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color w:val="auto"/>
          <w:spacing w:val="0"/>
          <w:position w:val="0"/>
          <w:sz w:val="24"/>
          <w:shd w:fill="auto" w:val="clear"/>
        </w:rPr>
        <w:t xml:space="preserve">This tutorial contains instructions to convert Windows Server 2016 Evaluation version to Licensed. As you know all Evaluations versions is available for testing for 180 days and after that period you must convert the Evaluation version to Licensed first and to use a valid product key in order to activate Windows Server 2016 (or Server 2019)and use all its features without problems.</w:t>
      </w:r>
    </w:p>
    <w:p>
      <w:pPr>
        <w:spacing w:before="0" w:after="160" w:line="278"/>
        <w:ind w:right="0" w:left="0" w:firstLine="0"/>
        <w:jc w:val="left"/>
        <w:rPr>
          <w:rFonts w:ascii="Aptos" w:hAnsi="Aptos" w:cs="Aptos" w:eastAsia="Aptos"/>
          <w:b/>
          <w:color w:val="auto"/>
          <w:spacing w:val="0"/>
          <w:position w:val="0"/>
          <w:sz w:val="24"/>
          <w:shd w:fill="auto" w:val="clear"/>
        </w:rPr>
      </w:pPr>
      <w:r>
        <w:rPr>
          <w:rFonts w:ascii="Aptos" w:hAnsi="Aptos" w:cs="Aptos" w:eastAsia="Aptos"/>
          <w:b/>
          <w:color w:val="auto"/>
          <w:spacing w:val="0"/>
          <w:position w:val="0"/>
          <w:sz w:val="24"/>
          <w:shd w:fill="auto" w:val="clear"/>
        </w:rPr>
        <w:t xml:space="preserve">How to Convert Evaluation Server 2016 or 2019 to Licensed Version.</w:t>
      </w: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color w:val="auto"/>
          <w:spacing w:val="0"/>
          <w:position w:val="0"/>
          <w:sz w:val="24"/>
          <w:shd w:fill="auto" w:val="clear"/>
        </w:rPr>
        <w:t xml:space="preserve">To convert Windows Server 2019 or 2016 Evaluation to Licensed (Retail):</w:t>
      </w: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b/>
          <w:color w:val="auto"/>
          <w:spacing w:val="0"/>
          <w:position w:val="0"/>
          <w:sz w:val="24"/>
          <w:shd w:fill="auto" w:val="clear"/>
        </w:rPr>
        <w:t xml:space="preserve">1.</w:t>
      </w:r>
      <w:r>
        <w:rPr>
          <w:rFonts w:ascii="Aptos" w:hAnsi="Aptos" w:cs="Aptos" w:eastAsia="Aptos"/>
          <w:color w:val="auto"/>
          <w:spacing w:val="0"/>
          <w:position w:val="0"/>
          <w:sz w:val="24"/>
          <w:shd w:fill="auto" w:val="clear"/>
        </w:rPr>
        <w:t xml:space="preserve"> Open PowerShell as Administrator and give the following command to find the installed version of Server 2016:</w:t>
      </w:r>
    </w:p>
    <w:p>
      <w:pPr>
        <w:numPr>
          <w:ilvl w:val="0"/>
          <w:numId w:val="2"/>
        </w:numPr>
        <w:tabs>
          <w:tab w:val="left" w:pos="720" w:leader="none"/>
        </w:tabs>
        <w:spacing w:before="0" w:after="160" w:line="278"/>
        <w:ind w:right="0" w:left="720" w:hanging="360"/>
        <w:jc w:val="left"/>
        <w:rPr>
          <w:rFonts w:ascii="Aptos" w:hAnsi="Aptos" w:cs="Aptos" w:eastAsia="Aptos"/>
          <w:color w:val="auto"/>
          <w:spacing w:val="0"/>
          <w:position w:val="0"/>
          <w:sz w:val="24"/>
          <w:shd w:fill="FFFF00" w:val="clear"/>
        </w:rPr>
      </w:pPr>
      <w:r>
        <w:rPr>
          <w:rFonts w:ascii="Aptos" w:hAnsi="Aptos" w:cs="Aptos" w:eastAsia="Aptos"/>
          <w:b/>
          <w:color w:val="auto"/>
          <w:spacing w:val="0"/>
          <w:position w:val="0"/>
          <w:sz w:val="24"/>
          <w:shd w:fill="FFFF00" w:val="clear"/>
        </w:rPr>
        <w:t xml:space="preserve">DISM /Online /Get-CurrentEdition</w:t>
      </w: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b/>
          <w:color w:val="auto"/>
          <w:spacing w:val="0"/>
          <w:position w:val="0"/>
          <w:sz w:val="24"/>
          <w:shd w:fill="auto" w:val="clear"/>
        </w:rPr>
        <w:t xml:space="preserve">2.</w:t>
      </w:r>
      <w:r>
        <w:rPr>
          <w:rFonts w:ascii="Aptos" w:hAnsi="Aptos" w:cs="Aptos" w:eastAsia="Aptos"/>
          <w:color w:val="auto"/>
          <w:spacing w:val="0"/>
          <w:position w:val="0"/>
          <w:sz w:val="24"/>
          <w:shd w:fill="auto" w:val="clear"/>
        </w:rPr>
        <w:t xml:space="preserve"> Then give the following command to convert the Server 2016 Evaluation version to Full Retail (Licensed):</w:t>
      </w:r>
    </w:p>
    <w:p>
      <w:pPr>
        <w:numPr>
          <w:ilvl w:val="0"/>
          <w:numId w:val="4"/>
        </w:numPr>
        <w:tabs>
          <w:tab w:val="left" w:pos="720" w:leader="none"/>
        </w:tabs>
        <w:spacing w:before="0" w:after="160" w:line="278"/>
        <w:ind w:right="0" w:left="720" w:hanging="360"/>
        <w:jc w:val="left"/>
        <w:rPr>
          <w:rFonts w:ascii="Aptos" w:hAnsi="Aptos" w:cs="Aptos" w:eastAsia="Aptos"/>
          <w:color w:val="auto"/>
          <w:spacing w:val="0"/>
          <w:position w:val="0"/>
          <w:sz w:val="24"/>
          <w:shd w:fill="auto" w:val="clear"/>
        </w:rPr>
      </w:pPr>
      <w:r>
        <w:rPr>
          <w:rFonts w:ascii="Aptos" w:hAnsi="Aptos" w:cs="Aptos" w:eastAsia="Aptos"/>
          <w:b/>
          <w:color w:val="auto"/>
          <w:spacing w:val="0"/>
          <w:position w:val="0"/>
          <w:sz w:val="24"/>
          <w:shd w:fill="auto" w:val="clear"/>
        </w:rPr>
        <w:t xml:space="preserve">DISM /online /Set-Edition:ServerEdition /ProductKey:XXXXX-XXXXX-XXXXX-XXXXX-XXXXX /AcceptEula</w:t>
      </w: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color w:val="auto"/>
          <w:spacing w:val="0"/>
          <w:position w:val="0"/>
          <w:sz w:val="24"/>
          <w:shd w:fill="auto" w:val="clear"/>
        </w:rPr>
        <w:t xml:space="preserve">* Notes:</w:t>
        <w:br/>
        <w:t xml:space="preserve">1. In the above command, change the ServerEdition according to the installed version.</w:t>
        <w:br/>
      </w:r>
      <w:r>
        <w:rPr>
          <w:rFonts w:ascii="Aptos" w:hAnsi="Aptos" w:cs="Aptos" w:eastAsia="Aptos"/>
          <w:i/>
          <w:color w:val="auto"/>
          <w:spacing w:val="0"/>
          <w:position w:val="0"/>
          <w:sz w:val="24"/>
          <w:shd w:fill="auto" w:val="clear"/>
        </w:rPr>
        <w:br/>
        <w:t xml:space="preserve">For example…</w:t>
      </w:r>
      <w:r>
        <w:rPr>
          <w:rFonts w:ascii="Aptos" w:hAnsi="Aptos" w:cs="Aptos" w:eastAsia="Aptos"/>
          <w:color w:val="auto"/>
          <w:spacing w:val="0"/>
          <w:position w:val="0"/>
          <w:sz w:val="24"/>
          <w:shd w:fill="auto" w:val="clear"/>
        </w:rPr>
        <w:br/>
        <w:t xml:space="preserve">1. If the installed edition is the "ServerStandarEval" then the command is:</w:t>
      </w:r>
    </w:p>
    <w:p>
      <w:pPr>
        <w:numPr>
          <w:ilvl w:val="0"/>
          <w:numId w:val="6"/>
        </w:numPr>
        <w:tabs>
          <w:tab w:val="left" w:pos="720" w:leader="none"/>
        </w:tabs>
        <w:spacing w:before="0" w:after="160" w:line="278"/>
        <w:ind w:right="0" w:left="720" w:hanging="360"/>
        <w:jc w:val="left"/>
        <w:rPr>
          <w:rFonts w:ascii="Aptos" w:hAnsi="Aptos" w:cs="Aptos" w:eastAsia="Aptos"/>
          <w:color w:val="auto"/>
          <w:spacing w:val="0"/>
          <w:position w:val="0"/>
          <w:sz w:val="24"/>
          <w:shd w:fill="auto" w:val="clear"/>
        </w:rPr>
      </w:pPr>
      <w:r>
        <w:rPr>
          <w:rFonts w:ascii="Aptos" w:hAnsi="Aptos" w:cs="Aptos" w:eastAsia="Aptos"/>
          <w:color w:val="auto"/>
          <w:spacing w:val="0"/>
          <w:position w:val="0"/>
          <w:sz w:val="24"/>
          <w:shd w:fill="auto" w:val="clear"/>
        </w:rPr>
        <w:t xml:space="preserve">DISM /online /Set-Edition:ServerStandard /ProductKey:XXXXX-XXXXX-XXXXX-XXXXX-XXXXX /AcceptEula</w:t>
      </w: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color w:val="auto"/>
          <w:spacing w:val="0"/>
          <w:position w:val="0"/>
          <w:sz w:val="24"/>
          <w:shd w:fill="auto" w:val="clear"/>
        </w:rPr>
        <w:t xml:space="preserve">2. If the installed edition is the "ServerDatacenterEval" then the command is:</w:t>
      </w:r>
    </w:p>
    <w:p>
      <w:pPr>
        <w:numPr>
          <w:ilvl w:val="0"/>
          <w:numId w:val="8"/>
        </w:numPr>
        <w:tabs>
          <w:tab w:val="left" w:pos="720" w:leader="none"/>
        </w:tabs>
        <w:spacing w:before="0" w:after="160" w:line="278"/>
        <w:ind w:right="0" w:left="720" w:hanging="360"/>
        <w:jc w:val="left"/>
        <w:rPr>
          <w:rFonts w:ascii="Aptos" w:hAnsi="Aptos" w:cs="Aptos" w:eastAsia="Aptos"/>
          <w:color w:val="auto"/>
          <w:spacing w:val="0"/>
          <w:position w:val="0"/>
          <w:sz w:val="24"/>
          <w:shd w:fill="FFFF00" w:val="clear"/>
        </w:rPr>
      </w:pPr>
      <w:r>
        <w:rPr>
          <w:rFonts w:ascii="Aptos" w:hAnsi="Aptos" w:cs="Aptos" w:eastAsia="Aptos"/>
          <w:color w:val="auto"/>
          <w:spacing w:val="0"/>
          <w:position w:val="0"/>
          <w:sz w:val="24"/>
          <w:shd w:fill="FFFF00" w:val="clear"/>
        </w:rPr>
        <w:t xml:space="preserve">DISM /Online /Set-Edition:ServerDatacenter /ProductKey:xxxxx-xxxxx-xxxxx-xxxxx-xxxxx /AcceptEula</w:t>
      </w: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color w:val="auto"/>
          <w:spacing w:val="0"/>
          <w:position w:val="0"/>
          <w:sz w:val="24"/>
          <w:shd w:fill="auto" w:val="clear"/>
        </w:rPr>
        <w:t xml:space="preserve">2. If you have a KMS host running in your deployment, then you can use a </w:t>
      </w:r>
      <w:hyperlink xmlns:r="http://schemas.openxmlformats.org/officeDocument/2006/relationships" r:id="docRId0">
        <w:r>
          <w:rPr>
            <w:rFonts w:ascii="Aptos" w:hAnsi="Aptos" w:cs="Aptos" w:eastAsia="Aptos"/>
            <w:color w:val="467886"/>
            <w:spacing w:val="0"/>
            <w:position w:val="0"/>
            <w:sz w:val="24"/>
            <w:u w:val="single"/>
            <w:shd w:fill="auto" w:val="clear"/>
          </w:rPr>
          <w:t xml:space="preserve">KMS Product key </w:t>
        </w:r>
      </w:hyperlink>
      <w:r>
        <w:rPr>
          <w:rFonts w:ascii="Aptos" w:hAnsi="Aptos" w:cs="Aptos" w:eastAsia="Aptos"/>
          <w:color w:val="auto"/>
          <w:spacing w:val="0"/>
          <w:position w:val="0"/>
          <w:sz w:val="24"/>
          <w:shd w:fill="auto" w:val="clear"/>
        </w:rPr>
        <w:t xml:space="preserve">for activation or you can use the KMS key to convert the Evaluation version to licensed and then (after the conversion), to change the product key and activate Windows by using the </w:t>
      </w:r>
      <w:r>
        <w:rPr>
          <w:rFonts w:ascii="Aptos" w:hAnsi="Aptos" w:cs="Aptos" w:eastAsia="Aptos"/>
          <w:b/>
          <w:color w:val="auto"/>
          <w:spacing w:val="0"/>
          <w:position w:val="0"/>
          <w:sz w:val="24"/>
          <w:shd w:fill="auto" w:val="clear"/>
        </w:rPr>
        <w:t xml:space="preserve">slmgr.vbs /ipk </w:t>
      </w:r>
      <w:r>
        <w:rPr>
          <w:rFonts w:ascii="Aptos" w:hAnsi="Aptos" w:cs="Aptos" w:eastAsia="Aptos"/>
          <w:color w:val="auto"/>
          <w:spacing w:val="0"/>
          <w:position w:val="0"/>
          <w:sz w:val="24"/>
          <w:shd w:fill="auto" w:val="clear"/>
        </w:rPr>
        <w:t xml:space="preserve">command.</w:t>
      </w: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b/>
          <w:color w:val="auto"/>
          <w:spacing w:val="0"/>
          <w:position w:val="0"/>
          <w:sz w:val="24"/>
          <w:shd w:fill="auto" w:val="clear"/>
        </w:rPr>
        <w:t xml:space="preserve">3.</w:t>
      </w:r>
      <w:r>
        <w:rPr>
          <w:rFonts w:ascii="Aptos" w:hAnsi="Aptos" w:cs="Aptos" w:eastAsia="Aptos"/>
          <w:color w:val="auto"/>
          <w:spacing w:val="0"/>
          <w:position w:val="0"/>
          <w:sz w:val="24"/>
          <w:shd w:fill="auto" w:val="clear"/>
        </w:rPr>
        <w:t xml:space="preserve"> When the operation is completed, press the "Y" key to reboot the Server and apply changes.</w:t>
      </w:r>
    </w:p>
    <w:p>
      <w:pPr>
        <w:spacing w:before="0" w:after="160" w:line="278"/>
        <w:ind w:right="0" w:left="0" w:firstLine="0"/>
        <w:jc w:val="left"/>
        <w:rPr>
          <w:rFonts w:ascii="Aptos" w:hAnsi="Aptos" w:cs="Aptos" w:eastAsia="Aptos"/>
          <w:color w:val="auto"/>
          <w:spacing w:val="0"/>
          <w:position w:val="0"/>
          <w:sz w:val="24"/>
          <w:shd w:fill="auto" w:val="clear"/>
        </w:rPr>
      </w:pP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color w:val="auto"/>
          <w:spacing w:val="0"/>
          <w:position w:val="0"/>
          <w:sz w:val="24"/>
          <w:shd w:fill="auto" w:val="clear"/>
        </w:rPr>
        <w:t xml:space="preserve">That’s all folks! Did it work for you?</w:t>
        <w:br/>
        <w:t xml:space="preserve">Please leave a comment in the comment section below or even better: like and share this blog post in the social networks to help spread the word about this solution.</w:t>
      </w: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color w:val="auto"/>
          <w:spacing w:val="0"/>
          <w:position w:val="0"/>
          <w:sz w:val="24"/>
          <w:shd w:fill="auto" w:val="clear"/>
        </w:rPr>
        <w:t xml:space="preserve">winserver2016</w:t>
      </w:r>
      <w:r>
        <w:rPr>
          <w:rFonts w:ascii="SimSun" w:hAnsi="SimSun" w:cs="SimSun" w:eastAsia="SimSun"/>
          <w:color w:val="auto"/>
          <w:spacing w:val="0"/>
          <w:position w:val="0"/>
          <w:sz w:val="24"/>
          <w:shd w:fill="auto" w:val="clear"/>
        </w:rPr>
        <w:t xml:space="preserve">永久激活码</w:t>
      </w:r>
      <w:r>
        <w:rPr>
          <w:rFonts w:ascii="Aptos" w:hAnsi="Aptos" w:cs="Aptos" w:eastAsia="Aptos"/>
          <w:color w:val="auto"/>
          <w:spacing w:val="0"/>
          <w:position w:val="0"/>
          <w:sz w:val="24"/>
          <w:shd w:fill="auto" w:val="clear"/>
        </w:rPr>
        <w:t xml:space="preserve">|windows2016</w:t>
      </w:r>
      <w:r>
        <w:rPr>
          <w:rFonts w:ascii="SimSun" w:hAnsi="SimSun" w:cs="SimSun" w:eastAsia="SimSun"/>
          <w:color w:val="auto"/>
          <w:spacing w:val="0"/>
          <w:position w:val="0"/>
          <w:sz w:val="24"/>
          <w:shd w:fill="auto" w:val="clear"/>
        </w:rPr>
        <w:t xml:space="preserve">激活密钥</w:t>
      </w:r>
      <w:r>
        <w:rPr>
          <w:rFonts w:ascii="Aptos" w:hAnsi="Aptos" w:cs="Aptos" w:eastAsia="Aptos"/>
          <w:color w:val="auto"/>
          <w:spacing w:val="0"/>
          <w:position w:val="0"/>
          <w:sz w:val="24"/>
          <w:shd w:fill="auto" w:val="clear"/>
        </w:rPr>
        <w:t xml:space="preserve">|</w:t>
      </w:r>
      <w:r>
        <w:rPr>
          <w:rFonts w:ascii="SimSun" w:hAnsi="SimSun" w:cs="SimSun" w:eastAsia="SimSun"/>
          <w:color w:val="auto"/>
          <w:spacing w:val="0"/>
          <w:position w:val="0"/>
          <w:sz w:val="24"/>
          <w:shd w:fill="auto" w:val="clear"/>
        </w:rPr>
        <w:t xml:space="preserve">钥序列号</w:t>
      </w: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color w:val="auto"/>
          <w:spacing w:val="0"/>
          <w:position w:val="0"/>
          <w:sz w:val="24"/>
          <w:shd w:fill="auto" w:val="clear"/>
        </w:rPr>
        <w:t xml:space="preserve">Windows Server 2016</w:t>
      </w:r>
      <w:r>
        <w:rPr>
          <w:rFonts w:ascii="SimSun" w:hAnsi="SimSun" w:cs="SimSun" w:eastAsia="SimSun"/>
          <w:color w:val="auto"/>
          <w:spacing w:val="0"/>
          <w:position w:val="0"/>
          <w:sz w:val="24"/>
          <w:shd w:fill="auto" w:val="clear"/>
        </w:rPr>
        <w:t xml:space="preserve">的激活码和密钥对于系统使用至关重要。本文将分享最新版本的激活方法，包括零售版永久密钥和批量授权</w:t>
      </w:r>
      <w:r>
        <w:rPr>
          <w:rFonts w:ascii="Aptos" w:hAnsi="Aptos" w:cs="Aptos" w:eastAsia="Aptos"/>
          <w:color w:val="auto"/>
          <w:spacing w:val="0"/>
          <w:position w:val="0"/>
          <w:sz w:val="24"/>
          <w:shd w:fill="auto" w:val="clear"/>
        </w:rPr>
        <w:t xml:space="preserve">KMS</w:t>
      </w:r>
      <w:r>
        <w:rPr>
          <w:rFonts w:ascii="SimSun" w:hAnsi="SimSun" w:cs="SimSun" w:eastAsia="SimSun"/>
          <w:color w:val="auto"/>
          <w:spacing w:val="0"/>
          <w:position w:val="0"/>
          <w:sz w:val="24"/>
          <w:shd w:fill="auto" w:val="clear"/>
        </w:rPr>
        <w:t xml:space="preserve">密钥。首先，零售版</w:t>
      </w:r>
      <w:r>
        <w:rPr>
          <w:rFonts w:ascii="Aptos" w:hAnsi="Aptos" w:cs="Aptos" w:eastAsia="Aptos"/>
          <w:color w:val="auto"/>
          <w:spacing w:val="0"/>
          <w:position w:val="0"/>
          <w:sz w:val="24"/>
          <w:shd w:fill="auto" w:val="clear"/>
        </w:rPr>
        <w:t xml:space="preserve">Windows Server 2016</w:t>
      </w:r>
      <w:r>
        <w:rPr>
          <w:rFonts w:ascii="SimSun" w:hAnsi="SimSun" w:cs="SimSun" w:eastAsia="SimSun"/>
          <w:color w:val="auto"/>
          <w:spacing w:val="0"/>
          <w:position w:val="0"/>
          <w:sz w:val="24"/>
          <w:shd w:fill="auto" w:val="clear"/>
        </w:rPr>
        <w:t xml:space="preserve">有三个版本的密钥：</w:t>
      </w:r>
    </w:p>
    <w:p>
      <w:pPr>
        <w:spacing w:before="0" w:after="160" w:line="278"/>
        <w:ind w:right="0" w:left="0" w:firstLine="0"/>
        <w:jc w:val="left"/>
        <w:rPr>
          <w:rFonts w:ascii="Aptos" w:hAnsi="Aptos" w:cs="Aptos" w:eastAsia="Aptos"/>
          <w:color w:val="auto"/>
          <w:spacing w:val="0"/>
          <w:position w:val="0"/>
          <w:sz w:val="24"/>
          <w:shd w:fill="auto" w:val="clear"/>
        </w:rPr>
      </w:pPr>
    </w:p>
    <w:p>
      <w:pPr>
        <w:spacing w:before="0" w:after="160" w:line="278"/>
        <w:ind w:right="0" w:left="0" w:firstLine="0"/>
        <w:jc w:val="left"/>
        <w:rPr>
          <w:rFonts w:ascii="Aptos" w:hAnsi="Aptos" w:cs="Aptos" w:eastAsia="Aptos"/>
          <w:color w:val="auto"/>
          <w:spacing w:val="0"/>
          <w:position w:val="0"/>
          <w:sz w:val="24"/>
          <w:shd w:fill="auto" w:val="clear"/>
        </w:rPr>
      </w:pPr>
      <w:r>
        <w:rPr>
          <w:rFonts w:ascii="SimSun" w:hAnsi="SimSun" w:cs="SimSun" w:eastAsia="SimSun"/>
          <w:color w:val="auto"/>
          <w:spacing w:val="0"/>
          <w:position w:val="0"/>
          <w:sz w:val="24"/>
          <w:shd w:fill="auto" w:val="clear"/>
        </w:rPr>
        <w:t xml:space="preserve">数据中心版：</w:t>
      </w:r>
      <w:r>
        <w:rPr>
          <w:rFonts w:ascii="Aptos" w:hAnsi="Aptos" w:cs="Aptos" w:eastAsia="Aptos"/>
          <w:color w:val="auto"/>
          <w:spacing w:val="0"/>
          <w:position w:val="0"/>
          <w:sz w:val="24"/>
          <w:shd w:fill="auto" w:val="clear"/>
        </w:rPr>
        <w:t xml:space="preserve">Key1 - 6CNGG-BJP34-H923Y-6DMWR-37BMF, Key2 - HHRN4-BW4JY-GC9FP-TW3V8-7FT34, Key3 - DBNBR-9R8Q8-PPPT7-8J64C-MP3D4</w:t>
      </w:r>
    </w:p>
    <w:p>
      <w:pPr>
        <w:spacing w:before="0" w:after="160" w:line="278"/>
        <w:ind w:right="0" w:left="0" w:firstLine="0"/>
        <w:jc w:val="left"/>
        <w:rPr>
          <w:rFonts w:ascii="Aptos" w:hAnsi="Aptos" w:cs="Aptos" w:eastAsia="Aptos"/>
          <w:color w:val="auto"/>
          <w:spacing w:val="0"/>
          <w:position w:val="0"/>
          <w:sz w:val="24"/>
          <w:shd w:fill="auto" w:val="clear"/>
        </w:rPr>
      </w:pPr>
      <w:r>
        <w:rPr>
          <w:rFonts w:ascii="SimSun" w:hAnsi="SimSun" w:cs="SimSun" w:eastAsia="SimSun"/>
          <w:color w:val="auto"/>
          <w:spacing w:val="0"/>
          <w:position w:val="0"/>
          <w:sz w:val="24"/>
          <w:shd w:fill="auto" w:val="clear"/>
        </w:rPr>
        <w:t xml:space="preserve">标准版：</w:t>
      </w:r>
      <w:r>
        <w:rPr>
          <w:rFonts w:ascii="Aptos" w:hAnsi="Aptos" w:cs="Aptos" w:eastAsia="Aptos"/>
          <w:color w:val="auto"/>
          <w:spacing w:val="0"/>
          <w:position w:val="0"/>
          <w:sz w:val="24"/>
          <w:shd w:fill="auto" w:val="clear"/>
        </w:rPr>
        <w:t xml:space="preserve">Key1 - 96NB-8TJQB-BW47F-TQRMX-T839R, Key2 - QN6PR-XJQQK-KWRWK-8BC2T-6839R, Key3 - QXN3J-843V9-89VM3-KWXFJ-7FT3F</w:t>
      </w:r>
    </w:p>
    <w:p>
      <w:pPr>
        <w:spacing w:before="0" w:after="160" w:line="278"/>
        <w:ind w:right="0" w:left="0" w:firstLine="0"/>
        <w:jc w:val="left"/>
        <w:rPr>
          <w:rFonts w:ascii="Aptos" w:hAnsi="Aptos" w:cs="Aptos" w:eastAsia="Aptos"/>
          <w:color w:val="auto"/>
          <w:spacing w:val="0"/>
          <w:position w:val="0"/>
          <w:sz w:val="24"/>
          <w:shd w:fill="auto" w:val="clear"/>
        </w:rPr>
      </w:pPr>
      <w:r>
        <w:rPr>
          <w:rFonts w:ascii="SimSun" w:hAnsi="SimSun" w:cs="SimSun" w:eastAsia="SimSun"/>
          <w:color w:val="auto"/>
          <w:spacing w:val="0"/>
          <w:position w:val="0"/>
          <w:sz w:val="24"/>
          <w:shd w:fill="auto" w:val="clear"/>
        </w:rPr>
        <w:t xml:space="preserve">基础版：</w:t>
      </w:r>
      <w:r>
        <w:rPr>
          <w:rFonts w:ascii="Aptos" w:hAnsi="Aptos" w:cs="Aptos" w:eastAsia="Aptos"/>
          <w:color w:val="auto"/>
          <w:spacing w:val="0"/>
          <w:position w:val="0"/>
          <w:sz w:val="24"/>
          <w:shd w:fill="auto" w:val="clear"/>
        </w:rPr>
        <w:t xml:space="preserve">Key1 - XY9TM-N67HT-DDMJ7-M2HDW-82Q9J, Key2 - CTFPM-YN9D3-PT2CR-GTDJ4-8446W</w:t>
      </w:r>
    </w:p>
    <w:p>
      <w:pPr>
        <w:spacing w:before="0" w:after="160" w:line="278"/>
        <w:ind w:right="0" w:left="0" w:firstLine="0"/>
        <w:jc w:val="left"/>
        <w:rPr>
          <w:rFonts w:ascii="Aptos" w:hAnsi="Aptos" w:cs="Aptos" w:eastAsia="Aptos"/>
          <w:color w:val="auto"/>
          <w:spacing w:val="0"/>
          <w:position w:val="0"/>
          <w:sz w:val="24"/>
          <w:shd w:fill="auto" w:val="clear"/>
        </w:rPr>
      </w:pPr>
      <w:r>
        <w:rPr>
          <w:rFonts w:ascii="SimSun" w:hAnsi="SimSun" w:cs="SimSun" w:eastAsia="SimSun"/>
          <w:color w:val="auto"/>
          <w:spacing w:val="0"/>
          <w:position w:val="0"/>
          <w:sz w:val="24"/>
          <w:shd w:fill="auto" w:val="clear"/>
        </w:rPr>
        <w:t xml:space="preserve">对于批量授权版，</w:t>
      </w:r>
      <w:r>
        <w:rPr>
          <w:rFonts w:ascii="Aptos" w:hAnsi="Aptos" w:cs="Aptos" w:eastAsia="Aptos"/>
          <w:color w:val="auto"/>
          <w:spacing w:val="0"/>
          <w:position w:val="0"/>
          <w:sz w:val="24"/>
          <w:shd w:fill="auto" w:val="clear"/>
        </w:rPr>
        <w:t xml:space="preserve">KMS</w:t>
      </w:r>
      <w:r>
        <w:rPr>
          <w:rFonts w:ascii="SimSun" w:hAnsi="SimSun" w:cs="SimSun" w:eastAsia="SimSun"/>
          <w:color w:val="auto"/>
          <w:spacing w:val="0"/>
          <w:position w:val="0"/>
          <w:sz w:val="24"/>
          <w:shd w:fill="auto" w:val="clear"/>
        </w:rPr>
        <w:t xml:space="preserve">密钥包括：</w:t>
      </w:r>
    </w:p>
    <w:p>
      <w:pPr>
        <w:spacing w:before="0" w:after="160" w:line="278"/>
        <w:ind w:right="0" w:left="0" w:firstLine="0"/>
        <w:jc w:val="left"/>
        <w:rPr>
          <w:rFonts w:ascii="Aptos" w:hAnsi="Aptos" w:cs="Aptos" w:eastAsia="Aptos"/>
          <w:color w:val="auto"/>
          <w:spacing w:val="0"/>
          <w:position w:val="0"/>
          <w:sz w:val="24"/>
          <w:shd w:fill="auto" w:val="clear"/>
        </w:rPr>
      </w:pP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color w:val="auto"/>
          <w:spacing w:val="0"/>
          <w:position w:val="0"/>
          <w:sz w:val="24"/>
          <w:shd w:fill="auto" w:val="clear"/>
        </w:rPr>
        <w:t xml:space="preserve">Datacenter</w:t>
      </w:r>
      <w:r>
        <w:rPr>
          <w:rFonts w:ascii="SimSun" w:hAnsi="SimSun" w:cs="SimSun" w:eastAsia="SimSun"/>
          <w:color w:val="auto"/>
          <w:spacing w:val="0"/>
          <w:position w:val="0"/>
          <w:sz w:val="24"/>
          <w:shd w:fill="auto" w:val="clear"/>
        </w:rPr>
        <w:t xml:space="preserve">：</w:t>
      </w:r>
      <w:r>
        <w:rPr>
          <w:rFonts w:ascii="Aptos" w:hAnsi="Aptos" w:cs="Aptos" w:eastAsia="Aptos"/>
          <w:color w:val="auto"/>
          <w:spacing w:val="0"/>
          <w:position w:val="0"/>
          <w:sz w:val="24"/>
          <w:shd w:fill="auto" w:val="clear"/>
        </w:rPr>
        <w:t xml:space="preserve">CB7KF-BWN84-R7R2Y-793K2-8XDDG</w:t>
      </w: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color w:val="auto"/>
          <w:spacing w:val="0"/>
          <w:position w:val="0"/>
          <w:sz w:val="24"/>
          <w:shd w:fill="auto" w:val="clear"/>
        </w:rPr>
        <w:t xml:space="preserve">Standard</w:t>
      </w:r>
      <w:r>
        <w:rPr>
          <w:rFonts w:ascii="SimSun" w:hAnsi="SimSun" w:cs="SimSun" w:eastAsia="SimSun"/>
          <w:color w:val="auto"/>
          <w:spacing w:val="0"/>
          <w:position w:val="0"/>
          <w:sz w:val="24"/>
          <w:shd w:fill="auto" w:val="clear"/>
        </w:rPr>
        <w:t xml:space="preserve">：</w:t>
      </w:r>
      <w:r>
        <w:rPr>
          <w:rFonts w:ascii="Aptos" w:hAnsi="Aptos" w:cs="Aptos" w:eastAsia="Aptos"/>
          <w:color w:val="auto"/>
          <w:spacing w:val="0"/>
          <w:position w:val="0"/>
          <w:sz w:val="24"/>
          <w:shd w:fill="auto" w:val="clear"/>
        </w:rPr>
        <w:t xml:space="preserve">WC2BQ-8NRM3-FDDYY-2BFGV-KHKQY</w:t>
      </w:r>
    </w:p>
    <w:p>
      <w:pPr>
        <w:spacing w:before="0" w:after="160" w:line="278"/>
        <w:ind w:right="0" w:left="0" w:firstLine="0"/>
        <w:jc w:val="left"/>
        <w:rPr>
          <w:rFonts w:ascii="Aptos" w:hAnsi="Aptos" w:cs="Aptos" w:eastAsia="Aptos"/>
          <w:color w:val="auto"/>
          <w:spacing w:val="0"/>
          <w:position w:val="0"/>
          <w:sz w:val="24"/>
          <w:shd w:fill="auto" w:val="clear"/>
        </w:rPr>
      </w:pPr>
      <w:r>
        <w:rPr>
          <w:rFonts w:ascii="Aptos" w:hAnsi="Aptos" w:cs="Aptos" w:eastAsia="Aptos"/>
          <w:color w:val="auto"/>
          <w:spacing w:val="0"/>
          <w:position w:val="0"/>
          <w:sz w:val="24"/>
          <w:shd w:fill="auto" w:val="clear"/>
        </w:rPr>
        <w:t xml:space="preserve">Essentials</w:t>
      </w:r>
      <w:r>
        <w:rPr>
          <w:rFonts w:ascii="SimSun" w:hAnsi="SimSun" w:cs="SimSun" w:eastAsia="SimSun"/>
          <w:color w:val="auto"/>
          <w:spacing w:val="0"/>
          <w:position w:val="0"/>
          <w:sz w:val="24"/>
          <w:shd w:fill="auto" w:val="clear"/>
        </w:rPr>
        <w:t xml:space="preserve">：</w:t>
      </w:r>
      <w:r>
        <w:rPr>
          <w:rFonts w:ascii="Aptos" w:hAnsi="Aptos" w:cs="Aptos" w:eastAsia="Aptos"/>
          <w:color w:val="auto"/>
          <w:spacing w:val="0"/>
          <w:position w:val="0"/>
          <w:sz w:val="24"/>
          <w:shd w:fill="auto" w:val="clear"/>
        </w:rPr>
        <w:t xml:space="preserve">JCKRF-N37P4-C2D82-9YXRT-4M63B</w:t>
      </w:r>
    </w:p>
    <w:p>
      <w:pPr>
        <w:spacing w:before="0" w:after="160" w:line="278"/>
        <w:ind w:right="0" w:left="0" w:firstLine="0"/>
        <w:jc w:val="left"/>
        <w:rPr>
          <w:rFonts w:ascii="SimSun" w:hAnsi="SimSun" w:cs="SimSun" w:eastAsia="SimSun"/>
          <w:color w:val="auto"/>
          <w:spacing w:val="0"/>
          <w:position w:val="0"/>
          <w:sz w:val="24"/>
          <w:shd w:fill="auto" w:val="clear"/>
        </w:rPr>
      </w:pPr>
      <w:r>
        <w:rPr>
          <w:rFonts w:ascii="SimSun" w:hAnsi="SimSun" w:cs="SimSun" w:eastAsia="SimSun"/>
          <w:color w:val="auto"/>
          <w:spacing w:val="0"/>
          <w:position w:val="0"/>
          <w:sz w:val="24"/>
          <w:shd w:fill="auto" w:val="clear"/>
        </w:rPr>
        <w:t xml:space="preserve">激活步骤如下：右键点击开始图标，选择命令提示符（管理员权限），然后依次运行</w:t>
      </w:r>
      <w:r>
        <w:rPr>
          <w:rFonts w:ascii="Aptos" w:hAnsi="Aptos" w:cs="Aptos" w:eastAsia="Aptos"/>
          <w:color w:val="auto"/>
          <w:spacing w:val="0"/>
          <w:position w:val="0"/>
          <w:sz w:val="24"/>
          <w:shd w:fill="auto" w:val="clear"/>
        </w:rPr>
        <w:t xml:space="preserve">slmgr/ipk</w:t>
      </w:r>
      <w:r>
        <w:rPr>
          <w:rFonts w:ascii="SimSun" w:hAnsi="SimSun" w:cs="SimSun" w:eastAsia="SimSun"/>
          <w:color w:val="auto"/>
          <w:spacing w:val="0"/>
          <w:position w:val="0"/>
          <w:sz w:val="24"/>
          <w:shd w:fill="auto" w:val="clear"/>
        </w:rPr>
        <w:t xml:space="preserve">密钥，</w:t>
      </w:r>
      <w:r>
        <w:rPr>
          <w:rFonts w:ascii="Aptos" w:hAnsi="Aptos" w:cs="Aptos" w:eastAsia="Aptos"/>
          <w:color w:val="auto"/>
          <w:spacing w:val="0"/>
          <w:position w:val="0"/>
          <w:sz w:val="24"/>
          <w:shd w:fill="auto" w:val="clear"/>
        </w:rPr>
        <w:t xml:space="preserve">slmgr/skms</w:t>
      </w:r>
      <w:r>
        <w:rPr>
          <w:rFonts w:ascii="SimSun" w:hAnsi="SimSun" w:cs="SimSun" w:eastAsia="SimSun"/>
          <w:color w:val="auto"/>
          <w:spacing w:val="0"/>
          <w:position w:val="0"/>
          <w:sz w:val="24"/>
          <w:shd w:fill="auto" w:val="clear"/>
        </w:rPr>
        <w:t xml:space="preserve">指向</w:t>
      </w:r>
      <w:r>
        <w:rPr>
          <w:rFonts w:ascii="Aptos" w:hAnsi="Aptos" w:cs="Aptos" w:eastAsia="Aptos"/>
          <w:color w:val="auto"/>
          <w:spacing w:val="0"/>
          <w:position w:val="0"/>
          <w:sz w:val="24"/>
          <w:shd w:fill="auto" w:val="clear"/>
        </w:rPr>
        <w:t xml:space="preserve">KMS</w:t>
      </w:r>
      <w:r>
        <w:rPr>
          <w:rFonts w:ascii="SimSun" w:hAnsi="SimSun" w:cs="SimSun" w:eastAsia="SimSun"/>
          <w:color w:val="auto"/>
          <w:spacing w:val="0"/>
          <w:position w:val="0"/>
          <w:sz w:val="24"/>
          <w:shd w:fill="auto" w:val="clear"/>
        </w:rPr>
        <w:t xml:space="preserve">服务器地址（如</w:t>
      </w:r>
      <w:r>
        <w:rPr>
          <w:rFonts w:ascii="Aptos" w:hAnsi="Aptos" w:cs="Aptos" w:eastAsia="Aptos"/>
          <w:color w:val="auto"/>
          <w:spacing w:val="0"/>
          <w:position w:val="0"/>
          <w:sz w:val="24"/>
          <w:shd w:fill="auto" w:val="clear"/>
        </w:rPr>
        <w:t xml:space="preserve">kms.***.org</w:t>
      </w:r>
      <w:r>
        <w:rPr>
          <w:rFonts w:ascii="SimSun" w:hAnsi="SimSun" w:cs="SimSun" w:eastAsia="SimSun"/>
          <w:color w:val="auto"/>
          <w:spacing w:val="0"/>
          <w:position w:val="0"/>
          <w:sz w:val="24"/>
          <w:shd w:fill="auto" w:val="clear"/>
        </w:rPr>
        <w:t xml:space="preserve">），最后运行</w:t>
      </w:r>
      <w:r>
        <w:rPr>
          <w:rFonts w:ascii="Aptos" w:hAnsi="Aptos" w:cs="Aptos" w:eastAsia="Aptos"/>
          <w:color w:val="auto"/>
          <w:spacing w:val="0"/>
          <w:position w:val="0"/>
          <w:sz w:val="24"/>
          <w:shd w:fill="auto" w:val="clear"/>
        </w:rPr>
        <w:t xml:space="preserve">slmgr/ato</w:t>
      </w:r>
      <w:r>
        <w:rPr>
          <w:rFonts w:ascii="SimSun" w:hAnsi="SimSun" w:cs="SimSun" w:eastAsia="SimSun"/>
          <w:color w:val="auto"/>
          <w:spacing w:val="0"/>
          <w:position w:val="0"/>
          <w:sz w:val="24"/>
          <w:shd w:fill="auto" w:val="clear"/>
        </w:rPr>
        <w:t xml:space="preserve">完成激活。请确保按照正确步骤操作以确保系统激活成功。</w:t>
      </w:r>
    </w:p>
    <w:p>
      <w:pPr>
        <w:spacing w:before="0" w:after="160" w:line="278"/>
        <w:ind w:right="0" w:left="0" w:firstLine="0"/>
        <w:jc w:val="left"/>
        <w:rPr>
          <w:rFonts w:ascii="SimSun" w:hAnsi="SimSun" w:cs="SimSun" w:eastAsia="SimSun"/>
          <w:color w:val="auto"/>
          <w:spacing w:val="0"/>
          <w:position w:val="0"/>
          <w:sz w:val="24"/>
          <w:shd w:fill="auto" w:val="clear"/>
        </w:rPr>
      </w:pPr>
    </w:p>
    <w:p>
      <w:pPr>
        <w:spacing w:before="0" w:after="160" w:line="278"/>
        <w:ind w:right="0" w:left="0" w:firstLine="0"/>
        <w:jc w:val="left"/>
        <w:rPr>
          <w:rFonts w:ascii="MS Gothic" w:hAnsi="MS Gothic" w:cs="MS Gothic" w:eastAsia="MS Gothic"/>
          <w:color w:val="auto"/>
          <w:spacing w:val="0"/>
          <w:position w:val="0"/>
          <w:sz w:val="24"/>
          <w:shd w:fill="auto" w:val="clear"/>
        </w:rPr>
      </w:pPr>
      <w:r>
        <w:rPr>
          <w:rFonts w:ascii="Aptos" w:hAnsi="Aptos" w:cs="Aptos" w:eastAsia="Aptos"/>
          <w:color w:val="auto"/>
          <w:spacing w:val="0"/>
          <w:position w:val="0"/>
          <w:sz w:val="24"/>
          <w:shd w:fill="FFFF00" w:val="clear"/>
        </w:rPr>
        <w:t xml:space="preserve">DISM /Online /Set-Edition:ServerDatacenter /ProductKey:</w:t>
      </w:r>
      <w:r>
        <w:rPr>
          <w:rFonts w:ascii="Aptos" w:hAnsi="Aptos" w:cs="Aptos" w:eastAsia="Aptos"/>
          <w:color w:val="auto"/>
          <w:spacing w:val="0"/>
          <w:position w:val="0"/>
          <w:sz w:val="24"/>
          <w:shd w:fill="auto" w:val="clear"/>
        </w:rPr>
        <w:t xml:space="preserve">CB7KF-BWN84-R7R2Y-793K2-8XDDG</w:t>
      </w:r>
      <w:r>
        <w:rPr>
          <w:rFonts w:ascii="Aptos" w:hAnsi="Aptos" w:cs="Aptos" w:eastAsia="Aptos"/>
          <w:color w:val="auto"/>
          <w:spacing w:val="0"/>
          <w:position w:val="0"/>
          <w:sz w:val="24"/>
          <w:shd w:fill="FFFF00" w:val="clear"/>
        </w:rPr>
        <w:t xml:space="preserve">/AcceptEula</w:t>
      </w:r>
    </w:p>
    <w:p>
      <w:pPr>
        <w:spacing w:before="0" w:after="160" w:line="278"/>
        <w:ind w:right="0" w:left="0" w:firstLine="0"/>
        <w:jc w:val="left"/>
        <w:rPr>
          <w:rFonts w:ascii="MS Gothic" w:hAnsi="MS Gothic" w:cs="MS Gothic" w:eastAsia="MS Gothic"/>
          <w:color w:val="auto"/>
          <w:spacing w:val="0"/>
          <w:position w:val="0"/>
          <w:sz w:val="24"/>
          <w:shd w:fill="auto" w:val="clear"/>
        </w:rPr>
      </w:pPr>
    </w:p>
    <w:p>
      <w:pPr>
        <w:spacing w:before="0" w:after="160" w:line="278"/>
        <w:ind w:right="0" w:left="0" w:firstLine="0"/>
        <w:jc w:val="left"/>
        <w:rPr>
          <w:rFonts w:ascii="MS Gothic" w:hAnsi="MS Gothic" w:cs="MS Gothic" w:eastAsia="MS Gothic"/>
          <w:color w:val="auto"/>
          <w:spacing w:val="0"/>
          <w:position w:val="0"/>
          <w:sz w:val="24"/>
          <w:shd w:fill="auto" w:val="clear"/>
        </w:rPr>
      </w:pPr>
    </w:p>
    <w:p>
      <w:pPr>
        <w:spacing w:before="0" w:after="160" w:line="240"/>
        <w:ind w:right="0" w:left="0" w:firstLine="0"/>
        <w:jc w:val="left"/>
        <w:rPr>
          <w:rFonts w:ascii="MS Gothic" w:hAnsi="MS Gothic" w:cs="MS Gothic" w:eastAsia="MS Gothic"/>
          <w:color w:val="auto"/>
          <w:spacing w:val="0"/>
          <w:position w:val="0"/>
          <w:sz w:val="24"/>
          <w:shd w:fill="auto" w:val="clear"/>
        </w:rPr>
      </w:pPr>
      <w:r>
        <w:object w:dxaOrig="8640" w:dyaOrig="4800">
          <v:rect xmlns:o="urn:schemas-microsoft-com:office:office" xmlns:v="urn:schemas-microsoft-com:vml" id="rectole0000000000" style="width:432.000000pt;height:240.000000pt" o:preferrelative="t" o:ole="">
            <o:lock v:ext="edit"/>
            <v:imagedata xmlns:r="http://schemas.openxmlformats.org/officeDocument/2006/relationships" r:id="docRId2" o:title=""/>
          </v:rect>
          <o:OLEObject xmlns:r="http://schemas.openxmlformats.org/officeDocument/2006/relationships" xmlns:o="urn:schemas-microsoft-com:office:office" Type="Embed" ProgID="StaticDib" DrawAspect="Content" ObjectID="0000000000" ShapeID="rectole0000000000" r:id="docRId1"/>
        </w:object>
      </w:r>
    </w:p>
    <w:p>
      <w:pPr>
        <w:spacing w:before="0" w:after="160" w:line="278"/>
        <w:ind w:right="0" w:left="0" w:firstLine="0"/>
        <w:jc w:val="left"/>
        <w:rPr>
          <w:rFonts w:ascii="MS Gothic" w:hAnsi="MS Gothic" w:cs="MS Gothic" w:eastAsia="MS Gothic"/>
          <w:color w:val="auto"/>
          <w:spacing w:val="0"/>
          <w:position w:val="0"/>
          <w:sz w:val="24"/>
          <w:shd w:fill="auto" w:val="clear"/>
        </w:rPr>
      </w:pPr>
    </w:p>
    <w:p>
      <w:pPr>
        <w:spacing w:before="0" w:after="160" w:line="278"/>
        <w:ind w:right="0" w:left="0" w:firstLine="0"/>
        <w:jc w:val="left"/>
        <w:rPr>
          <w:rFonts w:ascii="Aptos" w:hAnsi="Aptos" w:cs="Aptos" w:eastAsia="Aptos"/>
          <w:color w:val="auto"/>
          <w:spacing w:val="0"/>
          <w:position w:val="0"/>
          <w:sz w:val="24"/>
          <w:shd w:fill="auto" w:val="clear"/>
        </w:rPr>
      </w:pPr>
      <w:hyperlink xmlns:r="http://schemas.openxmlformats.org/officeDocument/2006/relationships" r:id="docRId3">
        <w:r>
          <w:rPr>
            <w:rFonts w:ascii="Aptos" w:hAnsi="Aptos" w:cs="Aptos" w:eastAsia="Aptos"/>
            <w:color w:val="467886"/>
            <w:spacing w:val="0"/>
            <w:position w:val="0"/>
            <w:sz w:val="24"/>
            <w:u w:val="single"/>
            <w:shd w:fill="auto" w:val="clear"/>
          </w:rPr>
          <w:t xml:space="preserve">How to Convert Server 2016 Evaluation to Licensed Version. - WinTips.org</w:t>
        </w:r>
      </w:hyperlink>
    </w:p>
    <w:p>
      <w:pPr>
        <w:spacing w:before="0" w:after="160" w:line="278"/>
        <w:ind w:right="0" w:left="0" w:firstLine="0"/>
        <w:jc w:val="left"/>
        <w:rPr>
          <w:rFonts w:ascii="Aptos" w:hAnsi="Aptos" w:cs="Aptos" w:eastAsia="Aptos"/>
          <w:color w:val="auto"/>
          <w:spacing w:val="0"/>
          <w:position w:val="0"/>
          <w:sz w:val="24"/>
          <w:shd w:fill="auto" w:val="clear"/>
        </w:rPr>
      </w:pPr>
      <w:hyperlink xmlns:r="http://schemas.openxmlformats.org/officeDocument/2006/relationships" r:id="docRId4">
        <w:r>
          <w:rPr>
            <w:rFonts w:ascii="Aptos" w:hAnsi="Aptos" w:cs="Aptos" w:eastAsia="Aptos"/>
            <w:color w:val="467886"/>
            <w:spacing w:val="0"/>
            <w:position w:val="0"/>
            <w:sz w:val="24"/>
            <w:u w:val="single"/>
            <w:shd w:fill="auto" w:val="clear"/>
          </w:rPr>
          <w:t xml:space="preserve">winserver2016</w:t>
        </w:r>
        <w:r>
          <w:rPr>
            <w:rFonts w:ascii="Calibri" w:hAnsi="Calibri" w:cs="Calibri" w:eastAsia="Calibri"/>
            <w:color w:val="467886"/>
            <w:spacing w:val="0"/>
            <w:position w:val="0"/>
            <w:sz w:val="24"/>
            <w:u w:val="single"/>
            <w:shd w:fill="auto" w:val="clear"/>
          </w:rPr>
          <w:t xml:space="preserve"> HYPERLINK "https://zhidao.baidu.com/question/316722913988655564.html"</w:t>
        </w:r>
        <w:r>
          <w:rPr>
            <w:rFonts w:ascii="Calibri" w:hAnsi="Calibri" w:cs="Calibri" w:eastAsia="Calibri"/>
            <w:color w:val="467886"/>
            <w:spacing w:val="0"/>
            <w:position w:val="0"/>
            <w:sz w:val="24"/>
            <w:u w:val="single"/>
            <w:shd w:fill="auto" w:val="clear"/>
          </w:rPr>
          <w:t xml:space="preserve"> HYPERLINK "https://zhidao.baidu.com/question/316722913988655564.html"</w:t>
        </w:r>
        <w:r>
          <w:rPr>
            <w:rFonts w:ascii="SimSun" w:hAnsi="SimSun" w:cs="SimSun" w:eastAsia="SimSun"/>
            <w:color w:val="467886"/>
            <w:spacing w:val="0"/>
            <w:position w:val="0"/>
            <w:sz w:val="24"/>
            <w:u w:val="single"/>
            <w:shd w:fill="auto" w:val="clear"/>
          </w:rPr>
          <w:t xml:space="preserve"> HYPERLINK "https://zhidao.baidu.com/question/316722913988655564.html"</w:t>
        </w:r>
        <w:r>
          <w:rPr>
            <w:rFonts w:ascii="SimSun" w:hAnsi="SimSun" w:cs="SimSun" w:eastAsia="SimSun"/>
            <w:color w:val="467886"/>
            <w:spacing w:val="0"/>
            <w:position w:val="0"/>
            <w:sz w:val="24"/>
            <w:u w:val="single"/>
            <w:shd w:fill="auto" w:val="clear"/>
          </w:rPr>
          <w:t xml:space="preserve">永久激活</w:t>
        </w:r>
        <w:r>
          <w:rPr>
            <w:rFonts w:ascii="Calibri" w:hAnsi="Calibri" w:cs="Calibri" w:eastAsia="Calibri"/>
            <w:color w:val="467886"/>
            <w:spacing w:val="0"/>
            <w:position w:val="0"/>
            <w:sz w:val="24"/>
            <w:u w:val="single"/>
            <w:shd w:fill="auto" w:val="clear"/>
          </w:rPr>
          <w:t xml:space="preserve"> HYPERLINK "https://zhidao.baidu.com/question/316722913988655564.html"</w:t>
        </w:r>
        <w:r>
          <w:rPr>
            <w:rFonts w:ascii="Calibri" w:hAnsi="Calibri" w:cs="Calibri" w:eastAsia="Calibri"/>
            <w:color w:val="467886"/>
            <w:spacing w:val="0"/>
            <w:position w:val="0"/>
            <w:sz w:val="24"/>
            <w:u w:val="single"/>
            <w:shd w:fill="auto" w:val="clear"/>
          </w:rPr>
          <w:t xml:space="preserve"> HYPERLINK "https://zhidao.baidu.com/question/316722913988655564.html"</w:t>
        </w:r>
        <w:r>
          <w:rPr>
            <w:rFonts w:ascii="SimSun" w:hAnsi="SimSun" w:cs="SimSun" w:eastAsia="SimSun"/>
            <w:color w:val="467886"/>
            <w:spacing w:val="0"/>
            <w:position w:val="0"/>
            <w:sz w:val="24"/>
            <w:u w:val="single"/>
            <w:shd w:fill="auto" w:val="clear"/>
          </w:rPr>
          <w:t xml:space="preserve"> HYPERLINK "https://zhidao.baidu.com/question/316722913988655564.html"</w:t>
        </w:r>
        <w:r>
          <w:rPr>
            <w:rFonts w:ascii="SimSun" w:hAnsi="SimSun" w:cs="SimSun" w:eastAsia="SimSun"/>
            <w:color w:val="467886"/>
            <w:spacing w:val="0"/>
            <w:position w:val="0"/>
            <w:sz w:val="24"/>
            <w:u w:val="single"/>
            <w:shd w:fill="auto" w:val="clear"/>
          </w:rPr>
          <w:t xml:space="preserve">码</w:t>
        </w:r>
        <w:r>
          <w:rPr>
            <w:rFonts w:ascii="Aptos" w:hAnsi="Aptos" w:cs="Aptos" w:eastAsia="Aptos"/>
            <w:color w:val="467886"/>
            <w:spacing w:val="0"/>
            <w:position w:val="0"/>
            <w:sz w:val="24"/>
            <w:u w:val="single"/>
            <w:shd w:fill="auto" w:val="clear"/>
          </w:rPr>
          <w:t xml:space="preserve"> HYPERLINK "https://zhidao.baidu.com/question/316722913988655564.html"</w:t>
        </w:r>
        <w:r>
          <w:rPr>
            <w:rFonts w:ascii="Aptos" w:hAnsi="Aptos" w:cs="Aptos" w:eastAsia="Aptos"/>
            <w:color w:val="467886"/>
            <w:spacing w:val="0"/>
            <w:position w:val="0"/>
            <w:sz w:val="24"/>
            <w:u w:val="single"/>
            <w:shd w:fill="auto" w:val="clear"/>
          </w:rPr>
          <w:t xml:space="preserve"> HYPERLINK "https://zhidao.baidu.com/question/316722913988655564.html"</w:t>
        </w:r>
        <w:r>
          <w:rPr>
            <w:rFonts w:ascii="Aptos" w:hAnsi="Aptos" w:cs="Aptos" w:eastAsia="Aptos"/>
            <w:color w:val="467886"/>
            <w:spacing w:val="0"/>
            <w:position w:val="0"/>
            <w:sz w:val="24"/>
            <w:u w:val="single"/>
            <w:shd w:fill="auto" w:val="clear"/>
          </w:rPr>
          <w:t xml:space="preserve"> HYPERLINK "https://zhidao.baidu.com/question/316722913988655564.html"</w:t>
        </w:r>
        <w:r>
          <w:rPr>
            <w:rFonts w:ascii="Aptos" w:hAnsi="Aptos" w:cs="Aptos" w:eastAsia="Aptos"/>
            <w:color w:val="467886"/>
            <w:spacing w:val="0"/>
            <w:position w:val="0"/>
            <w:sz w:val="24"/>
            <w:u w:val="single"/>
            <w:shd w:fill="auto" w:val="clear"/>
          </w:rPr>
          <w:t xml:space="preserve">|windows2016</w:t>
        </w:r>
        <w:r>
          <w:rPr>
            <w:rFonts w:ascii="Calibri" w:hAnsi="Calibri" w:cs="Calibri" w:eastAsia="Calibri"/>
            <w:color w:val="467886"/>
            <w:spacing w:val="0"/>
            <w:position w:val="0"/>
            <w:sz w:val="24"/>
            <w:u w:val="single"/>
            <w:shd w:fill="auto" w:val="clear"/>
          </w:rPr>
          <w:t xml:space="preserve"> HYPERLINK "https://zhidao.baidu.com/question/316722913988655564.html"</w:t>
        </w:r>
        <w:r>
          <w:rPr>
            <w:rFonts w:ascii="Calibri" w:hAnsi="Calibri" w:cs="Calibri" w:eastAsia="Calibri"/>
            <w:color w:val="467886"/>
            <w:spacing w:val="0"/>
            <w:position w:val="0"/>
            <w:sz w:val="24"/>
            <w:u w:val="single"/>
            <w:shd w:fill="auto" w:val="clear"/>
          </w:rPr>
          <w:t xml:space="preserve"> HYPERLINK "https://zhidao.baidu.com/question/316722913988655564.html"</w:t>
        </w:r>
        <w:r>
          <w:rPr>
            <w:rFonts w:ascii="SimSun" w:hAnsi="SimSun" w:cs="SimSun" w:eastAsia="SimSun"/>
            <w:color w:val="467886"/>
            <w:spacing w:val="0"/>
            <w:position w:val="0"/>
            <w:sz w:val="24"/>
            <w:u w:val="single"/>
            <w:shd w:fill="auto" w:val="clear"/>
          </w:rPr>
          <w:t xml:space="preserve"> HYPERLINK "https://zhidao.baidu.com/question/316722913988655564.html"</w:t>
        </w:r>
        <w:r>
          <w:rPr>
            <w:rFonts w:ascii="SimSun" w:hAnsi="SimSun" w:cs="SimSun" w:eastAsia="SimSun"/>
            <w:color w:val="467886"/>
            <w:spacing w:val="0"/>
            <w:position w:val="0"/>
            <w:sz w:val="24"/>
            <w:u w:val="single"/>
            <w:shd w:fill="auto" w:val="clear"/>
          </w:rPr>
          <w:t xml:space="preserve">激活密</w:t>
        </w:r>
        <w:r>
          <w:rPr>
            <w:rFonts w:ascii="Calibri" w:hAnsi="Calibri" w:cs="Calibri" w:eastAsia="Calibri"/>
            <w:color w:val="467886"/>
            <w:spacing w:val="0"/>
            <w:position w:val="0"/>
            <w:sz w:val="24"/>
            <w:u w:val="single"/>
            <w:shd w:fill="auto" w:val="clear"/>
          </w:rPr>
          <w:t xml:space="preserve"> HYPERLINK "https://zhidao.baidu.com/question/316722913988655564.html"</w:t>
        </w:r>
        <w:r>
          <w:rPr>
            <w:rFonts w:ascii="Calibri" w:hAnsi="Calibri" w:cs="Calibri" w:eastAsia="Calibri"/>
            <w:color w:val="467886"/>
            <w:spacing w:val="0"/>
            <w:position w:val="0"/>
            <w:sz w:val="24"/>
            <w:u w:val="single"/>
            <w:shd w:fill="auto" w:val="clear"/>
          </w:rPr>
          <w:t xml:space="preserve"> HYPERLINK "https://zhidao.baidu.com/question/316722913988655564.html"</w:t>
        </w:r>
        <w:r>
          <w:rPr>
            <w:rFonts w:ascii="SimSun" w:hAnsi="SimSun" w:cs="SimSun" w:eastAsia="SimSun"/>
            <w:color w:val="467886"/>
            <w:spacing w:val="0"/>
            <w:position w:val="0"/>
            <w:sz w:val="24"/>
            <w:u w:val="single"/>
            <w:shd w:fill="auto" w:val="clear"/>
          </w:rPr>
          <w:t xml:space="preserve"> HYPERLINK "https://zhidao.baidu.com/question/316722913988655564.html"</w:t>
        </w:r>
        <w:r>
          <w:rPr>
            <w:rFonts w:ascii="SimSun" w:hAnsi="SimSun" w:cs="SimSun" w:eastAsia="SimSun"/>
            <w:color w:val="467886"/>
            <w:spacing w:val="0"/>
            <w:position w:val="0"/>
            <w:sz w:val="24"/>
            <w:u w:val="single"/>
            <w:shd w:fill="auto" w:val="clear"/>
          </w:rPr>
          <w:t xml:space="preserve">钥</w:t>
        </w:r>
        <w:r>
          <w:rPr>
            <w:rFonts w:ascii="Aptos" w:hAnsi="Aptos" w:cs="Aptos" w:eastAsia="Aptos"/>
            <w:color w:val="467886"/>
            <w:spacing w:val="0"/>
            <w:position w:val="0"/>
            <w:sz w:val="24"/>
            <w:u w:val="single"/>
            <w:shd w:fill="auto" w:val="clear"/>
          </w:rPr>
          <w:t xml:space="preserve"> HYPERLINK "https://zhidao.baidu.com/question/316722913988655564.html"</w:t>
        </w:r>
        <w:r>
          <w:rPr>
            <w:rFonts w:ascii="Aptos" w:hAnsi="Aptos" w:cs="Aptos" w:eastAsia="Aptos"/>
            <w:color w:val="467886"/>
            <w:spacing w:val="0"/>
            <w:position w:val="0"/>
            <w:sz w:val="24"/>
            <w:u w:val="single"/>
            <w:shd w:fill="auto" w:val="clear"/>
          </w:rPr>
          <w:t xml:space="preserve"> HYPERLINK "https://zhidao.baidu.com/question/316722913988655564.html"</w:t>
        </w:r>
        <w:r>
          <w:rPr>
            <w:rFonts w:ascii="Aptos" w:hAnsi="Aptos" w:cs="Aptos" w:eastAsia="Aptos"/>
            <w:color w:val="467886"/>
            <w:spacing w:val="0"/>
            <w:position w:val="0"/>
            <w:sz w:val="24"/>
            <w:u w:val="single"/>
            <w:shd w:fill="auto" w:val="clear"/>
          </w:rPr>
          <w:t xml:space="preserve"> HYPERLINK "https://zhidao.baidu.com/question/316722913988655564.html"</w:t>
        </w:r>
        <w:r>
          <w:rPr>
            <w:rFonts w:ascii="Aptos" w:hAnsi="Aptos" w:cs="Aptos" w:eastAsia="Aptos"/>
            <w:color w:val="467886"/>
            <w:spacing w:val="0"/>
            <w:position w:val="0"/>
            <w:sz w:val="24"/>
            <w:u w:val="single"/>
            <w:shd w:fill="auto" w:val="clear"/>
          </w:rPr>
          <w:t xml:space="preserve">|</w:t>
        </w:r>
        <w:r>
          <w:rPr>
            <w:rFonts w:ascii="Calibri" w:hAnsi="Calibri" w:cs="Calibri" w:eastAsia="Calibri"/>
            <w:color w:val="467886"/>
            <w:spacing w:val="0"/>
            <w:position w:val="0"/>
            <w:sz w:val="24"/>
            <w:u w:val="single"/>
            <w:shd w:fill="auto" w:val="clear"/>
          </w:rPr>
          <w:t xml:space="preserve"> HYPERLINK "https://zhidao.baidu.com/question/316722913988655564.html"</w:t>
        </w:r>
        <w:r>
          <w:rPr>
            <w:rFonts w:ascii="Calibri" w:hAnsi="Calibri" w:cs="Calibri" w:eastAsia="Calibri"/>
            <w:color w:val="467886"/>
            <w:spacing w:val="0"/>
            <w:position w:val="0"/>
            <w:sz w:val="24"/>
            <w:u w:val="single"/>
            <w:shd w:fill="auto" w:val="clear"/>
          </w:rPr>
          <w:t xml:space="preserve"> HYPERLINK "https://zhidao.baidu.com/question/316722913988655564.html"</w:t>
        </w:r>
        <w:r>
          <w:rPr>
            <w:rFonts w:ascii="SimSun" w:hAnsi="SimSun" w:cs="SimSun" w:eastAsia="SimSun"/>
            <w:color w:val="467886"/>
            <w:spacing w:val="0"/>
            <w:position w:val="0"/>
            <w:sz w:val="24"/>
            <w:u w:val="single"/>
            <w:shd w:fill="auto" w:val="clear"/>
          </w:rPr>
          <w:t xml:space="preserve"> HYPERLINK "https://zhidao.baidu.com/question/316722913988655564.html"</w:t>
        </w:r>
        <w:r>
          <w:rPr>
            <w:rFonts w:ascii="SimSun" w:hAnsi="SimSun" w:cs="SimSun" w:eastAsia="SimSun"/>
            <w:color w:val="467886"/>
            <w:spacing w:val="0"/>
            <w:position w:val="0"/>
            <w:sz w:val="24"/>
            <w:u w:val="single"/>
            <w:shd w:fill="auto" w:val="clear"/>
          </w:rPr>
          <w:t xml:space="preserve">钥序列号</w:t>
        </w:r>
        <w:r>
          <w:rPr>
            <w:rFonts w:ascii="Aptos" w:hAnsi="Aptos" w:cs="Aptos" w:eastAsia="Aptos"/>
            <w:color w:val="467886"/>
            <w:spacing w:val="0"/>
            <w:position w:val="0"/>
            <w:sz w:val="24"/>
            <w:u w:val="single"/>
            <w:shd w:fill="auto" w:val="clear"/>
          </w:rPr>
          <w:t xml:space="preserve"> HYPERLINK "https://zhidao.baidu.com/question/316722913988655564.html"</w:t>
        </w:r>
        <w:r>
          <w:rPr>
            <w:rFonts w:ascii="Aptos" w:hAnsi="Aptos" w:cs="Aptos" w:eastAsia="Aptos"/>
            <w:color w:val="467886"/>
            <w:spacing w:val="0"/>
            <w:position w:val="0"/>
            <w:sz w:val="24"/>
            <w:u w:val="single"/>
            <w:shd w:fill="auto" w:val="clear"/>
          </w:rPr>
          <w:t xml:space="preserve"> HYPERLINK "https://zhidao.baidu.com/question/316722913988655564.html"</w:t>
        </w:r>
        <w:r>
          <w:rPr>
            <w:rFonts w:ascii="Aptos" w:hAnsi="Aptos" w:cs="Aptos" w:eastAsia="Aptos"/>
            <w:color w:val="467886"/>
            <w:spacing w:val="0"/>
            <w:position w:val="0"/>
            <w:sz w:val="24"/>
            <w:u w:val="single"/>
            <w:shd w:fill="auto" w:val="clear"/>
          </w:rPr>
          <w:t xml:space="preserve"> HYPERLINK "https://zhidao.baidu.com/question/316722913988655564.html"</w:t>
        </w:r>
        <w:r>
          <w:rPr>
            <w:rFonts w:ascii="Aptos" w:hAnsi="Aptos" w:cs="Aptos" w:eastAsia="Aptos"/>
            <w:color w:val="467886"/>
            <w:spacing w:val="0"/>
            <w:position w:val="0"/>
            <w:sz w:val="24"/>
            <w:u w:val="single"/>
            <w:shd w:fill="auto" w:val="clear"/>
          </w:rPr>
          <w:t xml:space="preserve">_</w:t>
        </w:r>
        <w:r>
          <w:rPr>
            <w:rFonts w:ascii="Calibri" w:hAnsi="Calibri" w:cs="Calibri" w:eastAsia="Calibri"/>
            <w:color w:val="467886"/>
            <w:spacing w:val="0"/>
            <w:position w:val="0"/>
            <w:sz w:val="24"/>
            <w:u w:val="single"/>
            <w:shd w:fill="auto" w:val="clear"/>
          </w:rPr>
          <w:t xml:space="preserve"> HYPERLINK "https://zhidao.baidu.com/question/316722913988655564.html"</w:t>
        </w:r>
        <w:r>
          <w:rPr>
            <w:rFonts w:ascii="Calibri" w:hAnsi="Calibri" w:cs="Calibri" w:eastAsia="Calibri"/>
            <w:color w:val="467886"/>
            <w:spacing w:val="0"/>
            <w:position w:val="0"/>
            <w:sz w:val="24"/>
            <w:u w:val="single"/>
            <w:shd w:fill="auto" w:val="clear"/>
          </w:rPr>
          <w:t xml:space="preserve"> HYPERLINK "https://zhidao.baidu.com/question/316722913988655564.html"</w:t>
        </w:r>
        <w:r>
          <w:rPr>
            <w:rFonts w:ascii="SimSun" w:hAnsi="SimSun" w:cs="SimSun" w:eastAsia="SimSun"/>
            <w:color w:val="467886"/>
            <w:spacing w:val="0"/>
            <w:position w:val="0"/>
            <w:sz w:val="24"/>
            <w:u w:val="single"/>
            <w:shd w:fill="auto" w:val="clear"/>
          </w:rPr>
          <w:t xml:space="preserve"> HYPERLINK "https://zhidao.baidu.com/question/316722913988655564.html"</w:t>
        </w:r>
        <w:r>
          <w:rPr>
            <w:rFonts w:ascii="SimSun" w:hAnsi="SimSun" w:cs="SimSun" w:eastAsia="SimSun"/>
            <w:color w:val="467886"/>
            <w:spacing w:val="0"/>
            <w:position w:val="0"/>
            <w:sz w:val="24"/>
            <w:u w:val="single"/>
            <w:shd w:fill="auto" w:val="clear"/>
          </w:rPr>
          <w:t xml:space="preserve">百度知道</w:t>
        </w:r>
      </w:hyperlink>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2">
    <w:abstractNumId w:val="18"/>
  </w:num>
  <w:num w:numId="4">
    <w:abstractNumId w:val="12"/>
  </w:num>
  <w:num w:numId="6">
    <w:abstractNumId w:val="6"/>
  </w:num>
  <w:num w:numId="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1" Type="http://schemas.openxmlformats.org/officeDocument/2006/relationships/oleObject" /><Relationship TargetMode="External" Target="https://www.wintips.org/how-to-convert-server-2016-evaluation-to-licensed-version/" Id="docRId3" Type="http://schemas.openxmlformats.org/officeDocument/2006/relationships/hyperlink" /><Relationship Target="numbering.xml" Id="docRId5" Type="http://schemas.openxmlformats.org/officeDocument/2006/relationships/numbering" /><Relationship TargetMode="External" Target="https://docs.microsoft.com/en-us/windows-server/get-started/kmsclientkeys" Id="docRId0" Type="http://schemas.openxmlformats.org/officeDocument/2006/relationships/hyperlink" /><Relationship Target="media/image0.wmf" Id="docRId2" Type="http://schemas.openxmlformats.org/officeDocument/2006/relationships/image" /><Relationship TargetMode="External" Target="https://zhidao.baidu.com/question/316722913988655564.html" Id="docRId4" Type="http://schemas.openxmlformats.org/officeDocument/2006/relationships/hyperlink" /><Relationship Target="styles.xml" Id="docRId6" Type="http://schemas.openxmlformats.org/officeDocument/2006/relationships/styles" /></Relationships>
</file>