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851"/>
        <w:gridCol w:w="4165"/>
      </w:tblGrid>
      <w:tr w:rsidR="005A5DB5" w:rsidRPr="00840C5B" w:rsidTr="00161BBC">
        <w:trPr>
          <w:trHeight w:val="68"/>
        </w:trPr>
        <w:tc>
          <w:tcPr>
            <w:tcW w:w="7218" w:type="dxa"/>
          </w:tcPr>
          <w:p w:rsidR="005A5DB5" w:rsidRPr="00EE3B70" w:rsidRDefault="005A5DB5" w:rsidP="00161BB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06-29T00:00:00Z"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5604CB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29-Jun-18</w:t>
                </w:r>
              </w:p>
            </w:tc>
          </w:sdtContent>
        </w:sdt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5604CB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Tester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5604CB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7044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5604CB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3F47FD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TE83064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ALL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3F47FD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3F47FD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CPSM Final Test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3F47FD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4.2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5604CB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Venture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5A5DB5" w:rsidRPr="00A32554" w:rsidRDefault="005A5DB5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735002984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604CB">
              <w:rPr>
                <w:rFonts w:ascii="Arial" w:hAnsi="Arial" w:cs="Arial"/>
              </w:rPr>
              <w:t>M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604CB" w:rsidRPr="005604CB" w:rsidRDefault="005A5DB5" w:rsidP="005604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604CB" w:rsidRPr="005604CB">
              <w:rPr>
                <w:rFonts w:ascii="Arial" w:hAnsi="Arial" w:cs="Arial"/>
              </w:rPr>
              <w:t>Starting from end of April (mainly after software &amp; firmware updates) till now, we are observing high Needle Seal Force failures for all FTN models at all testers.</w:t>
            </w:r>
          </w:p>
          <w:p w:rsidR="005604CB" w:rsidRPr="005604CB" w:rsidRDefault="005604CB" w:rsidP="005604CB">
            <w:pPr>
              <w:spacing w:after="0" w:line="240" w:lineRule="auto"/>
              <w:rPr>
                <w:rFonts w:ascii="Arial" w:hAnsi="Arial" w:cs="Arial"/>
              </w:rPr>
            </w:pPr>
          </w:p>
          <w:p w:rsidR="005604CB" w:rsidRPr="005604CB" w:rsidRDefault="005604CB" w:rsidP="005604CB">
            <w:pPr>
              <w:spacing w:after="0" w:line="240" w:lineRule="auto"/>
              <w:rPr>
                <w:rFonts w:ascii="Arial" w:hAnsi="Arial" w:cs="Arial"/>
              </w:rPr>
            </w:pPr>
            <w:r w:rsidRPr="005604CB">
              <w:rPr>
                <w:rFonts w:ascii="Arial" w:hAnsi="Arial" w:cs="Arial"/>
              </w:rPr>
              <w:t xml:space="preserve">Please </w:t>
            </w:r>
            <w:proofErr w:type="gramStart"/>
            <w:r w:rsidRPr="005604CB">
              <w:rPr>
                <w:rFonts w:ascii="Arial" w:hAnsi="Arial" w:cs="Arial"/>
              </w:rPr>
              <w:t>refers</w:t>
            </w:r>
            <w:proofErr w:type="gramEnd"/>
            <w:r w:rsidRPr="005604CB">
              <w:rPr>
                <w:rFonts w:ascii="Arial" w:hAnsi="Arial" w:cs="Arial"/>
              </w:rPr>
              <w:t xml:space="preserve"> to attached </w:t>
            </w:r>
            <w:proofErr w:type="spellStart"/>
            <w:r w:rsidRPr="005604CB">
              <w:rPr>
                <w:rFonts w:ascii="Arial" w:hAnsi="Arial" w:cs="Arial"/>
              </w:rPr>
              <w:t>ppt</w:t>
            </w:r>
            <w:proofErr w:type="spellEnd"/>
            <w:r w:rsidRPr="005604CB">
              <w:rPr>
                <w:rFonts w:ascii="Arial" w:hAnsi="Arial" w:cs="Arial"/>
              </w:rPr>
              <w:t xml:space="preserve"> files for information that we observed about this failure.</w:t>
            </w:r>
          </w:p>
          <w:p w:rsidR="005604CB" w:rsidRPr="005604CB" w:rsidRDefault="005604CB" w:rsidP="005604CB">
            <w:pPr>
              <w:spacing w:after="0" w:line="240" w:lineRule="auto"/>
              <w:rPr>
                <w:rFonts w:ascii="Arial" w:hAnsi="Arial" w:cs="Arial"/>
              </w:rPr>
            </w:pPr>
          </w:p>
          <w:p w:rsidR="005A5DB5" w:rsidRPr="00A32554" w:rsidRDefault="005604CB" w:rsidP="005604CB">
            <w:pPr>
              <w:spacing w:after="0" w:line="240" w:lineRule="auto"/>
              <w:rPr>
                <w:rFonts w:ascii="Arial" w:hAnsi="Arial" w:cs="Arial"/>
              </w:rPr>
            </w:pPr>
            <w:r w:rsidRPr="005604CB">
              <w:rPr>
                <w:rFonts w:ascii="Arial" w:hAnsi="Arial" w:cs="Arial"/>
              </w:rPr>
              <w:t xml:space="preserve">The purpose of this OESR is to request help from Waters' Test engineer for Needle Seal Force failure and to </w:t>
            </w:r>
            <w:proofErr w:type="spellStart"/>
            <w:proofErr w:type="gramStart"/>
            <w:r w:rsidRPr="005604CB">
              <w:rPr>
                <w:rFonts w:ascii="Arial" w:hAnsi="Arial" w:cs="Arial"/>
              </w:rPr>
              <w:t>prequest</w:t>
            </w:r>
            <w:proofErr w:type="spellEnd"/>
            <w:r w:rsidRPr="005604CB">
              <w:rPr>
                <w:rFonts w:ascii="Arial" w:hAnsi="Arial" w:cs="Arial"/>
              </w:rPr>
              <w:t xml:space="preserve">  direction</w:t>
            </w:r>
            <w:proofErr w:type="gramEnd"/>
            <w:r w:rsidRPr="005604CB">
              <w:rPr>
                <w:rFonts w:ascii="Arial" w:hAnsi="Arial" w:cs="Arial"/>
              </w:rPr>
              <w:t xml:space="preserve"> to prevent/reduce this failure. 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161BBC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104D4A">
                    <w:rPr>
                      <w:rFonts w:ascii="Arial" w:hAnsi="Arial" w:cs="Arial"/>
                    </w:rPr>
                  </w:r>
                  <w:r w:rsidR="00104D4A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6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104D4A">
                    <w:rPr>
                      <w:rFonts w:ascii="Arial" w:hAnsi="Arial" w:cs="Arial"/>
                    </w:rPr>
                  </w:r>
                  <w:r w:rsidR="00104D4A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104D4A">
                    <w:rPr>
                      <w:rFonts w:ascii="Arial" w:hAnsi="Arial" w:cs="Arial"/>
                    </w:rPr>
                  </w:r>
                  <w:r w:rsidR="00104D4A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104D4A">
                    <w:rPr>
                      <w:rFonts w:ascii="Arial" w:hAnsi="Arial" w:cs="Arial"/>
                    </w:rPr>
                  </w:r>
                  <w:r w:rsidR="00104D4A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104D4A">
                    <w:rPr>
                      <w:rFonts w:ascii="Arial" w:hAnsi="Arial" w:cs="Arial"/>
                    </w:rPr>
                  </w:r>
                  <w:r w:rsidR="00104D4A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104D4A">
              <w:rPr>
                <w:rFonts w:ascii="Arial" w:hAnsi="Arial" w:cs="Arial"/>
              </w:rPr>
            </w:r>
            <w:r w:rsidR="00104D4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104D4A">
              <w:rPr>
                <w:rFonts w:ascii="Arial" w:hAnsi="Arial" w:cs="Arial"/>
              </w:rPr>
            </w:r>
            <w:r w:rsidR="00104D4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A050AA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zh-C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66675</wp:posOffset>
                      </wp:positionV>
                      <wp:extent cx="7019925" cy="0"/>
                      <wp:effectExtent l="5080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1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0.85pt;margin-top:5.25pt;width:55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bY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"/>
                  </w:pict>
                </mc:Fallback>
              </mc:AlternateContent>
            </w:r>
          </w:p>
          <w:p w:rsidR="005A5DB5" w:rsidRPr="005A5DB5" w:rsidRDefault="005A5DB5" w:rsidP="00161BBC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3F47FD" w:rsidP="00161B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161BBC">
            <w:pPr>
              <w:rPr>
                <w:rFonts w:ascii="Arial" w:hAnsi="Arial" w:cs="Arial"/>
              </w:rPr>
            </w:pPr>
          </w:p>
          <w:p w:rsidR="005A5DB5" w:rsidRPr="00441669" w:rsidRDefault="005A5DB5" w:rsidP="00161BBC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083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D4A" w:rsidRDefault="00104D4A" w:rsidP="003F47FD">
      <w:pPr>
        <w:spacing w:after="0" w:line="240" w:lineRule="auto"/>
      </w:pPr>
      <w:r>
        <w:separator/>
      </w:r>
    </w:p>
  </w:endnote>
  <w:endnote w:type="continuationSeparator" w:id="0">
    <w:p w:rsidR="00104D4A" w:rsidRDefault="00104D4A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104D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Pr="00D60CC4" w:rsidRDefault="00506047" w:rsidP="00740904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104D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D4A" w:rsidRDefault="00104D4A" w:rsidP="003F47FD">
      <w:pPr>
        <w:spacing w:after="0" w:line="240" w:lineRule="auto"/>
      </w:pPr>
      <w:r>
        <w:separator/>
      </w:r>
    </w:p>
  </w:footnote>
  <w:footnote w:type="continuationSeparator" w:id="0">
    <w:p w:rsidR="00104D4A" w:rsidRDefault="00104D4A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104D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104D4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104D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B5"/>
    <w:rsid w:val="00021D9F"/>
    <w:rsid w:val="00104D4A"/>
    <w:rsid w:val="002D580F"/>
    <w:rsid w:val="003F47FD"/>
    <w:rsid w:val="00506047"/>
    <w:rsid w:val="005604CB"/>
    <w:rsid w:val="005A5DB5"/>
    <w:rsid w:val="0088181C"/>
    <w:rsid w:val="009D0BF9"/>
    <w:rsid w:val="00A050AA"/>
    <w:rsid w:val="00D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F4FC6"/>
    <w:rsid w:val="0071224B"/>
    <w:rsid w:val="008F4FC6"/>
    <w:rsid w:val="00E8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HuaZhen Luo</cp:lastModifiedBy>
  <cp:revision>4</cp:revision>
  <dcterms:created xsi:type="dcterms:W3CDTF">2018-06-28T08:17:00Z</dcterms:created>
  <dcterms:modified xsi:type="dcterms:W3CDTF">2018-06-29T08:10:00Z</dcterms:modified>
</cp:coreProperties>
</file>