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64BF68" w14:textId="7F780B82" w:rsidR="004B4713" w:rsidRPr="00100D14" w:rsidRDefault="00E55AD3" w:rsidP="00100D14">
      <w:pPr>
        <w:pStyle w:val="NormalBeforeList"/>
        <w:spacing w:before="240" w:after="120"/>
        <w:rPr>
          <w:sz w:val="16"/>
          <w:szCs w:val="16"/>
        </w:rPr>
      </w:pPr>
      <w:bookmarkStart w:id="0" w:name="_GoBack"/>
      <w:bookmarkEnd w:id="0"/>
      <w:r>
        <w:t>Y</w:t>
      </w:r>
      <w:r w:rsidR="004B4713">
        <w:t>ou a</w:t>
      </w:r>
      <w:r w:rsidR="00100D14">
        <w:t>s well as</w:t>
      </w:r>
      <w:r w:rsidR="004B4713">
        <w:t xml:space="preserve"> those you work with likely have ideas or alternatives </w:t>
      </w:r>
      <w:r w:rsidR="006A3B16">
        <w:t>that, if implemented, would benefit your organization</w:t>
      </w:r>
      <w:r w:rsidR="004B4713">
        <w:t xml:space="preserve">.  </w:t>
      </w:r>
      <w:r w:rsidR="006A3B16">
        <w:t xml:space="preserve">Perhaps </w:t>
      </w:r>
      <w:r w:rsidR="004B4713">
        <w:t xml:space="preserve">you’ve discovered a technology update that </w:t>
      </w:r>
      <w:r w:rsidR="006A3B16">
        <w:t>could lead to</w:t>
      </w:r>
      <w:r w:rsidR="00FC145B">
        <w:t xml:space="preserve"> </w:t>
      </w:r>
      <w:r w:rsidR="00C607E3">
        <w:t>increased</w:t>
      </w:r>
      <w:r w:rsidR="00FC145B">
        <w:t xml:space="preserve"> </w:t>
      </w:r>
      <w:r w:rsidR="004B4713">
        <w:t xml:space="preserve">customer satisfaction or a process change that </w:t>
      </w:r>
      <w:r w:rsidR="006A3B16">
        <w:t>would reduce</w:t>
      </w:r>
      <w:r w:rsidR="004B4713">
        <w:t xml:space="preserve"> cycle time.  </w:t>
      </w:r>
      <w:r w:rsidR="006A3B16">
        <w:t xml:space="preserve">But getting </w:t>
      </w:r>
      <w:r w:rsidR="004B4713">
        <w:t xml:space="preserve">others to </w:t>
      </w:r>
      <w:r w:rsidR="006A3B16">
        <w:t>listen to, consider, and agree</w:t>
      </w:r>
      <w:r w:rsidR="004B4713">
        <w:t xml:space="preserve"> to </w:t>
      </w:r>
      <w:r w:rsidR="006A3B16">
        <w:t>take action on your idea can be challenging—particularly when you need the support and commitment of individuals</w:t>
      </w:r>
      <w:r w:rsidR="008C3B9D">
        <w:t xml:space="preserve"> outside your reporting relationships</w:t>
      </w:r>
      <w:r w:rsidR="004B4713">
        <w:t xml:space="preserve">.  </w:t>
      </w:r>
      <w:r w:rsidR="0087030E">
        <w:t xml:space="preserve">  </w:t>
      </w:r>
    </w:p>
    <w:tbl>
      <w:tblPr>
        <w:tblW w:w="8852" w:type="dxa"/>
        <w:tblInd w:w="25" w:type="dxa"/>
        <w:tblLook w:val="0000" w:firstRow="0" w:lastRow="0" w:firstColumn="0" w:lastColumn="0" w:noHBand="0" w:noVBand="0"/>
      </w:tblPr>
      <w:tblGrid>
        <w:gridCol w:w="5850"/>
        <w:gridCol w:w="573"/>
        <w:gridCol w:w="2429"/>
      </w:tblGrid>
      <w:tr w:rsidR="00213EF5" w14:paraId="31D7D290" w14:textId="77777777" w:rsidTr="00100D14">
        <w:trPr>
          <w:trHeight w:val="2304"/>
        </w:trPr>
        <w:tc>
          <w:tcPr>
            <w:tcW w:w="5850" w:type="dxa"/>
            <w:vMerge w:val="restart"/>
            <w:tcMar>
              <w:top w:w="0" w:type="dxa"/>
              <w:left w:w="115" w:type="dxa"/>
              <w:right w:w="115" w:type="dxa"/>
            </w:tcMar>
          </w:tcPr>
          <w:p w14:paraId="5EBBD93C" w14:textId="3E376323" w:rsidR="00213EF5" w:rsidRPr="000E2EA8" w:rsidRDefault="00213EF5" w:rsidP="00100D14">
            <w:pPr>
              <w:pStyle w:val="NormalBeforeList"/>
            </w:pPr>
            <w:r w:rsidRPr="00E12D17">
              <w:t xml:space="preserve">In </w:t>
            </w:r>
            <w:r w:rsidRPr="00213EF5">
              <w:rPr>
                <w:i/>
              </w:rPr>
              <w:t>Strategies for Influencing Others,</w:t>
            </w:r>
            <w:r w:rsidRPr="00E12D17">
              <w:t xml:space="preserve"> </w:t>
            </w:r>
            <w:r w:rsidR="008C3B9D">
              <w:t>you will learn a practical approach, using specific strategies and techniques, to gain the commitment of others to take action.</w:t>
            </w:r>
            <w:r w:rsidR="00FC145B">
              <w:t xml:space="preserve"> </w:t>
            </w:r>
            <w:r w:rsidR="008C3B9D">
              <w:t xml:space="preserve">  </w:t>
            </w:r>
          </w:p>
          <w:p w14:paraId="6789C8BB" w14:textId="06125CE8" w:rsidR="00213EF5" w:rsidRPr="00213EF5" w:rsidRDefault="002A4C38" w:rsidP="00100D14">
            <w:pPr>
              <w:pStyle w:val="NormalBeforeList"/>
              <w:spacing w:before="120" w:after="60"/>
            </w:pPr>
            <w:r>
              <w:t>To</w:t>
            </w:r>
            <w:r w:rsidR="00213EF5" w:rsidRPr="00320841">
              <w:t xml:space="preserve"> hel</w:t>
            </w:r>
            <w:r w:rsidR="00213EF5">
              <w:t>p you prepare for your upcoming session</w:t>
            </w:r>
            <w:r>
              <w:t>:</w:t>
            </w:r>
            <w:r w:rsidR="00213EF5">
              <w:t xml:space="preserve">  </w:t>
            </w:r>
          </w:p>
          <w:p w14:paraId="1BB255EE" w14:textId="1F0286CE" w:rsidR="002A4C38" w:rsidRDefault="00213EF5" w:rsidP="00213EF5">
            <w:pPr>
              <w:pStyle w:val="BulletedList"/>
            </w:pPr>
            <w:r>
              <w:t>Re</w:t>
            </w:r>
            <w:r w:rsidR="002A4C38">
              <w:t>ad about Craig’s influenc</w:t>
            </w:r>
            <w:r w:rsidR="001631C4">
              <w:t>ing</w:t>
            </w:r>
            <w:r w:rsidR="002A4C38">
              <w:t xml:space="preserve"> opportunity below.</w:t>
            </w:r>
          </w:p>
          <w:p w14:paraId="64B16273" w14:textId="59678D19" w:rsidR="00115E31" w:rsidRPr="00A75CEC" w:rsidRDefault="00213EF5" w:rsidP="00213EF5">
            <w:pPr>
              <w:pStyle w:val="BulletedList"/>
            </w:pPr>
            <w:r>
              <w:t xml:space="preserve">Answer the questions on the next page </w:t>
            </w:r>
            <w:r w:rsidR="00D40AB0" w:rsidRPr="00A75CEC">
              <w:t>about</w:t>
            </w:r>
            <w:r w:rsidRPr="00A75CEC">
              <w:t xml:space="preserve"> your own </w:t>
            </w:r>
            <w:r w:rsidR="008C3B9D">
              <w:t>influenc</w:t>
            </w:r>
            <w:r w:rsidR="00F9245B">
              <w:t>ing</w:t>
            </w:r>
            <w:r w:rsidRPr="00A75CEC">
              <w:t xml:space="preserve"> opportunity.  </w:t>
            </w:r>
          </w:p>
          <w:p w14:paraId="00C146E0" w14:textId="168730BC" w:rsidR="00213EF5" w:rsidRPr="00696559" w:rsidRDefault="00115E31" w:rsidP="005B42F2">
            <w:pPr>
              <w:pStyle w:val="NormalBeforeList"/>
              <w:spacing w:before="120"/>
            </w:pPr>
            <w:r>
              <w:t>Y</w:t>
            </w:r>
            <w:r w:rsidR="00213EF5" w:rsidRPr="0075478E">
              <w:t>ou</w:t>
            </w:r>
            <w:r w:rsidR="00213EF5">
              <w:t xml:space="preserve">’ll </w:t>
            </w:r>
            <w:r w:rsidR="00213EF5" w:rsidRPr="00D56FA9">
              <w:t>use this information during session activities</w:t>
            </w:r>
            <w:r w:rsidR="00213EF5">
              <w:t xml:space="preserve">, so bring </w:t>
            </w:r>
            <w:r w:rsidR="002A4C38">
              <w:t>this completed</w:t>
            </w:r>
            <w:r w:rsidR="00213EF5">
              <w:t xml:space="preserve"> </w:t>
            </w:r>
            <w:r w:rsidR="008F7B34">
              <w:t>Course Prep</w:t>
            </w:r>
            <w:r w:rsidR="00213EF5">
              <w:t xml:space="preserve"> with you.</w:t>
            </w:r>
            <w:r w:rsidR="005B1D83">
              <w:t xml:space="preserve"> </w:t>
            </w:r>
            <w:r w:rsidR="00A545EE">
              <w:t xml:space="preserve">  </w:t>
            </w:r>
          </w:p>
        </w:tc>
        <w:tc>
          <w:tcPr>
            <w:tcW w:w="573" w:type="dxa"/>
            <w:vMerge w:val="restart"/>
            <w:tcMar>
              <w:top w:w="0" w:type="dxa"/>
              <w:left w:w="115" w:type="dxa"/>
              <w:right w:w="115" w:type="dxa"/>
            </w:tcMar>
          </w:tcPr>
          <w:p w14:paraId="11C8B720" w14:textId="77777777" w:rsidR="00213EF5" w:rsidRPr="007B3A3F" w:rsidRDefault="00213EF5" w:rsidP="00E30AC1"/>
        </w:tc>
        <w:tc>
          <w:tcPr>
            <w:tcW w:w="2429" w:type="dxa"/>
            <w:tcBorders>
              <w:bottom w:val="single" w:sz="8" w:space="0" w:color="7F7F7F"/>
            </w:tcBorders>
          </w:tcPr>
          <w:p w14:paraId="5C25FF7F" w14:textId="111A18C7" w:rsidR="00213EF5" w:rsidRPr="001372EC" w:rsidRDefault="00213EF5" w:rsidP="00100D14">
            <w:pPr>
              <w:jc w:val="center"/>
              <w:rPr>
                <w:color w:val="7F7F7F"/>
                <w:sz w:val="24"/>
                <w:szCs w:val="28"/>
              </w:rPr>
            </w:pPr>
            <w:r>
              <w:rPr>
                <w:color w:val="7F7F7F"/>
                <w:sz w:val="24"/>
                <w:szCs w:val="28"/>
              </w:rPr>
              <w:t>20</w:t>
            </w:r>
            <w:r w:rsidRPr="00C3554F">
              <w:rPr>
                <w:color w:val="7F7F7F"/>
                <w:sz w:val="24"/>
                <w:szCs w:val="28"/>
              </w:rPr>
              <w:t xml:space="preserve"> minutes</w:t>
            </w:r>
          </w:p>
          <w:p w14:paraId="38C78B4F" w14:textId="2944B431" w:rsidR="00213EF5" w:rsidRDefault="00213EF5" w:rsidP="00100D14">
            <w:pPr>
              <w:spacing w:line="240" w:lineRule="auto"/>
              <w:jc w:val="center"/>
              <w:rPr>
                <w:b/>
                <w:sz w:val="18"/>
              </w:rPr>
            </w:pPr>
            <w:r w:rsidRPr="001372EC">
              <w:rPr>
                <w:b/>
                <w:sz w:val="18"/>
              </w:rPr>
              <w:t>Approximate</w:t>
            </w:r>
            <w:r>
              <w:rPr>
                <w:b/>
                <w:sz w:val="18"/>
              </w:rPr>
              <w:t xml:space="preserve"> </w:t>
            </w:r>
            <w:r>
              <w:rPr>
                <w:b/>
                <w:sz w:val="18"/>
              </w:rPr>
              <w:br/>
            </w:r>
            <w:r w:rsidRPr="001372EC">
              <w:rPr>
                <w:b/>
                <w:sz w:val="18"/>
              </w:rPr>
              <w:t>completion time</w:t>
            </w:r>
            <w:r w:rsidR="008534AA">
              <w:rPr>
                <w:b/>
                <w:sz w:val="18"/>
              </w:rPr>
              <w:t xml:space="preserve"> </w:t>
            </w:r>
          </w:p>
          <w:p w14:paraId="5A38219A" w14:textId="77777777" w:rsidR="00213EF5" w:rsidRPr="007B3A3F" w:rsidRDefault="00213EF5" w:rsidP="00E30AC1">
            <w:pPr>
              <w:spacing w:after="0" w:line="240" w:lineRule="auto"/>
              <w:jc w:val="center"/>
            </w:pPr>
            <w:r w:rsidRPr="001372EC">
              <w:rPr>
                <w:noProof/>
                <w:sz w:val="18"/>
              </w:rPr>
              <w:drawing>
                <wp:inline distT="0" distB="0" distL="0" distR="0" wp14:anchorId="1CF823D2" wp14:editId="7682EAB4">
                  <wp:extent cx="1173613" cy="781050"/>
                  <wp:effectExtent l="0" t="0" r="7620" b="0"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Stock_000006463874Small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77886" cy="78389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14:paraId="366DEADC" w14:textId="77777777" w:rsidR="00213EF5" w:rsidRPr="007B3A3F" w:rsidRDefault="00213EF5" w:rsidP="00E30AC1">
            <w:pPr>
              <w:spacing w:after="0" w:line="240" w:lineRule="auto"/>
            </w:pPr>
            <w:r w:rsidRPr="001372EC">
              <w:rPr>
                <w:noProof/>
                <w:sz w:val="18"/>
              </w:rPr>
              <mc:AlternateContent>
                <mc:Choice Requires="wpg">
                  <w:drawing>
                    <wp:anchor distT="0" distB="0" distL="114300" distR="114300" simplePos="0" relativeHeight="251661312" behindDoc="0" locked="1" layoutInCell="1" allowOverlap="1" wp14:anchorId="1772FD2B" wp14:editId="0BD05A01">
                      <wp:simplePos x="0" y="0"/>
                      <wp:positionH relativeFrom="column">
                        <wp:posOffset>869950</wp:posOffset>
                      </wp:positionH>
                      <wp:positionV relativeFrom="paragraph">
                        <wp:posOffset>102235</wp:posOffset>
                      </wp:positionV>
                      <wp:extent cx="356235" cy="100330"/>
                      <wp:effectExtent l="0" t="0" r="5715" b="0"/>
                      <wp:wrapNone/>
                      <wp:docPr id="16" name="Group 16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356235" cy="100330"/>
                                <a:chOff x="0" y="0"/>
                                <a:chExt cx="508000" cy="146050"/>
                              </a:xfrm>
                            </wpg:grpSpPr>
                            <wps:wsp>
                              <wps:cNvPr id="17" name="Oval 8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0" y="0"/>
                                  <a:ext cx="146050" cy="1460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C66005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Oval 9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361950" y="0"/>
                                  <a:ext cx="146050" cy="1460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7F7F7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Oval 10"/>
                              <wps:cNvSpPr>
                                <a:spLocks noChangeArrowheads="1"/>
                              </wps:cNvSpPr>
                              <wps:spPr bwMode="auto">
                                <a:xfrm>
                                  <a:off x="180975" y="0"/>
                                  <a:ext cx="146050" cy="146050"/>
                                </a:xfrm>
                                <a:prstGeom prst="ellipse">
                                  <a:avLst/>
                                </a:prstGeom>
                                <a:solidFill>
                                  <a:srgbClr val="002382"/>
                                </a:solidFill>
                                <a:ln w="9525">
                                  <a:noFill/>
                                  <a:round/>
                                  <a:headEnd/>
                                  <a:tailEnd/>
                                </a:ln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79E940C5" id="Group 16" o:spid="_x0000_s1026" style="position:absolute;margin-left:68.5pt;margin-top:8.05pt;width:28.05pt;height:7.9pt;z-index:251661312;mso-width-relative:margin;mso-height-relative:margin" coordsize="508000,1460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">
                      <v:oval id="Oval 8" o:spid="_x0000_s1027" style="position:absolute;width:146050;height:146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" fillcolor="#c66005" stroked="f"/>
                      <v:oval id="Oval 9" o:spid="_x0000_s1028" style="position:absolute;left:361950;width:146050;height:146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" fillcolor="#7f7f7f" stroked="f"/>
                      <v:oval id="Oval 10" o:spid="_x0000_s1029" style="position:absolute;left:180975;width:146050;height:146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" fillcolor="#002382" stroked="f"/>
                      <w10:anchorlock/>
                    </v:group>
                  </w:pict>
                </mc:Fallback>
              </mc:AlternateContent>
            </w:r>
          </w:p>
        </w:tc>
      </w:tr>
      <w:tr w:rsidR="00213EF5" w14:paraId="5F8E2FFE" w14:textId="77777777" w:rsidTr="002A4C38">
        <w:trPr>
          <w:trHeight w:val="534"/>
        </w:trPr>
        <w:tc>
          <w:tcPr>
            <w:tcW w:w="5850" w:type="dxa"/>
            <w:vMerge/>
            <w:tcMar>
              <w:top w:w="0" w:type="dxa"/>
              <w:left w:w="115" w:type="dxa"/>
              <w:right w:w="115" w:type="dxa"/>
            </w:tcMar>
          </w:tcPr>
          <w:p w14:paraId="3FB5B395" w14:textId="77777777" w:rsidR="00213EF5" w:rsidRPr="004C46AF" w:rsidRDefault="00213EF5" w:rsidP="00E30AC1">
            <w:pPr>
              <w:pStyle w:val="NormalBeforeList"/>
            </w:pPr>
          </w:p>
        </w:tc>
        <w:tc>
          <w:tcPr>
            <w:tcW w:w="573" w:type="dxa"/>
            <w:vMerge/>
            <w:tcMar>
              <w:top w:w="0" w:type="dxa"/>
              <w:left w:w="115" w:type="dxa"/>
              <w:right w:w="115" w:type="dxa"/>
            </w:tcMar>
          </w:tcPr>
          <w:p w14:paraId="38B729BB" w14:textId="77777777" w:rsidR="00213EF5" w:rsidRPr="007B3A3F" w:rsidRDefault="00213EF5" w:rsidP="00E30AC1"/>
        </w:tc>
        <w:tc>
          <w:tcPr>
            <w:tcW w:w="2429" w:type="dxa"/>
            <w:tcBorders>
              <w:top w:val="single" w:sz="8" w:space="0" w:color="7F7F7F"/>
            </w:tcBorders>
            <w:tcMar>
              <w:top w:w="130" w:type="dxa"/>
              <w:left w:w="115" w:type="dxa"/>
              <w:right w:w="115" w:type="dxa"/>
            </w:tcMar>
          </w:tcPr>
          <w:p w14:paraId="65C8B32A" w14:textId="2BB5A8DD" w:rsidR="00213EF5" w:rsidRPr="007B3A3F" w:rsidRDefault="00213EF5" w:rsidP="00442143">
            <w:pPr>
              <w:spacing w:after="0" w:line="260" w:lineRule="exact"/>
              <w:jc w:val="center"/>
            </w:pPr>
            <w:r w:rsidRPr="00923969">
              <w:rPr>
                <w:b/>
                <w:i/>
                <w:color w:val="7F7F7F"/>
              </w:rPr>
              <w:t xml:space="preserve">Bring this document </w:t>
            </w:r>
            <w:r w:rsidR="00442143">
              <w:rPr>
                <w:b/>
                <w:i/>
                <w:color w:val="7F7F7F"/>
              </w:rPr>
              <w:t xml:space="preserve">to class.  </w:t>
            </w:r>
            <w:r w:rsidRPr="00A75CEC">
              <w:rPr>
                <w:b/>
                <w:i/>
                <w:color w:val="7F7F7F"/>
              </w:rPr>
              <w:t xml:space="preserve">You will use </w:t>
            </w:r>
            <w:r w:rsidR="00442143">
              <w:rPr>
                <w:b/>
                <w:i/>
                <w:color w:val="7F7F7F"/>
              </w:rPr>
              <w:t xml:space="preserve">it </w:t>
            </w:r>
            <w:r w:rsidRPr="00A75CEC">
              <w:rPr>
                <w:b/>
                <w:i/>
                <w:color w:val="7F7F7F"/>
              </w:rPr>
              <w:t>during the</w:t>
            </w:r>
            <w:r w:rsidRPr="00923969">
              <w:rPr>
                <w:b/>
                <w:i/>
                <w:color w:val="7F7F7F"/>
              </w:rPr>
              <w:t xml:space="preserve"> session.</w:t>
            </w:r>
          </w:p>
        </w:tc>
      </w:tr>
    </w:tbl>
    <w:p w14:paraId="11C32783" w14:textId="40FCFE97" w:rsidR="00B81C44" w:rsidRDefault="002A4C38" w:rsidP="00745F3A">
      <w:pPr>
        <w:pStyle w:val="Heading2"/>
      </w:pPr>
      <w:r>
        <w:t xml:space="preserve">Craig’s </w:t>
      </w:r>
      <w:r w:rsidRPr="00745F3A">
        <w:t>I</w:t>
      </w:r>
      <w:r w:rsidR="00E30AC1" w:rsidRPr="00745F3A">
        <w:t>nfluenc</w:t>
      </w:r>
      <w:r w:rsidR="00F9245B" w:rsidRPr="00745F3A">
        <w:t>ing</w:t>
      </w:r>
      <w:r w:rsidR="00E30AC1">
        <w:t xml:space="preserve"> O</w:t>
      </w:r>
      <w:r>
        <w:t>pportunity</w:t>
      </w:r>
      <w:r w:rsidR="00E30AC1">
        <w:t xml:space="preserve"> </w:t>
      </w:r>
      <w:r w:rsidR="00A545EE">
        <w:t xml:space="preserve">  </w:t>
      </w:r>
    </w:p>
    <w:p w14:paraId="7C3A69D7" w14:textId="7D063546" w:rsidR="003F3BD2" w:rsidRDefault="00E12D17" w:rsidP="00E12D17">
      <w:r>
        <w:t>C</w:t>
      </w:r>
      <w:r w:rsidR="00320841">
        <w:t xml:space="preserve">raig, a regional </w:t>
      </w:r>
      <w:r w:rsidR="006468BB">
        <w:t>operations</w:t>
      </w:r>
      <w:r w:rsidR="00320841">
        <w:t xml:space="preserve"> manager, has a recurring problem with </w:t>
      </w:r>
      <w:r w:rsidR="008309EA">
        <w:t xml:space="preserve">product </w:t>
      </w:r>
      <w:r w:rsidR="00320841">
        <w:t xml:space="preserve">shipment dates.  His </w:t>
      </w:r>
      <w:r w:rsidR="002A4C38">
        <w:t xml:space="preserve">sales </w:t>
      </w:r>
      <w:r w:rsidR="00320841">
        <w:t xml:space="preserve">team </w:t>
      </w:r>
      <w:r w:rsidR="005315B5">
        <w:t>commits to</w:t>
      </w:r>
      <w:r w:rsidR="00320841">
        <w:t xml:space="preserve"> a </w:t>
      </w:r>
      <w:r w:rsidR="005315B5">
        <w:t>shipment</w:t>
      </w:r>
      <w:r w:rsidR="00320841">
        <w:t xml:space="preserve"> date, only to learn that the subcomponents </w:t>
      </w:r>
      <w:r w:rsidR="00EA0D9C">
        <w:t xml:space="preserve">for </w:t>
      </w:r>
      <w:r w:rsidR="0003635C">
        <w:t xml:space="preserve">the order </w:t>
      </w:r>
      <w:r w:rsidR="00320841">
        <w:t xml:space="preserve">are </w:t>
      </w:r>
      <w:r w:rsidR="0003635C">
        <w:t>un</w:t>
      </w:r>
      <w:r w:rsidR="00320841">
        <w:t>available</w:t>
      </w:r>
      <w:r w:rsidR="002E71AB">
        <w:t>, causing</w:t>
      </w:r>
      <w:r w:rsidR="005315B5">
        <w:t xml:space="preserve"> the shipment </w:t>
      </w:r>
      <w:r w:rsidR="002E71AB">
        <w:t>to</w:t>
      </w:r>
      <w:r w:rsidR="005315B5">
        <w:t xml:space="preserve"> be delayed</w:t>
      </w:r>
      <w:r w:rsidR="00320841">
        <w:t xml:space="preserve">.  Customers </w:t>
      </w:r>
      <w:r w:rsidR="008A34DD">
        <w:t>are</w:t>
      </w:r>
      <w:r w:rsidR="00320841">
        <w:t xml:space="preserve"> upset.  </w:t>
      </w:r>
      <w:r w:rsidR="000E2EA8">
        <w:t xml:space="preserve">Craig </w:t>
      </w:r>
      <w:r w:rsidR="002A4C38">
        <w:t>discovers</w:t>
      </w:r>
      <w:r w:rsidR="000E2EA8">
        <w:t xml:space="preserve"> that the </w:t>
      </w:r>
      <w:r w:rsidR="002A4C38">
        <w:t>root problem</w:t>
      </w:r>
      <w:r w:rsidR="000E2EA8">
        <w:t xml:space="preserve"> </w:t>
      </w:r>
      <w:r w:rsidR="002A4C38">
        <w:t xml:space="preserve">is </w:t>
      </w:r>
      <w:r w:rsidR="005315B5">
        <w:t>an</w:t>
      </w:r>
      <w:r w:rsidR="000E2EA8">
        <w:t xml:space="preserve"> unexpected and significant increase in orders in his region.  He </w:t>
      </w:r>
      <w:r w:rsidR="005315B5">
        <w:t>knows that h</w:t>
      </w:r>
      <w:r w:rsidR="008A34DD">
        <w:t>is</w:t>
      </w:r>
      <w:r w:rsidR="005315B5">
        <w:t xml:space="preserve"> organization is implementing </w:t>
      </w:r>
      <w:r w:rsidR="000E2EA8">
        <w:t xml:space="preserve">new order management software </w:t>
      </w:r>
      <w:r w:rsidR="005315B5">
        <w:t xml:space="preserve">and believes that </w:t>
      </w:r>
      <w:r w:rsidR="008309EA">
        <w:t>this</w:t>
      </w:r>
      <w:r w:rsidR="005315B5">
        <w:t xml:space="preserve"> will enable his team to manage the higher volume of orders and more accurately determine shipment dates.  However, the software rollout is already underway</w:t>
      </w:r>
      <w:r w:rsidR="00745F3A">
        <w:t>,</w:t>
      </w:r>
      <w:r w:rsidR="005315B5">
        <w:t xml:space="preserve"> and his region won’t be receiving the new software for quite some time.  Craig</w:t>
      </w:r>
      <w:r w:rsidR="005F5153">
        <w:t xml:space="preserve"> wants his region </w:t>
      </w:r>
      <w:r w:rsidR="008A34DD">
        <w:t xml:space="preserve">to move </w:t>
      </w:r>
      <w:r w:rsidR="005F5153">
        <w:t xml:space="preserve">up in the </w:t>
      </w:r>
      <w:r w:rsidR="008A34DD">
        <w:t xml:space="preserve">rollout </w:t>
      </w:r>
      <w:r w:rsidR="005F5153">
        <w:t>schedule, but</w:t>
      </w:r>
      <w:r w:rsidR="007262AB">
        <w:t xml:space="preserve"> proposing </w:t>
      </w:r>
      <w:r w:rsidR="008A34DD">
        <w:t>this</w:t>
      </w:r>
      <w:r w:rsidR="005F5153">
        <w:t xml:space="preserve"> change </w:t>
      </w:r>
      <w:r w:rsidR="008309EA">
        <w:t>w</w:t>
      </w:r>
      <w:r w:rsidR="005F5153">
        <w:t xml:space="preserve">ill </w:t>
      </w:r>
      <w:r w:rsidR="007262AB">
        <w:t xml:space="preserve">meet with resistance.  </w:t>
      </w:r>
      <w:r w:rsidR="005F5153">
        <w:t xml:space="preserve">To </w:t>
      </w:r>
      <w:r w:rsidR="008A34DD">
        <w:t>initiate this change</w:t>
      </w:r>
      <w:r w:rsidR="005F5153">
        <w:t xml:space="preserve">, </w:t>
      </w:r>
      <w:r w:rsidR="000E2EA8">
        <w:t>Craig</w:t>
      </w:r>
      <w:r w:rsidR="00320841">
        <w:t xml:space="preserve"> needs to </w:t>
      </w:r>
      <w:r w:rsidR="00320841" w:rsidRPr="00A75CEC">
        <w:t xml:space="preserve">influence </w:t>
      </w:r>
      <w:r w:rsidR="005F5153">
        <w:t>people</w:t>
      </w:r>
      <w:r w:rsidR="001C2EC9" w:rsidRPr="00A75CEC">
        <w:t xml:space="preserve"> </w:t>
      </w:r>
      <w:r w:rsidR="00501A13" w:rsidRPr="00A75CEC">
        <w:t xml:space="preserve">in </w:t>
      </w:r>
      <w:r w:rsidR="00115E31" w:rsidRPr="00A75CEC">
        <w:t xml:space="preserve">other </w:t>
      </w:r>
      <w:r w:rsidR="00115E31" w:rsidRPr="00940F58">
        <w:t>functions</w:t>
      </w:r>
      <w:r w:rsidR="00E30AC1" w:rsidRPr="00940F58">
        <w:t xml:space="preserve"> t</w:t>
      </w:r>
      <w:r w:rsidR="00E30AC1" w:rsidRPr="00A75CEC">
        <w:t>o take action</w:t>
      </w:r>
      <w:r w:rsidR="005F5153">
        <w:t>.</w:t>
      </w:r>
      <w:r w:rsidR="003F3BD2">
        <w:t xml:space="preserve">  </w:t>
      </w:r>
    </w:p>
    <w:p w14:paraId="5A320502" w14:textId="2499DEA9" w:rsidR="00D7548F" w:rsidRDefault="005F5153" w:rsidP="00D772ED">
      <w:r>
        <w:t>As Craig</w:t>
      </w:r>
      <w:r w:rsidR="00123921">
        <w:t xml:space="preserve"> </w:t>
      </w:r>
      <w:r>
        <w:t>considers</w:t>
      </w:r>
      <w:r w:rsidR="00123921">
        <w:t xml:space="preserve"> how </w:t>
      </w:r>
      <w:r>
        <w:t>to proceed</w:t>
      </w:r>
      <w:r w:rsidR="003A3815">
        <w:t xml:space="preserve">, </w:t>
      </w:r>
      <w:r>
        <w:t>he</w:t>
      </w:r>
      <w:r w:rsidR="003A3815">
        <w:t xml:space="preserve"> recalls </w:t>
      </w:r>
      <w:r w:rsidR="00B603D7">
        <w:t>the</w:t>
      </w:r>
      <w:r w:rsidR="003A3815">
        <w:t xml:space="preserve"> recent experience </w:t>
      </w:r>
      <w:r w:rsidR="00B603D7">
        <w:t xml:space="preserve">of </w:t>
      </w:r>
      <w:r w:rsidR="00631973">
        <w:t>Ramon, a</w:t>
      </w:r>
      <w:r w:rsidR="003A3815">
        <w:t xml:space="preserve"> colleague </w:t>
      </w:r>
      <w:r w:rsidR="00B603D7">
        <w:t xml:space="preserve">who had an idea for a process change that would benefit his group.  </w:t>
      </w:r>
      <w:r w:rsidR="00631973">
        <w:t>To get approval for his idea</w:t>
      </w:r>
      <w:r w:rsidR="00B603D7">
        <w:t>,</w:t>
      </w:r>
      <w:r w:rsidR="00631973">
        <w:t xml:space="preserve"> Ramon</w:t>
      </w:r>
      <w:r w:rsidR="00B603D7">
        <w:t xml:space="preserve"> scheduled a meeting with all </w:t>
      </w:r>
      <w:r>
        <w:t>the key stakeholders</w:t>
      </w:r>
      <w:r w:rsidR="00D7548F">
        <w:t xml:space="preserve">.  </w:t>
      </w:r>
      <w:r>
        <w:t>He</w:t>
      </w:r>
      <w:r w:rsidR="00B96EDC">
        <w:t xml:space="preserve"> described his idea </w:t>
      </w:r>
      <w:r w:rsidR="008309EA">
        <w:t xml:space="preserve">to them </w:t>
      </w:r>
      <w:r w:rsidR="00B96EDC">
        <w:t>in detail</w:t>
      </w:r>
      <w:r>
        <w:t xml:space="preserve"> and</w:t>
      </w:r>
      <w:r w:rsidR="00B96EDC">
        <w:t xml:space="preserve"> provid</w:t>
      </w:r>
      <w:r>
        <w:t>ed</w:t>
      </w:r>
      <w:r w:rsidR="00B96EDC">
        <w:t xml:space="preserve"> </w:t>
      </w:r>
      <w:r w:rsidR="00D7548F">
        <w:t xml:space="preserve">compelling </w:t>
      </w:r>
      <w:r w:rsidR="00B96EDC">
        <w:t xml:space="preserve">statistics </w:t>
      </w:r>
      <w:r w:rsidR="00D7548F">
        <w:t xml:space="preserve">and data </w:t>
      </w:r>
      <w:r>
        <w:t>to show the</w:t>
      </w:r>
      <w:r w:rsidR="00B96EDC">
        <w:t xml:space="preserve"> </w:t>
      </w:r>
      <w:r>
        <w:t xml:space="preserve">benefits of the </w:t>
      </w:r>
      <w:r w:rsidR="00B96EDC">
        <w:t xml:space="preserve">process change.  Some stakeholders </w:t>
      </w:r>
      <w:r w:rsidR="00B603D7">
        <w:t>s</w:t>
      </w:r>
      <w:r w:rsidR="008309EA">
        <w:t>aw</w:t>
      </w:r>
      <w:r w:rsidR="008A34DD">
        <w:t xml:space="preserve"> its</w:t>
      </w:r>
      <w:r w:rsidR="00B603D7">
        <w:t xml:space="preserve"> </w:t>
      </w:r>
      <w:r w:rsidR="002914D8">
        <w:t xml:space="preserve">potential, while others questioned whether the impact was worth the time and resources </w:t>
      </w:r>
      <w:r w:rsidR="008A34DD">
        <w:t xml:space="preserve">needed </w:t>
      </w:r>
      <w:r w:rsidR="002914D8">
        <w:t xml:space="preserve">to implement it.  As a result, </w:t>
      </w:r>
      <w:r w:rsidR="008309EA">
        <w:t xml:space="preserve">the group was unable to </w:t>
      </w:r>
      <w:r w:rsidR="002914D8">
        <w:t>agree and Ramon’s idea was rejected.</w:t>
      </w:r>
      <w:r w:rsidR="00B96EDC">
        <w:t xml:space="preserve">  </w:t>
      </w:r>
    </w:p>
    <w:p w14:paraId="04824BF8" w14:textId="77777777" w:rsidR="002A4C38" w:rsidRDefault="002A4C38">
      <w:pPr>
        <w:spacing w:after="180"/>
        <w:ind w:left="720" w:hanging="360"/>
      </w:pPr>
      <w:r>
        <w:br w:type="page"/>
      </w:r>
    </w:p>
    <w:p w14:paraId="4C366ECC" w14:textId="641686AF" w:rsidR="00D772ED" w:rsidRDefault="00B96EDC" w:rsidP="008A34DD">
      <w:pPr>
        <w:spacing w:after="0"/>
      </w:pPr>
      <w:r>
        <w:lastRenderedPageBreak/>
        <w:t xml:space="preserve">Craig </w:t>
      </w:r>
      <w:r w:rsidR="00A545EE">
        <w:t xml:space="preserve">can’t </w:t>
      </w:r>
      <w:r w:rsidR="00631973">
        <w:t xml:space="preserve">afford to have </w:t>
      </w:r>
      <w:r w:rsidR="00E8146F">
        <w:t>h</w:t>
      </w:r>
      <w:r w:rsidR="00631973">
        <w:t>is idea rejected</w:t>
      </w:r>
      <w:r w:rsidR="002A4C38">
        <w:t>,</w:t>
      </w:r>
      <w:r w:rsidR="0099442B">
        <w:t xml:space="preserve"> so he knows he’ll need to </w:t>
      </w:r>
      <w:r w:rsidR="008A34DD">
        <w:t>develop</w:t>
      </w:r>
      <w:r w:rsidR="0099442B">
        <w:t xml:space="preserve"> a </w:t>
      </w:r>
      <w:r w:rsidR="002A4C38">
        <w:t xml:space="preserve">better </w:t>
      </w:r>
      <w:r w:rsidR="0099442B">
        <w:t xml:space="preserve">plan </w:t>
      </w:r>
      <w:r w:rsidR="007664CD">
        <w:t xml:space="preserve">than Ramon’s </w:t>
      </w:r>
      <w:r w:rsidR="0099442B">
        <w:t>to move his idea forward.  To</w:t>
      </w:r>
      <w:r w:rsidR="00631973">
        <w:t xml:space="preserve"> get started, h</w:t>
      </w:r>
      <w:r w:rsidR="00D772ED">
        <w:t xml:space="preserve">e asks himself:       </w:t>
      </w:r>
    </w:p>
    <w:p w14:paraId="2708FAA1" w14:textId="35EBC50B" w:rsidR="0099442B" w:rsidRDefault="0099442B" w:rsidP="007664CD">
      <w:pPr>
        <w:pStyle w:val="BulletedList"/>
        <w:spacing w:before="120"/>
      </w:pPr>
      <w:r>
        <w:t>Who are the key stakeholders I need to influence</w:t>
      </w:r>
      <w:r w:rsidR="008A34DD">
        <w:t>,</w:t>
      </w:r>
      <w:r>
        <w:t xml:space="preserve"> and how </w:t>
      </w:r>
      <w:r w:rsidR="007664CD">
        <w:t>might</w:t>
      </w:r>
      <w:r>
        <w:t xml:space="preserve"> they respond to my idea?</w:t>
      </w:r>
    </w:p>
    <w:p w14:paraId="703A22D7" w14:textId="5805E1D1" w:rsidR="00631973" w:rsidRDefault="007262AB" w:rsidP="00020ADA">
      <w:pPr>
        <w:pStyle w:val="BulletedList"/>
      </w:pPr>
      <w:r>
        <w:t xml:space="preserve">How does my </w:t>
      </w:r>
      <w:r w:rsidR="0099442B">
        <w:t>idea</w:t>
      </w:r>
      <w:r>
        <w:t xml:space="preserve"> </w:t>
      </w:r>
      <w:r w:rsidR="0099442B">
        <w:t>support</w:t>
      </w:r>
      <w:r>
        <w:t xml:space="preserve"> the organization’s </w:t>
      </w:r>
      <w:r w:rsidR="00631973">
        <w:t>goals, values, and o</w:t>
      </w:r>
      <w:r>
        <w:t>bjectives?</w:t>
      </w:r>
    </w:p>
    <w:p w14:paraId="38078151" w14:textId="77249629" w:rsidR="0099442B" w:rsidRDefault="0099442B" w:rsidP="00020ADA">
      <w:pPr>
        <w:pStyle w:val="BulletedList"/>
      </w:pPr>
      <w:r>
        <w:rPr>
          <w:spacing w:val="-2"/>
        </w:rPr>
        <w:t>W</w:t>
      </w:r>
      <w:r w:rsidR="007262AB">
        <w:t xml:space="preserve">hat </w:t>
      </w:r>
      <w:r>
        <w:t xml:space="preserve">challenges and </w:t>
      </w:r>
      <w:r w:rsidR="007262AB">
        <w:t xml:space="preserve">barriers </w:t>
      </w:r>
      <w:r w:rsidR="002A4C38">
        <w:t>might</w:t>
      </w:r>
      <w:r w:rsidR="007262AB">
        <w:t xml:space="preserve"> I encounter</w:t>
      </w:r>
      <w:r w:rsidR="00B66924">
        <w:t xml:space="preserve">?  </w:t>
      </w:r>
    </w:p>
    <w:p w14:paraId="71EB8554" w14:textId="77777777" w:rsidR="008A34DD" w:rsidRDefault="0099442B" w:rsidP="008A34DD">
      <w:pPr>
        <w:pStyle w:val="BulletedList"/>
        <w:spacing w:after="0"/>
      </w:pPr>
      <w:r>
        <w:t>What support will I need</w:t>
      </w:r>
      <w:r w:rsidR="008A34DD">
        <w:t>,</w:t>
      </w:r>
      <w:r>
        <w:t xml:space="preserve"> and who can provide it</w:t>
      </w:r>
      <w:r w:rsidR="007262AB">
        <w:t xml:space="preserve">? </w:t>
      </w:r>
    </w:p>
    <w:p w14:paraId="49427B14" w14:textId="77777777" w:rsidR="008A34DD" w:rsidRDefault="008A34DD" w:rsidP="00261AD3">
      <w:pPr>
        <w:spacing w:after="0"/>
      </w:pPr>
    </w:p>
    <w:p w14:paraId="06EA2805" w14:textId="7366C939" w:rsidR="00320841" w:rsidRDefault="00192848" w:rsidP="008A34DD">
      <w:pPr>
        <w:pStyle w:val="Heading2"/>
      </w:pPr>
      <w:r>
        <w:t>Y</w:t>
      </w:r>
      <w:r w:rsidR="00B81C44">
        <w:t>our</w:t>
      </w:r>
      <w:r w:rsidR="008671CC">
        <w:t xml:space="preserve"> </w:t>
      </w:r>
      <w:r w:rsidR="00A030AC">
        <w:t>Influenc</w:t>
      </w:r>
      <w:r w:rsidR="004E2C9E">
        <w:t>ing</w:t>
      </w:r>
      <w:r w:rsidR="00A030AC">
        <w:t xml:space="preserve"> </w:t>
      </w:r>
      <w:r>
        <w:t>O</w:t>
      </w:r>
      <w:r w:rsidR="008671CC">
        <w:t>pportunity</w:t>
      </w:r>
    </w:p>
    <w:p w14:paraId="6A0E90F9" w14:textId="06C8E672" w:rsidR="00192848" w:rsidRPr="009E2B70" w:rsidRDefault="00192848" w:rsidP="008671CC">
      <w:pPr>
        <w:rPr>
          <w:i/>
        </w:rPr>
      </w:pPr>
      <w:r w:rsidRPr="00192848">
        <w:rPr>
          <w:i/>
        </w:rPr>
        <w:t>Now it’s your turn.</w:t>
      </w:r>
      <w:r w:rsidR="00F320A0">
        <w:rPr>
          <w:i/>
        </w:rPr>
        <w:t xml:space="preserve">  </w:t>
      </w:r>
      <w:r w:rsidR="00A87B79" w:rsidRPr="00BF7586">
        <w:rPr>
          <w:i/>
        </w:rPr>
        <w:t>Use</w:t>
      </w:r>
      <w:r w:rsidRPr="00192848">
        <w:rPr>
          <w:i/>
        </w:rPr>
        <w:t xml:space="preserve"> the</w:t>
      </w:r>
      <w:r w:rsidR="00F320A0">
        <w:rPr>
          <w:i/>
        </w:rPr>
        <w:t xml:space="preserve">se </w:t>
      </w:r>
      <w:r w:rsidRPr="00192848">
        <w:rPr>
          <w:i/>
        </w:rPr>
        <w:t xml:space="preserve">questions to identify and </w:t>
      </w:r>
      <w:r w:rsidR="002A4C38">
        <w:rPr>
          <w:i/>
        </w:rPr>
        <w:t>articulate</w:t>
      </w:r>
      <w:r w:rsidRPr="00192848">
        <w:rPr>
          <w:i/>
        </w:rPr>
        <w:t xml:space="preserve"> an </w:t>
      </w:r>
      <w:r w:rsidR="00A030AC">
        <w:rPr>
          <w:i/>
        </w:rPr>
        <w:t>influenc</w:t>
      </w:r>
      <w:r w:rsidR="004E2C9E">
        <w:rPr>
          <w:i/>
        </w:rPr>
        <w:t>ing</w:t>
      </w:r>
      <w:r w:rsidR="00F320A0">
        <w:rPr>
          <w:i/>
        </w:rPr>
        <w:t xml:space="preserve"> o</w:t>
      </w:r>
      <w:r w:rsidRPr="00192848">
        <w:rPr>
          <w:i/>
        </w:rPr>
        <w:t>pportunity, w</w:t>
      </w:r>
      <w:r w:rsidR="009E2B70">
        <w:rPr>
          <w:i/>
        </w:rPr>
        <w:t>hich you will work on in class.</w:t>
      </w:r>
      <w:r w:rsidR="008B1BD9">
        <w:rPr>
          <w:i/>
        </w:rPr>
        <w:t xml:space="preserve"> </w:t>
      </w:r>
    </w:p>
    <w:p w14:paraId="7B333DBC" w14:textId="35C94CC2" w:rsidR="008671CC" w:rsidRPr="002D3445" w:rsidRDefault="00B370CC" w:rsidP="007664CD">
      <w:pPr>
        <w:pStyle w:val="NumberedList"/>
        <w:spacing w:line="240" w:lineRule="auto"/>
      </w:pPr>
      <w:r>
        <w:t>W</w:t>
      </w:r>
      <w:r w:rsidR="008671CC" w:rsidRPr="00757549">
        <w:t>hat idea</w:t>
      </w:r>
      <w:r w:rsidR="002D3445">
        <w:t>, alternative,</w:t>
      </w:r>
      <w:r w:rsidR="008671CC" w:rsidRPr="00757549">
        <w:t xml:space="preserve"> </w:t>
      </w:r>
      <w:r w:rsidR="006E07AF">
        <w:t>or opportunit</w:t>
      </w:r>
      <w:r w:rsidR="002D3445">
        <w:t>y</w:t>
      </w:r>
      <w:r w:rsidR="002C37C0">
        <w:t xml:space="preserve"> </w:t>
      </w:r>
      <w:r w:rsidR="002A4C38">
        <w:t>do</w:t>
      </w:r>
      <w:r w:rsidR="002D3445">
        <w:t xml:space="preserve"> I</w:t>
      </w:r>
      <w:r w:rsidR="002A4C38">
        <w:t xml:space="preserve"> have that requires me to</w:t>
      </w:r>
      <w:r w:rsidR="002D3445">
        <w:t xml:space="preserve"> </w:t>
      </w:r>
      <w:r w:rsidR="006E07AF" w:rsidRPr="006E07AF">
        <w:rPr>
          <w:b/>
        </w:rPr>
        <w:t>directly</w:t>
      </w:r>
      <w:r w:rsidR="008671CC" w:rsidRPr="006E07AF">
        <w:rPr>
          <w:b/>
        </w:rPr>
        <w:t xml:space="preserve"> </w:t>
      </w:r>
      <w:r w:rsidR="008671CC" w:rsidRPr="001F4066">
        <w:rPr>
          <w:b/>
        </w:rPr>
        <w:t xml:space="preserve">influence </w:t>
      </w:r>
      <w:r w:rsidR="00C058B1">
        <w:t xml:space="preserve">others </w:t>
      </w:r>
      <w:r w:rsidR="00C058B1" w:rsidRPr="00141E20">
        <w:t>to take action</w:t>
      </w:r>
      <w:r w:rsidR="008671CC" w:rsidRPr="002D3445">
        <w:t>?</w:t>
      </w:r>
      <w:r w:rsidR="00C058B1">
        <w:t xml:space="preserve">  </w:t>
      </w:r>
      <w:r w:rsidR="003D40CB">
        <w:t xml:space="preserve"> </w:t>
      </w:r>
    </w:p>
    <w:p w14:paraId="4697873D" w14:textId="654CBCCC" w:rsidR="004A4378" w:rsidRDefault="008B1BD9" w:rsidP="004A4378">
      <w:pPr>
        <w:pStyle w:val="NumberedList"/>
        <w:numPr>
          <w:ilvl w:val="0"/>
          <w:numId w:val="0"/>
        </w:numPr>
        <w:ind w:left="360"/>
      </w:pPr>
      <w:r>
        <w:t xml:space="preserve">  </w:t>
      </w: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single" w:sz="8" w:space="0" w:color="BEBEBE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8"/>
      </w:tblGrid>
      <w:tr w:rsidR="004A4378" w:rsidRPr="00C84032" w14:paraId="3A005B12" w14:textId="77777777" w:rsidTr="004A4378">
        <w:trPr>
          <w:trHeight w:val="374"/>
        </w:trPr>
        <w:tc>
          <w:tcPr>
            <w:tcW w:w="8388" w:type="dxa"/>
            <w:tcBorders>
              <w:top w:val="single" w:sz="8" w:space="0" w:color="BEBEBE"/>
              <w:bottom w:val="single" w:sz="8" w:space="0" w:color="BEBEBE"/>
            </w:tcBorders>
          </w:tcPr>
          <w:p w14:paraId="3E2C0674" w14:textId="1CBD3C38" w:rsidR="004A4378" w:rsidRPr="008A7EE5" w:rsidRDefault="004A4378" w:rsidP="004A4378">
            <w:pPr>
              <w:spacing w:after="0" w:line="520" w:lineRule="exact"/>
              <w:rPr>
                <w:color w:val="BFBFBF"/>
              </w:rPr>
            </w:pPr>
          </w:p>
        </w:tc>
      </w:tr>
    </w:tbl>
    <w:p w14:paraId="19BF0BFB" w14:textId="77777777" w:rsidR="00303E18" w:rsidRDefault="00303E18" w:rsidP="00DE5F8B">
      <w:pPr>
        <w:pStyle w:val="NumberedList"/>
        <w:numPr>
          <w:ilvl w:val="0"/>
          <w:numId w:val="0"/>
        </w:numPr>
        <w:spacing w:after="0"/>
        <w:ind w:left="360"/>
      </w:pPr>
    </w:p>
    <w:p w14:paraId="0FA19961" w14:textId="5A26A211" w:rsidR="00E8146F" w:rsidRDefault="00E8146F" w:rsidP="00E664F5">
      <w:pPr>
        <w:pStyle w:val="NumberedList"/>
      </w:pPr>
      <w:r w:rsidRPr="00AD4E4F">
        <w:t xml:space="preserve">How does </w:t>
      </w:r>
      <w:r w:rsidR="005C5B52">
        <w:t>my</w:t>
      </w:r>
      <w:r>
        <w:t xml:space="preserve"> idea</w:t>
      </w:r>
      <w:r w:rsidRPr="00AD4E4F">
        <w:t xml:space="preserve"> </w:t>
      </w:r>
      <w:r>
        <w:rPr>
          <w:b/>
        </w:rPr>
        <w:t>support</w:t>
      </w:r>
      <w:r w:rsidRPr="00AD4E4F">
        <w:t xml:space="preserve"> </w:t>
      </w:r>
      <w:r>
        <w:t xml:space="preserve">the </w:t>
      </w:r>
      <w:r w:rsidRPr="00AD4E4F">
        <w:t xml:space="preserve">organization’s goals, values, </w:t>
      </w:r>
      <w:r>
        <w:t>and objectives</w:t>
      </w:r>
      <w:r w:rsidRPr="00AD4E4F">
        <w:t>?</w:t>
      </w:r>
    </w:p>
    <w:p w14:paraId="08B82C71" w14:textId="77777777" w:rsidR="00E8146F" w:rsidRDefault="00E8146F" w:rsidP="00E664F5">
      <w:pPr>
        <w:pStyle w:val="NumberedList"/>
        <w:numPr>
          <w:ilvl w:val="0"/>
          <w:numId w:val="0"/>
        </w:numPr>
      </w:pPr>
    </w:p>
    <w:tbl>
      <w:tblPr>
        <w:tblStyle w:val="TableGrid"/>
        <w:tblW w:w="0" w:type="auto"/>
        <w:tblInd w:w="468" w:type="dxa"/>
        <w:tblBorders>
          <w:top w:val="none" w:sz="0" w:space="0" w:color="auto"/>
          <w:left w:val="none" w:sz="0" w:space="0" w:color="auto"/>
          <w:bottom w:val="single" w:sz="8" w:space="0" w:color="BEBEBE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88"/>
      </w:tblGrid>
      <w:tr w:rsidR="00E8146F" w:rsidRPr="00C84032" w14:paraId="2967A881" w14:textId="77777777" w:rsidTr="00E8146F">
        <w:trPr>
          <w:trHeight w:val="374"/>
        </w:trPr>
        <w:tc>
          <w:tcPr>
            <w:tcW w:w="8388" w:type="dxa"/>
            <w:tcBorders>
              <w:top w:val="single" w:sz="8" w:space="0" w:color="BEBEBE"/>
              <w:bottom w:val="single" w:sz="8" w:space="0" w:color="BEBEBE"/>
            </w:tcBorders>
          </w:tcPr>
          <w:p w14:paraId="0A243090" w14:textId="77777777" w:rsidR="00E8146F" w:rsidRPr="008A7EE5" w:rsidRDefault="00E8146F" w:rsidP="00E8146F">
            <w:pPr>
              <w:spacing w:after="0" w:line="520" w:lineRule="exact"/>
              <w:rPr>
                <w:color w:val="BFBFBF"/>
              </w:rPr>
            </w:pPr>
          </w:p>
        </w:tc>
      </w:tr>
    </w:tbl>
    <w:p w14:paraId="0C1EAB63" w14:textId="77777777" w:rsidR="00E8146F" w:rsidRDefault="00E8146F" w:rsidP="00E8146F">
      <w:pPr>
        <w:pStyle w:val="NumberedList"/>
        <w:numPr>
          <w:ilvl w:val="0"/>
          <w:numId w:val="0"/>
        </w:numPr>
        <w:spacing w:after="120"/>
      </w:pPr>
    </w:p>
    <w:tbl>
      <w:tblPr>
        <w:tblStyle w:val="TableGrid"/>
        <w:tblW w:w="9108" w:type="dxa"/>
        <w:tblLook w:val="04A0" w:firstRow="1" w:lastRow="0" w:firstColumn="1" w:lastColumn="0" w:noHBand="0" w:noVBand="1"/>
      </w:tblPr>
      <w:tblGrid>
        <w:gridCol w:w="4968"/>
        <w:gridCol w:w="4140"/>
      </w:tblGrid>
      <w:tr w:rsidR="008707AB" w14:paraId="7D2C3243" w14:textId="77777777" w:rsidTr="001548CD">
        <w:tc>
          <w:tcPr>
            <w:tcW w:w="4968" w:type="dxa"/>
            <w:tcBorders>
              <w:top w:val="nil"/>
              <w:left w:val="nil"/>
              <w:bottom w:val="nil"/>
              <w:right w:val="nil"/>
            </w:tcBorders>
          </w:tcPr>
          <w:p w14:paraId="3424DA16" w14:textId="27E8E58C" w:rsidR="008707AB" w:rsidRPr="00940F58" w:rsidRDefault="00770975" w:rsidP="008A34DD">
            <w:pPr>
              <w:pStyle w:val="NumberedList"/>
            </w:pPr>
            <w:r>
              <w:rPr>
                <w:b/>
              </w:rPr>
              <w:t xml:space="preserve">Who </w:t>
            </w:r>
            <w:r>
              <w:t>are the</w:t>
            </w:r>
            <w:r w:rsidR="002A4C38">
              <w:t xml:space="preserve"> key</w:t>
            </w:r>
            <w:r>
              <w:t xml:space="preserve"> </w:t>
            </w:r>
            <w:r w:rsidRPr="00770975">
              <w:rPr>
                <w:b/>
              </w:rPr>
              <w:t>stakeholders</w:t>
            </w:r>
            <w:r w:rsidR="008707AB" w:rsidRPr="003C492B">
              <w:t xml:space="preserve"> I need to</w:t>
            </w:r>
            <w:r w:rsidR="008707AB">
              <w:t xml:space="preserve"> influence</w:t>
            </w:r>
            <w:r w:rsidR="008A34DD">
              <w:t>,</w:t>
            </w:r>
            <w:r w:rsidR="002A4C38">
              <w:t xml:space="preserve"> and why do I need their commitment</w:t>
            </w:r>
            <w:r w:rsidR="008707AB">
              <w:t xml:space="preserve">?  </w:t>
            </w:r>
          </w:p>
          <w:p w14:paraId="7857039E" w14:textId="77777777" w:rsidR="008707AB" w:rsidRDefault="008707AB" w:rsidP="008A34DD"/>
          <w:tbl>
            <w:tblPr>
              <w:tblStyle w:val="TableGrid"/>
              <w:tblW w:w="0" w:type="auto"/>
              <w:tblInd w:w="360" w:type="dxa"/>
              <w:tblBorders>
                <w:top w:val="none" w:sz="0" w:space="0" w:color="auto"/>
                <w:left w:val="none" w:sz="0" w:space="0" w:color="auto"/>
                <w:bottom w:val="single" w:sz="8" w:space="0" w:color="BEBEBE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320"/>
            </w:tblGrid>
            <w:tr w:rsidR="008707AB" w:rsidRPr="00C84032" w14:paraId="13C19699" w14:textId="77777777" w:rsidTr="00261AD3">
              <w:trPr>
                <w:trHeight w:val="374"/>
              </w:trPr>
              <w:tc>
                <w:tcPr>
                  <w:tcW w:w="4320" w:type="dxa"/>
                  <w:tcBorders>
                    <w:top w:val="single" w:sz="8" w:space="0" w:color="BEBEBE"/>
                    <w:bottom w:val="single" w:sz="8" w:space="0" w:color="BEBEBE"/>
                  </w:tcBorders>
                </w:tcPr>
                <w:p w14:paraId="611C3F9F" w14:textId="77777777" w:rsidR="008707AB" w:rsidRPr="008A7EE5" w:rsidRDefault="008707AB" w:rsidP="00115E31">
                  <w:pPr>
                    <w:spacing w:after="0" w:line="520" w:lineRule="exact"/>
                    <w:rPr>
                      <w:color w:val="BFBFBF"/>
                    </w:rPr>
                  </w:pPr>
                </w:p>
              </w:tc>
            </w:tr>
            <w:tr w:rsidR="008707AB" w:rsidRPr="00C84032" w14:paraId="1B77DF0B" w14:textId="77777777" w:rsidTr="00261AD3">
              <w:trPr>
                <w:trHeight w:val="374"/>
              </w:trPr>
              <w:tc>
                <w:tcPr>
                  <w:tcW w:w="4320" w:type="dxa"/>
                  <w:tcBorders>
                    <w:top w:val="single" w:sz="8" w:space="0" w:color="BEBEBE"/>
                    <w:bottom w:val="single" w:sz="8" w:space="0" w:color="BEBEBE"/>
                  </w:tcBorders>
                </w:tcPr>
                <w:p w14:paraId="04BB2B46" w14:textId="77777777" w:rsidR="008707AB" w:rsidRPr="008A7EE5" w:rsidRDefault="008707AB" w:rsidP="00115E31">
                  <w:pPr>
                    <w:spacing w:after="0" w:line="520" w:lineRule="exact"/>
                    <w:rPr>
                      <w:color w:val="BFBFBF"/>
                    </w:rPr>
                  </w:pPr>
                </w:p>
              </w:tc>
            </w:tr>
          </w:tbl>
          <w:p w14:paraId="23384916" w14:textId="5E6508CF" w:rsidR="008707AB" w:rsidRPr="00D40AB0" w:rsidRDefault="008707AB" w:rsidP="00D40AB0">
            <w:pPr>
              <w:pStyle w:val="NumberedList"/>
              <w:numPr>
                <w:ilvl w:val="0"/>
                <w:numId w:val="0"/>
              </w:numPr>
              <w:rPr>
                <w:sz w:val="16"/>
                <w:szCs w:val="16"/>
                <w:highlight w:val="green"/>
              </w:rPr>
            </w:pPr>
          </w:p>
        </w:tc>
        <w:tc>
          <w:tcPr>
            <w:tcW w:w="4140" w:type="dxa"/>
            <w:tcBorders>
              <w:top w:val="nil"/>
              <w:left w:val="nil"/>
              <w:bottom w:val="nil"/>
              <w:right w:val="nil"/>
            </w:tcBorders>
          </w:tcPr>
          <w:p w14:paraId="28BFE864" w14:textId="306D49AB" w:rsidR="00FF45AE" w:rsidRPr="008F66EA" w:rsidRDefault="00D40AB0" w:rsidP="00E8146F">
            <w:pPr>
              <w:pStyle w:val="NumberedList"/>
              <w:numPr>
                <w:ilvl w:val="0"/>
                <w:numId w:val="0"/>
              </w:numPr>
              <w:spacing w:before="120"/>
              <w:ind w:left="360" w:hanging="360"/>
            </w:pPr>
            <w:r w:rsidRPr="008F66EA">
              <w:t xml:space="preserve">For example, </w:t>
            </w:r>
            <w:r w:rsidR="00770975">
              <w:t>consider</w:t>
            </w:r>
            <w:r w:rsidR="00FF45AE" w:rsidRPr="008F66EA">
              <w:t xml:space="preserve">:  </w:t>
            </w:r>
          </w:p>
          <w:p w14:paraId="371C150B" w14:textId="44679B18" w:rsidR="00FF45AE" w:rsidRPr="008F66EA" w:rsidRDefault="008F66EA" w:rsidP="001548CD">
            <w:pPr>
              <w:pStyle w:val="BulletedList"/>
              <w:ind w:left="252" w:hanging="252"/>
            </w:pPr>
            <w:r>
              <w:t>People f</w:t>
            </w:r>
            <w:r w:rsidR="00FF45AE" w:rsidRPr="008F66EA">
              <w:t xml:space="preserve">rom other functions whose endorsement or resources are required.  </w:t>
            </w:r>
          </w:p>
          <w:p w14:paraId="298F9137" w14:textId="61816BFF" w:rsidR="00FF45AE" w:rsidRPr="008F66EA" w:rsidRDefault="008F66EA" w:rsidP="001548CD">
            <w:pPr>
              <w:pStyle w:val="BulletedList"/>
              <w:ind w:left="252" w:hanging="252"/>
            </w:pPr>
            <w:r>
              <w:t xml:space="preserve">Those </w:t>
            </w:r>
            <w:r w:rsidR="001548CD">
              <w:t>affect</w:t>
            </w:r>
            <w:r w:rsidR="00FF45AE" w:rsidRPr="008F66EA">
              <w:t xml:space="preserve">ed directly when the </w:t>
            </w:r>
            <w:r w:rsidR="005B1D83" w:rsidRPr="008F66EA">
              <w:t>new idea</w:t>
            </w:r>
            <w:r w:rsidR="00FF45AE" w:rsidRPr="008F66EA">
              <w:t xml:space="preserve"> is implemented.  </w:t>
            </w:r>
          </w:p>
          <w:p w14:paraId="20C2C236" w14:textId="4BA46642" w:rsidR="00FF45AE" w:rsidRPr="008F66EA" w:rsidRDefault="00FF45AE" w:rsidP="001548CD">
            <w:pPr>
              <w:pStyle w:val="BulletedList"/>
              <w:ind w:left="252" w:hanging="252"/>
            </w:pPr>
            <w:r w:rsidRPr="008F66EA">
              <w:t xml:space="preserve">Opinion leaders </w:t>
            </w:r>
            <w:r w:rsidR="008F66EA">
              <w:t xml:space="preserve">from whom others will </w:t>
            </w:r>
            <w:r w:rsidR="00E664F5">
              <w:br/>
            </w:r>
            <w:r w:rsidR="008F66EA">
              <w:t>seek input</w:t>
            </w:r>
            <w:r w:rsidR="005B1D83" w:rsidRPr="008F66EA">
              <w:t>.</w:t>
            </w:r>
            <w:r w:rsidR="00C535D2">
              <w:t xml:space="preserve">  </w:t>
            </w:r>
          </w:p>
          <w:p w14:paraId="41588D29" w14:textId="3D190BB9" w:rsidR="0029401E" w:rsidRPr="00AD4E4F" w:rsidRDefault="00AD4C8B" w:rsidP="001548CD">
            <w:pPr>
              <w:pStyle w:val="BulletedList"/>
              <w:spacing w:after="240"/>
              <w:ind w:left="252" w:hanging="252"/>
            </w:pPr>
            <w:r>
              <w:t>Someone who</w:t>
            </w:r>
            <w:r w:rsidR="00FF45AE" w:rsidRPr="008F66EA">
              <w:t xml:space="preserve"> could undermine </w:t>
            </w:r>
            <w:r w:rsidR="00D40AB0" w:rsidRPr="008F66EA">
              <w:t>your efforts to gain</w:t>
            </w:r>
            <w:r w:rsidR="00FF45AE" w:rsidRPr="008F66EA">
              <w:t xml:space="preserve"> </w:t>
            </w:r>
            <w:r w:rsidR="008F66EA">
              <w:t>others’</w:t>
            </w:r>
            <w:r w:rsidR="00FF45AE" w:rsidRPr="008F66EA">
              <w:t xml:space="preserve"> commitment.  </w:t>
            </w:r>
          </w:p>
        </w:tc>
      </w:tr>
      <w:tr w:rsidR="00E8146F" w14:paraId="2D1D46AB" w14:textId="77777777" w:rsidTr="00E664F5">
        <w:tc>
          <w:tcPr>
            <w:tcW w:w="910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64AB55A0" w14:textId="70E33E3B" w:rsidR="00E8146F" w:rsidRDefault="00E8146F" w:rsidP="008A34DD">
            <w:pPr>
              <w:pStyle w:val="NumberedList"/>
              <w:spacing w:line="300" w:lineRule="exact"/>
            </w:pPr>
            <w:r w:rsidRPr="005D34B8">
              <w:t xml:space="preserve">What </w:t>
            </w:r>
            <w:r w:rsidRPr="001F4066">
              <w:rPr>
                <w:b/>
              </w:rPr>
              <w:t>challenges</w:t>
            </w:r>
            <w:r w:rsidRPr="005D34B8">
              <w:t xml:space="preserve"> </w:t>
            </w:r>
            <w:r>
              <w:t>do I anticipate</w:t>
            </w:r>
            <w:r w:rsidR="008A34DD">
              <w:t>?</w:t>
            </w:r>
            <w:r>
              <w:t xml:space="preserve"> </w:t>
            </w:r>
            <w:r w:rsidR="008A34DD">
              <w:t xml:space="preserve"> W</w:t>
            </w:r>
            <w:r>
              <w:t xml:space="preserve">hat </w:t>
            </w:r>
            <w:r w:rsidRPr="001F4066">
              <w:rPr>
                <w:b/>
              </w:rPr>
              <w:t>support</w:t>
            </w:r>
            <w:r w:rsidR="008A34DD">
              <w:rPr>
                <w:b/>
              </w:rPr>
              <w:t xml:space="preserve"> </w:t>
            </w:r>
            <w:r w:rsidR="008A34DD" w:rsidRPr="007664CD">
              <w:t>do</w:t>
            </w:r>
            <w:r w:rsidRPr="005D34B8">
              <w:t xml:space="preserve"> </w:t>
            </w:r>
            <w:r>
              <w:t xml:space="preserve">I need, and who </w:t>
            </w:r>
            <w:r w:rsidR="00261AD3">
              <w:t>c</w:t>
            </w:r>
            <w:r w:rsidR="007664CD">
              <w:t>an</w:t>
            </w:r>
            <w:r>
              <w:t xml:space="preserve"> provide it</w:t>
            </w:r>
            <w:r w:rsidRPr="00A05959">
              <w:t>?</w:t>
            </w:r>
            <w:r>
              <w:t xml:space="preserve"> </w:t>
            </w:r>
          </w:p>
          <w:p w14:paraId="407AAA78" w14:textId="77777777" w:rsidR="00E8146F" w:rsidRDefault="00E8146F" w:rsidP="00E664F5">
            <w:pPr>
              <w:pStyle w:val="CheckBox"/>
              <w:numPr>
                <w:ilvl w:val="0"/>
                <w:numId w:val="0"/>
              </w:numPr>
              <w:spacing w:after="60" w:line="300" w:lineRule="exact"/>
              <w:ind w:left="720" w:hanging="360"/>
            </w:pPr>
          </w:p>
          <w:tbl>
            <w:tblPr>
              <w:tblStyle w:val="TableGrid"/>
              <w:tblW w:w="8370" w:type="dxa"/>
              <w:tblInd w:w="360" w:type="dxa"/>
              <w:tblBorders>
                <w:top w:val="none" w:sz="0" w:space="0" w:color="auto"/>
                <w:left w:val="none" w:sz="0" w:space="0" w:color="auto"/>
                <w:bottom w:val="single" w:sz="8" w:space="0" w:color="BEBEBE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370"/>
            </w:tblGrid>
            <w:tr w:rsidR="00261AD3" w:rsidRPr="00C84032" w14:paraId="4D00B9EF" w14:textId="77777777" w:rsidTr="007664CD">
              <w:trPr>
                <w:trHeight w:val="374"/>
              </w:trPr>
              <w:tc>
                <w:tcPr>
                  <w:tcW w:w="8370" w:type="dxa"/>
                  <w:tcBorders>
                    <w:top w:val="single" w:sz="8" w:space="0" w:color="BEBEBE"/>
                    <w:bottom w:val="single" w:sz="8" w:space="0" w:color="BEBEBE"/>
                  </w:tcBorders>
                </w:tcPr>
                <w:p w14:paraId="5FF8206C" w14:textId="77777777" w:rsidR="00261AD3" w:rsidRPr="008A7EE5" w:rsidRDefault="00261AD3" w:rsidP="00E8146F">
                  <w:pPr>
                    <w:spacing w:after="0" w:line="520" w:lineRule="exact"/>
                    <w:rPr>
                      <w:color w:val="BFBFBF"/>
                    </w:rPr>
                  </w:pPr>
                </w:p>
              </w:tc>
            </w:tr>
            <w:tr w:rsidR="00E8146F" w:rsidRPr="00C84032" w14:paraId="13E7B02C" w14:textId="77777777" w:rsidTr="007664CD">
              <w:trPr>
                <w:trHeight w:val="374"/>
              </w:trPr>
              <w:tc>
                <w:tcPr>
                  <w:tcW w:w="8370" w:type="dxa"/>
                  <w:tcBorders>
                    <w:top w:val="single" w:sz="8" w:space="0" w:color="BEBEBE"/>
                    <w:bottom w:val="single" w:sz="8" w:space="0" w:color="BEBEBE"/>
                  </w:tcBorders>
                </w:tcPr>
                <w:p w14:paraId="5FA68FCE" w14:textId="77777777" w:rsidR="00E8146F" w:rsidRPr="008A7EE5" w:rsidRDefault="00E8146F" w:rsidP="00E8146F">
                  <w:pPr>
                    <w:spacing w:after="0" w:line="520" w:lineRule="exact"/>
                    <w:rPr>
                      <w:color w:val="BFBFBF"/>
                    </w:rPr>
                  </w:pPr>
                </w:p>
              </w:tc>
            </w:tr>
          </w:tbl>
          <w:p w14:paraId="0703854B" w14:textId="5027AD6D" w:rsidR="00E8146F" w:rsidRDefault="00E8146F" w:rsidP="00E8146F">
            <w:pPr>
              <w:pStyle w:val="CheckBox"/>
              <w:numPr>
                <w:ilvl w:val="0"/>
                <w:numId w:val="0"/>
              </w:numPr>
            </w:pPr>
          </w:p>
        </w:tc>
      </w:tr>
    </w:tbl>
    <w:p w14:paraId="13C759E9" w14:textId="16F8FDB5" w:rsidR="00191FBE" w:rsidRPr="00141E20" w:rsidRDefault="00716584" w:rsidP="00E664F5">
      <w:pPr>
        <w:spacing w:before="240" w:after="0" w:line="240" w:lineRule="auto"/>
        <w:jc w:val="center"/>
        <w:rPr>
          <w:rFonts w:ascii="Times New Roman" w:hAnsi="Times New Roman" w:cs="Times New Roman"/>
          <w:b/>
          <w:i/>
          <w:color w:val="C66005"/>
          <w:sz w:val="22"/>
          <w:szCs w:val="22"/>
        </w:rPr>
      </w:pPr>
      <w:r>
        <w:rPr>
          <w:rFonts w:ascii="Times New Roman" w:hAnsi="Times New Roman" w:cs="Times New Roman"/>
          <w:b/>
          <w:i/>
          <w:color w:val="C66005"/>
          <w:sz w:val="22"/>
          <w:szCs w:val="22"/>
        </w:rPr>
        <w:t>Please b</w:t>
      </w:r>
      <w:r w:rsidR="00F4382C" w:rsidRPr="00141E20">
        <w:rPr>
          <w:rFonts w:ascii="Times New Roman" w:hAnsi="Times New Roman" w:cs="Times New Roman"/>
          <w:b/>
          <w:i/>
          <w:color w:val="C66005"/>
          <w:sz w:val="22"/>
          <w:szCs w:val="22"/>
        </w:rPr>
        <w:t>ring this document with you to use in class.</w:t>
      </w:r>
    </w:p>
    <w:sectPr w:rsidR="00191FBE" w:rsidRPr="00141E20" w:rsidSect="00F4382C">
      <w:headerReference w:type="default" r:id="rId12"/>
      <w:footerReference w:type="default" r:id="rId13"/>
      <w:headerReference w:type="first" r:id="rId14"/>
      <w:footerReference w:type="first" r:id="rId15"/>
      <w:pgSz w:w="12240" w:h="15840" w:code="1"/>
      <w:pgMar w:top="1800" w:right="1800" w:bottom="720" w:left="1800" w:header="720" w:footer="36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E798F22" w14:textId="77777777" w:rsidR="00687458" w:rsidRDefault="00687458" w:rsidP="00CF0669">
      <w:r>
        <w:separator/>
      </w:r>
    </w:p>
  </w:endnote>
  <w:endnote w:type="continuationSeparator" w:id="0">
    <w:p w14:paraId="61AFBDDA" w14:textId="77777777" w:rsidR="00687458" w:rsidRDefault="00687458" w:rsidP="00CF0669">
      <w:r>
        <w:continuationSeparator/>
      </w:r>
    </w:p>
  </w:endnote>
  <w:endnote w:type="continuationNotice" w:id="1">
    <w:p w14:paraId="3097C3EB" w14:textId="77777777" w:rsidR="00687458" w:rsidRDefault="00687458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-558173363"/>
      <w:docPartObj>
        <w:docPartGallery w:val="Page Numbers (Bottom of Page)"/>
        <w:docPartUnique/>
      </w:docPartObj>
    </w:sdtPr>
    <w:sdtEndPr>
      <w:rPr>
        <w:color w:val="7F7F7F"/>
        <w:w w:val="80"/>
        <w:sz w:val="16"/>
        <w:szCs w:val="16"/>
      </w:rPr>
    </w:sdtEndPr>
    <w:sdtContent>
      <w:p w14:paraId="458362EE" w14:textId="7CBA6BC9" w:rsidR="007664CD" w:rsidRDefault="007664CD" w:rsidP="002F22E3">
        <w:pPr>
          <w:pStyle w:val="Footer"/>
          <w:tabs>
            <w:tab w:val="clear" w:pos="4680"/>
            <w:tab w:val="clear" w:pos="9360"/>
            <w:tab w:val="center" w:pos="4140"/>
            <w:tab w:val="right" w:pos="9090"/>
          </w:tabs>
          <w:ind w:left="-630"/>
        </w:pPr>
        <w:r>
          <w:rPr>
            <w:noProof/>
            <w:color w:val="7F7F7F"/>
            <w:sz w:val="16"/>
            <w:szCs w:val="16"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458362F9" wp14:editId="458362FA">
                  <wp:simplePos x="0" y="0"/>
                  <wp:positionH relativeFrom="page">
                    <wp:posOffset>685800</wp:posOffset>
                  </wp:positionH>
                  <wp:positionV relativeFrom="page">
                    <wp:posOffset>9592310</wp:posOffset>
                  </wp:positionV>
                  <wp:extent cx="6409944" cy="137160"/>
                  <wp:effectExtent l="0" t="0" r="10160" b="15240"/>
                  <wp:wrapNone/>
                  <wp:docPr id="12" name="Group 1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409958" cy="137160"/>
                            <a:chOff x="0" y="0"/>
                            <a:chExt cx="6408738" cy="137160"/>
                          </a:xfrm>
                        </wpg:grpSpPr>
                        <wps:wsp>
                          <wps:cNvPr id="14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66675"/>
                              <a:ext cx="6400800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5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6272213" y="0"/>
                              <a:ext cx="136525" cy="13716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rgbClr val="7F7F7F"/>
                              </a:solidFill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>
              <w:pict>
                <v:group w14:anchorId="1C023D16" id="Group 12" o:spid="_x0000_s1026" style="position:absolute;margin-left:54pt;margin-top:755.3pt;width:504.7pt;height:10.8pt;z-index:251658243;mso-position-horizontal-relative:page;mso-position-vertical-relative:page;mso-width-relative:margin" coordsize="64087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" o:spid="_x0000_s1027" type="#_x0000_t32" style="position:absolute;top:666;width:640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" strokecolor="#7f7f7f [1612]" strokeweight="1pt"/>
                  <v:oval id="Oval 9" o:spid="_x0000_s1028" style="position:absolute;left:62722;width:1365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" fillcolor="white [3212]" strokecolor="#7f7f7f" strokeweight="1pt"/>
                  <w10:wrap anchorx="page" anchory="page"/>
                </v:group>
              </w:pict>
            </mc:Fallback>
          </mc:AlternateContent>
        </w:r>
        <w:r w:rsidRPr="00C84032">
          <w:rPr>
            <w:color w:val="7F7F7F"/>
            <w:w w:val="80"/>
            <w:sz w:val="16"/>
            <w:szCs w:val="16"/>
          </w:rPr>
          <w:t>© Development Dimensions International, Inc., MM</w:t>
        </w:r>
        <w:r>
          <w:rPr>
            <w:color w:val="7F7F7F"/>
            <w:w w:val="80"/>
            <w:sz w:val="16"/>
            <w:szCs w:val="16"/>
          </w:rPr>
          <w:t>XIV.</w:t>
        </w:r>
        <w:r>
          <w:tab/>
        </w:r>
        <w:r w:rsidRPr="005B6469">
          <w:fldChar w:fldCharType="begin"/>
        </w:r>
        <w:r w:rsidRPr="005B6469">
          <w:instrText xml:space="preserve"> PAGE   \* MERGEFORMAT </w:instrText>
        </w:r>
        <w:r w:rsidRPr="005B6469">
          <w:fldChar w:fldCharType="separate"/>
        </w:r>
        <w:r w:rsidR="00E55AD3">
          <w:rPr>
            <w:noProof/>
          </w:rPr>
          <w:t>2</w:t>
        </w:r>
        <w:r w:rsidRPr="005B6469">
          <w:rPr>
            <w:noProof/>
          </w:rPr>
          <w:fldChar w:fldCharType="end"/>
        </w:r>
        <w:r>
          <w:rPr>
            <w:noProof/>
            <w:sz w:val="24"/>
          </w:rPr>
          <w:tab/>
        </w:r>
        <w:r w:rsidRPr="001C00F7">
          <w:rPr>
            <w:color w:val="7F7F7F"/>
            <w:w w:val="80"/>
            <w:sz w:val="16"/>
            <w:szCs w:val="16"/>
          </w:rPr>
          <w:t>Permission is granted to photocopy this page for internal use only.</w:t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174306198"/>
      <w:docPartObj>
        <w:docPartGallery w:val="Page Numbers (Bottom of Page)"/>
        <w:docPartUnique/>
      </w:docPartObj>
    </w:sdtPr>
    <w:sdtEndPr>
      <w:rPr>
        <w:color w:val="7F7F7F"/>
        <w:w w:val="80"/>
        <w:sz w:val="16"/>
        <w:szCs w:val="16"/>
      </w:rPr>
    </w:sdtEndPr>
    <w:sdtContent>
      <w:p w14:paraId="458362F6" w14:textId="18EB714C" w:rsidR="007664CD" w:rsidRDefault="007664CD" w:rsidP="007A779F">
        <w:pPr>
          <w:pStyle w:val="Footer"/>
          <w:tabs>
            <w:tab w:val="clear" w:pos="4680"/>
            <w:tab w:val="clear" w:pos="9360"/>
            <w:tab w:val="center" w:pos="4140"/>
            <w:tab w:val="right" w:pos="9090"/>
          </w:tabs>
          <w:ind w:left="-630"/>
          <w:jc w:val="both"/>
        </w:pPr>
        <w:r>
          <w:rPr>
            <w:noProof/>
          </w:rPr>
          <mc:AlternateContent>
            <mc:Choice Requires="wps">
              <w:drawing>
                <wp:anchor distT="0" distB="0" distL="114300" distR="114300" simplePos="0" relativeHeight="251658240" behindDoc="0" locked="0" layoutInCell="1" allowOverlap="1" wp14:anchorId="458362FD" wp14:editId="458362FE">
                  <wp:simplePos x="0" y="0"/>
                  <wp:positionH relativeFrom="column">
                    <wp:posOffset>-487680</wp:posOffset>
                  </wp:positionH>
                  <wp:positionV relativeFrom="paragraph">
                    <wp:posOffset>-345110</wp:posOffset>
                  </wp:positionV>
                  <wp:extent cx="2374265" cy="276225"/>
                  <wp:effectExtent l="0" t="0" r="0" b="9525"/>
                  <wp:wrapNone/>
                  <wp:docPr id="4" name="Text Box 2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 txBox="1">
                          <a:spLocks noChangeArrowheads="1"/>
                        </wps:cNvSpPr>
                        <wps:spPr bwMode="auto">
                          <a:xfrm>
                            <a:off x="0" y="0"/>
                            <a:ext cx="2374265" cy="276225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14:paraId="4583630A" w14:textId="025C545F" w:rsidR="007664CD" w:rsidRPr="00D42F99" w:rsidRDefault="007664CD" w:rsidP="00075CAE">
                              <w:pPr>
                                <w:rPr>
                                  <w:sz w:val="14"/>
                                  <w:szCs w:val="14"/>
                                </w:rPr>
                              </w:pPr>
                              <w:r>
                                <w:rPr>
                                  <w:sz w:val="14"/>
                                  <w:szCs w:val="14"/>
                                </w:rPr>
                                <w:t>File Name:  SIO-</w:t>
                              </w:r>
                              <w:proofErr w:type="spellStart"/>
                              <w:r>
                                <w:rPr>
                                  <w:sz w:val="14"/>
                                  <w:szCs w:val="14"/>
                                </w:rPr>
                                <w:t>Course</w:t>
                              </w:r>
                              <w:r w:rsidRPr="00D42F99">
                                <w:rPr>
                                  <w:sz w:val="14"/>
                                  <w:szCs w:val="14"/>
                                </w:rPr>
                                <w:t>Prep</w:t>
                              </w:r>
                              <w:proofErr w:type="spellEnd"/>
                            </w:p>
                          </w:txbxContent>
                        </wps:txbx>
                        <wps:bodyPr rot="0" vert="horz" wrap="square" lIns="91440" tIns="45720" rIns="91440" bIns="45720" anchor="t" anchorCtr="0">
                          <a:noAutofit/>
                        </wps:bodyPr>
                      </wps:wsp>
                    </a:graphicData>
                  </a:graphic>
                  <wp14:sizeRelH relativeFrom="margin">
                    <wp14:pctWidth>40000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shapetype w14:anchorId="458362FD" id="_x0000_t202" coordsize="21600,21600" o:spt="202" path="m,l,21600r21600,l21600,xe">
                  <v:stroke joinstyle="miter"/>
                  <v:path gradientshapeok="t" o:connecttype="rect"/>
                </v:shapetype>
                <v:shape id="Text Box 2" o:spid="_x0000_s1034" type="#_x0000_t202" style="position:absolute;left:0;text-align:left;margin-left:-38.4pt;margin-top:-27.15pt;width:186.95pt;height:21.75pt;z-index:251658240;visibility:visible;mso-wrap-style:square;mso-width-percent:40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40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" stroked="f">
                  <v:textbox>
                    <w:txbxContent>
                      <w:p w14:paraId="4583630A" w14:textId="025C545F" w:rsidR="007664CD" w:rsidRPr="00D42F99" w:rsidRDefault="007664CD" w:rsidP="00075CAE">
                        <w:pPr>
                          <w:rPr>
                            <w:sz w:val="14"/>
                            <w:szCs w:val="14"/>
                          </w:rPr>
                        </w:pPr>
                        <w:r>
                          <w:rPr>
                            <w:sz w:val="14"/>
                            <w:szCs w:val="14"/>
                          </w:rPr>
                          <w:t>File Name:  SIO-</w:t>
                        </w:r>
                        <w:proofErr w:type="spellStart"/>
                        <w:r>
                          <w:rPr>
                            <w:sz w:val="14"/>
                            <w:szCs w:val="14"/>
                          </w:rPr>
                          <w:t>Course</w:t>
                        </w:r>
                        <w:r w:rsidRPr="00D42F99">
                          <w:rPr>
                            <w:sz w:val="14"/>
                            <w:szCs w:val="14"/>
                          </w:rPr>
                          <w:t>Prep</w:t>
                        </w:r>
                        <w:proofErr w:type="spellEnd"/>
                      </w:p>
                    </w:txbxContent>
                  </v:textbox>
                </v:shape>
              </w:pict>
            </mc:Fallback>
          </mc:AlternateContent>
        </w:r>
        <w:r>
          <w:rPr>
            <w:noProof/>
            <w:color w:val="7F7F7F"/>
            <w:sz w:val="16"/>
            <w:szCs w:val="16"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458362FF" wp14:editId="45836300">
                  <wp:simplePos x="0" y="0"/>
                  <wp:positionH relativeFrom="column">
                    <wp:posOffset>-457200</wp:posOffset>
                  </wp:positionH>
                  <wp:positionV relativeFrom="paragraph">
                    <wp:posOffset>-120650</wp:posOffset>
                  </wp:positionV>
                  <wp:extent cx="6408738" cy="137160"/>
                  <wp:effectExtent l="0" t="0" r="11430" b="15240"/>
                  <wp:wrapNone/>
                  <wp:docPr id="2" name="Group 2"/>
                  <wp:cNvGraphicFramePr/>
                  <a:graphic xmlns:a="http://schemas.openxmlformats.org/drawingml/2006/main">
                    <a:graphicData uri="http://schemas.microsoft.com/office/word/2010/wordprocessingGroup">
                      <wpg:wgp>
                        <wpg:cNvGrpSpPr/>
                        <wpg:grpSpPr>
                          <a:xfrm>
                            <a:off x="0" y="0"/>
                            <a:ext cx="6408738" cy="137160"/>
                            <a:chOff x="0" y="0"/>
                            <a:chExt cx="6408738" cy="137160"/>
                          </a:xfrm>
                        </wpg:grpSpPr>
                        <wps:wsp>
                          <wps:cNvPr id="10" name="AutoShape 7"/>
                          <wps:cNvCnPr>
                            <a:cxnSpLocks noChangeShapeType="1"/>
                          </wps:cNvCnPr>
                          <wps:spPr bwMode="auto">
                            <a:xfrm>
                              <a:off x="0" y="66675"/>
                              <a:ext cx="6400800" cy="0"/>
                            </a:xfrm>
                            <a:prstGeom prst="straightConnector1">
                              <a:avLst/>
                            </a:prstGeom>
                            <a:noFill/>
                            <a:ln w="12700">
                              <a:solidFill>
                                <a:schemeClr val="bg1">
                                  <a:lumMod val="50000"/>
                                  <a:lumOff val="0"/>
                                </a:schemeClr>
                              </a:solidFill>
                              <a:round/>
                              <a:headEnd/>
                              <a:tailEnd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noFill/>
                                </a14:hiddenFill>
                              </a:ext>
                            </a:extLst>
                          </wps:spPr>
                          <wps:bodyPr/>
                        </wps:wsp>
                        <wps:wsp>
                          <wps:cNvPr id="11" name="Oval 9"/>
                          <wps:cNvSpPr>
                            <a:spLocks noChangeArrowheads="1"/>
                          </wps:cNvSpPr>
                          <wps:spPr bwMode="auto">
                            <a:xfrm>
                              <a:off x="6272213" y="0"/>
                              <a:ext cx="136525" cy="137160"/>
                            </a:xfrm>
                            <a:prstGeom prst="ellipse">
                              <a:avLst/>
                            </a:prstGeom>
                            <a:solidFill>
                              <a:schemeClr val="bg1"/>
                            </a:solidFill>
                            <a:ln w="12700">
                              <a:solidFill>
                                <a:srgbClr val="7F7F7F"/>
                              </a:solidFill>
                            </a:ln>
                          </wps:spPr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wpg:wgp>
                    </a:graphicData>
                  </a:graphic>
                </wp:anchor>
              </w:drawing>
            </mc:Choice>
            <mc:Fallback>
              <w:pict>
                <v:group w14:anchorId="7F7F45FE" id="Group 2" o:spid="_x0000_s1026" style="position:absolute;margin-left:-36pt;margin-top:-9.5pt;width:504.65pt;height:10.8pt;z-index:251658242" coordsize="64087,137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">
                  <v:shapetype id="_x0000_t32" coordsize="21600,21600" o:spt="32" o:oned="t" path="m,l21600,21600e" filled="f">
                    <v:path arrowok="t" fillok="f" o:connecttype="none"/>
                    <o:lock v:ext="edit" shapetype="t"/>
                  </v:shapetype>
                  <v:shape id="AutoShape 7" o:spid="_x0000_s1027" type="#_x0000_t32" style="position:absolute;top:666;width:640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" strokecolor="#7f7f7f [1612]" strokeweight="1pt"/>
                  <v:oval id="Oval 9" o:spid="_x0000_s1028" style="position:absolute;left:62722;width:1365;height:137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" fillcolor="white [3212]" strokecolor="#7f7f7f" strokeweight="1pt"/>
                </v:group>
              </w:pict>
            </mc:Fallback>
          </mc:AlternateContent>
        </w:r>
        <w:r w:rsidRPr="00C84032">
          <w:rPr>
            <w:color w:val="7F7F7F"/>
            <w:w w:val="80"/>
            <w:sz w:val="16"/>
            <w:szCs w:val="16"/>
          </w:rPr>
          <w:t>© Development Dimensions International, Inc., MM</w:t>
        </w:r>
        <w:r>
          <w:rPr>
            <w:color w:val="7F7F7F"/>
            <w:w w:val="80"/>
            <w:sz w:val="16"/>
            <w:szCs w:val="16"/>
          </w:rPr>
          <w:t>X</w:t>
        </w:r>
        <w:r w:rsidRPr="00C84032">
          <w:rPr>
            <w:color w:val="7F7F7F"/>
            <w:w w:val="80"/>
            <w:sz w:val="16"/>
            <w:szCs w:val="16"/>
          </w:rPr>
          <w:t>I</w:t>
        </w:r>
        <w:r>
          <w:rPr>
            <w:color w:val="7F7F7F"/>
            <w:w w:val="80"/>
            <w:sz w:val="16"/>
            <w:szCs w:val="16"/>
          </w:rPr>
          <w:t>V.</w:t>
        </w:r>
        <w:r>
          <w:tab/>
        </w:r>
        <w:r w:rsidRPr="005B6469">
          <w:fldChar w:fldCharType="begin"/>
        </w:r>
        <w:r w:rsidRPr="005B6469">
          <w:instrText xml:space="preserve"> PAGE   \* MERGEFORMAT </w:instrText>
        </w:r>
        <w:r w:rsidRPr="005B6469">
          <w:fldChar w:fldCharType="separate"/>
        </w:r>
        <w:r w:rsidR="00E55AD3">
          <w:rPr>
            <w:noProof/>
          </w:rPr>
          <w:t>1</w:t>
        </w:r>
        <w:r w:rsidRPr="005B6469">
          <w:rPr>
            <w:noProof/>
          </w:rPr>
          <w:fldChar w:fldCharType="end"/>
        </w:r>
        <w:r>
          <w:rPr>
            <w:noProof/>
            <w:sz w:val="24"/>
          </w:rPr>
          <w:tab/>
        </w:r>
        <w:r w:rsidRPr="001C00F7">
          <w:rPr>
            <w:color w:val="7F7F7F"/>
            <w:w w:val="80"/>
            <w:sz w:val="16"/>
            <w:szCs w:val="16"/>
          </w:rPr>
          <w:t>Permission is granted to photocopy this page for internal use only.</w: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C3A34AB" w14:textId="77777777" w:rsidR="00687458" w:rsidRDefault="00687458" w:rsidP="00CF0669">
      <w:r>
        <w:separator/>
      </w:r>
    </w:p>
  </w:footnote>
  <w:footnote w:type="continuationSeparator" w:id="0">
    <w:p w14:paraId="28392615" w14:textId="77777777" w:rsidR="00687458" w:rsidRDefault="00687458" w:rsidP="00CF0669">
      <w:r>
        <w:continuationSeparator/>
      </w:r>
    </w:p>
  </w:footnote>
  <w:footnote w:type="continuationNotice" w:id="1">
    <w:p w14:paraId="6B48B938" w14:textId="77777777" w:rsidR="00687458" w:rsidRDefault="00687458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8362ED" w14:textId="77777777" w:rsidR="007664CD" w:rsidRDefault="007664CD">
    <w:pPr>
      <w:pStyle w:val="Header"/>
    </w:pPr>
    <w:r>
      <w:rPr>
        <w:noProof/>
      </w:rPr>
      <mc:AlternateContent>
        <mc:Choice Requires="wpg">
          <w:drawing>
            <wp:anchor distT="0" distB="0" distL="114300" distR="114300" simplePos="0" relativeHeight="251658241" behindDoc="0" locked="0" layoutInCell="1" allowOverlap="1" wp14:anchorId="458362F7" wp14:editId="458362F8">
              <wp:simplePos x="0" y="0"/>
              <wp:positionH relativeFrom="column">
                <wp:posOffset>-457200</wp:posOffset>
              </wp:positionH>
              <wp:positionV relativeFrom="paragraph">
                <wp:posOffset>28575</wp:posOffset>
              </wp:positionV>
              <wp:extent cx="6400800" cy="412750"/>
              <wp:effectExtent l="0" t="0" r="19050" b="6350"/>
              <wp:wrapNone/>
              <wp:docPr id="19" name="Group 19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400800" cy="412750"/>
                        <a:chOff x="0" y="0"/>
                        <a:chExt cx="6400800" cy="412750"/>
                      </a:xfrm>
                    </wpg:grpSpPr>
                    <wps:wsp>
                      <wps:cNvPr id="6" name="Rectangle 6"/>
                      <wps:cNvSpPr/>
                      <wps:spPr>
                        <a:xfrm>
                          <a:off x="0" y="0"/>
                          <a:ext cx="6400800" cy="320040"/>
                        </a:xfrm>
                        <a:prstGeom prst="rect">
                          <a:avLst/>
                        </a:prstGeom>
                        <a:solidFill>
                          <a:srgbClr val="4B6E99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1" name="Text Box 125"/>
                      <wps:cNvSpPr txBox="1">
                        <a:spLocks noChangeArrowheads="1"/>
                      </wps:cNvSpPr>
                      <wps:spPr bwMode="auto">
                        <a:xfrm>
                          <a:off x="495300" y="114300"/>
                          <a:ext cx="4965065" cy="2006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45836307" w14:textId="461B4157" w:rsidR="007664CD" w:rsidRPr="00F21CAC" w:rsidRDefault="007664CD" w:rsidP="007F66A4">
                            <w:pPr>
                              <w:jc w:val="right"/>
                              <w:rPr>
                                <w:cap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caps/>
                                <w:color w:val="FFFFFF" w:themeColor="background1"/>
                                <w:sz w:val="22"/>
                                <w:szCs w:val="22"/>
                              </w:rPr>
                              <w:t>Strategies for influencing others</w:t>
                            </w:r>
                          </w:p>
                          <w:p w14:paraId="45836308" w14:textId="77777777" w:rsidR="007664CD" w:rsidRDefault="007664CD"/>
                          <w:p w14:paraId="45836309" w14:textId="77777777" w:rsidR="007664CD" w:rsidRPr="00F21CAC" w:rsidRDefault="007664CD" w:rsidP="007F66A4">
                            <w:pPr>
                              <w:jc w:val="right"/>
                              <w:rPr>
                                <w:caps/>
                                <w:color w:val="FFFFFF" w:themeColor="background1"/>
                                <w:sz w:val="22"/>
                                <w:szCs w:val="22"/>
                              </w:rPr>
                            </w:pPr>
                            <w:r w:rsidRPr="00F21CAC">
                              <w:rPr>
                                <w:caps/>
                                <w:color w:val="FFFFFF" w:themeColor="background1"/>
                                <w:sz w:val="22"/>
                                <w:szCs w:val="22"/>
                              </w:rPr>
                              <w:t>Driving change</w:t>
                            </w:r>
                          </w:p>
                        </w:txbxContent>
                      </wps:txbx>
                      <wps:bodyPr rot="0" vert="horz" wrap="square" lIns="91440" tIns="0" rIns="91440" bIns="0" anchor="t" anchorCtr="0" upright="1">
                        <a:noAutofit/>
                      </wps:bodyPr>
                    </wps:wsp>
                    <wps:wsp>
                      <wps:cNvPr id="26" name="AutoShape 7"/>
                      <wps:cNvCnPr>
                        <a:cxnSpLocks noChangeShapeType="1"/>
                      </wps:cNvCnPr>
                      <wps:spPr bwMode="auto">
                        <a:xfrm>
                          <a:off x="0" y="338138"/>
                          <a:ext cx="6400800" cy="0"/>
                        </a:xfrm>
                        <a:prstGeom prst="straightConnector1">
                          <a:avLst/>
                        </a:prstGeom>
                        <a:noFill/>
                        <a:ln w="12700">
                          <a:solidFill>
                            <a:schemeClr val="bg1">
                              <a:lumMod val="50000"/>
                              <a:lumOff val="0"/>
                            </a:schemeClr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  <wpg:grpSp>
                      <wpg:cNvPr id="7" name="Group 7"/>
                      <wpg:cNvGrpSpPr/>
                      <wpg:grpSpPr>
                        <a:xfrm>
                          <a:off x="5448300" y="266700"/>
                          <a:ext cx="508000" cy="146050"/>
                          <a:chOff x="0" y="0"/>
                          <a:chExt cx="508000" cy="146050"/>
                        </a:xfrm>
                      </wpg:grpSpPr>
                      <wps:wsp>
                        <wps:cNvPr id="27" name="Oval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146050" cy="146050"/>
                          </a:xfrm>
                          <a:prstGeom prst="ellipse">
                            <a:avLst/>
                          </a:prstGeom>
                          <a:solidFill>
                            <a:srgbClr val="C66005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8" name="Oval 9"/>
                        <wps:cNvSpPr>
                          <a:spLocks noChangeArrowheads="1"/>
                        </wps:cNvSpPr>
                        <wps:spPr bwMode="auto">
                          <a:xfrm>
                            <a:off x="361950" y="0"/>
                            <a:ext cx="146050" cy="146050"/>
                          </a:xfrm>
                          <a:prstGeom prst="ellipse">
                            <a:avLst/>
                          </a:prstGeom>
                          <a:solidFill>
                            <a:srgbClr val="7F7F7F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29" name="Oval 10"/>
                        <wps:cNvSpPr>
                          <a:spLocks noChangeArrowheads="1"/>
                        </wps:cNvSpPr>
                        <wps:spPr bwMode="auto">
                          <a:xfrm>
                            <a:off x="180975" y="0"/>
                            <a:ext cx="146050" cy="146050"/>
                          </a:xfrm>
                          <a:prstGeom prst="ellipse">
                            <a:avLst/>
                          </a:prstGeom>
                          <a:solidFill>
                            <a:srgbClr val="002382"/>
                          </a:solidFill>
                          <a:ln w="9525">
                            <a:noFill/>
                            <a:round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wpg:grpSp>
                  </wpg:wgp>
                </a:graphicData>
              </a:graphic>
            </wp:anchor>
          </w:drawing>
        </mc:Choice>
        <mc:Fallback>
          <w:pict>
            <v:group w14:anchorId="458362F7" id="Group 19" o:spid="_x0000_s1026" style="position:absolute;margin-left:-36pt;margin-top:2.25pt;width:7in;height:32.5pt;z-index:251658241" coordsize="64008,412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">
              <v:rect id="Rectangle 6" o:spid="_x0000_s1027" style="position:absolute;width:64008;height:32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" fillcolor="#4b6e99" stroked="f" strokeweight="2pt"/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25" o:spid="_x0000_s1028" type="#_x0000_t202" style="position:absolute;left:4953;top:1143;width:49650;height:2006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" filled="f" stroked="f">
                <v:textbox inset=",0,,0">
                  <w:txbxContent>
                    <w:p w14:paraId="45836307" w14:textId="461B4157" w:rsidR="007664CD" w:rsidRPr="00F21CAC" w:rsidRDefault="007664CD" w:rsidP="007F66A4">
                      <w:pPr>
                        <w:jc w:val="right"/>
                        <w:rPr>
                          <w:caps/>
                          <w:color w:val="FFFFFF" w:themeColor="background1"/>
                          <w:sz w:val="22"/>
                          <w:szCs w:val="22"/>
                        </w:rPr>
                      </w:pPr>
                      <w:r>
                        <w:rPr>
                          <w:caps/>
                          <w:color w:val="FFFFFF" w:themeColor="background1"/>
                          <w:sz w:val="22"/>
                          <w:szCs w:val="22"/>
                        </w:rPr>
                        <w:t>Strategies for influencing others</w:t>
                      </w:r>
                    </w:p>
                    <w:p w14:paraId="45836308" w14:textId="77777777" w:rsidR="007664CD" w:rsidRDefault="007664CD"/>
                    <w:p w14:paraId="45836309" w14:textId="77777777" w:rsidR="007664CD" w:rsidRPr="00F21CAC" w:rsidRDefault="007664CD" w:rsidP="007F66A4">
                      <w:pPr>
                        <w:jc w:val="right"/>
                        <w:rPr>
                          <w:caps/>
                          <w:color w:val="FFFFFF" w:themeColor="background1"/>
                          <w:sz w:val="22"/>
                          <w:szCs w:val="22"/>
                        </w:rPr>
                      </w:pPr>
                      <w:r w:rsidRPr="00F21CAC">
                        <w:rPr>
                          <w:caps/>
                          <w:color w:val="FFFFFF" w:themeColor="background1"/>
                          <w:sz w:val="22"/>
                          <w:szCs w:val="22"/>
                        </w:rPr>
                        <w:t>Driving change</w:t>
                      </w:r>
                    </w:p>
                  </w:txbxContent>
                </v:textbox>
              </v:shape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" o:spid="_x0000_s1029" type="#_x0000_t32" style="position:absolute;top:3381;width:64008;height:0;visibility:visible;mso-wrap-style:square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" strokecolor="#7f7f7f [1612]" strokeweight="1pt"/>
              <v:group id="Group 7" o:spid="_x0000_s1030" style="position:absolute;left:54483;top:2667;width:5080;height:1460" coordsize="508000,14605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">
                <v:oval id="Oval 8" o:spid="_x0000_s1031" style="position:absolute;width:146050;height:146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" fillcolor="#c66005" stroked="f"/>
                <v:oval id="Oval 9" o:spid="_x0000_s1032" style="position:absolute;left:361950;width:146050;height:146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" fillcolor="#7f7f7f" stroked="f"/>
                <v:oval id="Oval 10" o:spid="_x0000_s1033" style="position:absolute;left:180975;width:146050;height:14605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" fillcolor="#002382" stroked="f"/>
              </v:group>
            </v:group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TableGrid"/>
      <w:tblW w:w="10080" w:type="dxa"/>
      <w:tblInd w:w="-72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ayout w:type="fixed"/>
      <w:tblLook w:val="04A0" w:firstRow="1" w:lastRow="0" w:firstColumn="1" w:lastColumn="0" w:noHBand="0" w:noVBand="1"/>
    </w:tblPr>
    <w:tblGrid>
      <w:gridCol w:w="10080"/>
    </w:tblGrid>
    <w:tr w:rsidR="007664CD" w14:paraId="458362F0" w14:textId="77777777" w:rsidTr="00941BA3">
      <w:trPr>
        <w:trHeight w:val="720"/>
      </w:trPr>
      <w:tc>
        <w:tcPr>
          <w:tcW w:w="10080" w:type="dxa"/>
          <w:shd w:val="clear" w:color="auto" w:fill="auto"/>
          <w:tcMar>
            <w:left w:w="0" w:type="dxa"/>
            <w:right w:w="0" w:type="dxa"/>
          </w:tcMar>
          <w:vAlign w:val="bottom"/>
        </w:tcPr>
        <w:p w14:paraId="458362EF" w14:textId="236B7B81" w:rsidR="007664CD" w:rsidRPr="00923969" w:rsidRDefault="007664CD" w:rsidP="000369FC">
          <w:pPr>
            <w:spacing w:before="240" w:after="0"/>
            <w:ind w:left="1530" w:right="360"/>
            <w:rPr>
              <w:caps/>
              <w:color w:val="FFFFFF" w:themeColor="background1"/>
              <w:sz w:val="28"/>
              <w:szCs w:val="28"/>
            </w:rPr>
          </w:pPr>
          <w:r>
            <w:rPr>
              <w:caps/>
              <w:noProof/>
              <w:color w:val="FFFFFF" w:themeColor="background1"/>
              <w:sz w:val="32"/>
              <w:szCs w:val="32"/>
            </w:rPr>
            <w:drawing>
              <wp:anchor distT="0" distB="0" distL="114300" distR="114300" simplePos="0" relativeHeight="251659267" behindDoc="1" locked="0" layoutInCell="1" allowOverlap="1" wp14:anchorId="671071B7" wp14:editId="3B9F69BD">
                <wp:simplePos x="0" y="0"/>
                <wp:positionH relativeFrom="column">
                  <wp:posOffset>1270</wp:posOffset>
                </wp:positionH>
                <wp:positionV relativeFrom="paragraph">
                  <wp:posOffset>7620</wp:posOffset>
                </wp:positionV>
                <wp:extent cx="6400800" cy="457200"/>
                <wp:effectExtent l="0" t="0" r="0" b="0"/>
                <wp:wrapNone/>
                <wp:docPr id="3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SIO_banner2.jpg"/>
                        <pic:cNvPicPr/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400800" cy="4572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>
            <w:rPr>
              <w:caps/>
              <w:color w:val="FFFFFF" w:themeColor="background1"/>
              <w:sz w:val="32"/>
              <w:szCs w:val="32"/>
            </w:rPr>
            <w:t>STRategies for influencing others</w:t>
          </w:r>
          <w:r w:rsidRPr="0040237D">
            <w:rPr>
              <w:caps/>
              <w:color w:val="FFFFFF" w:themeColor="background1"/>
              <w:sz w:val="32"/>
              <w:szCs w:val="32"/>
            </w:rPr>
            <w:t xml:space="preserve"> </w:t>
          </w:r>
          <w:r>
            <w:rPr>
              <w:color w:val="FFFFFF" w:themeColor="background1"/>
              <w:sz w:val="24"/>
              <w:szCs w:val="24"/>
            </w:rPr>
            <w:t>course prep</w:t>
          </w:r>
        </w:p>
      </w:tc>
    </w:tr>
    <w:tr w:rsidR="007664CD" w14:paraId="458362F2" w14:textId="77777777" w:rsidTr="00941BA3">
      <w:trPr>
        <w:trHeight w:hRule="exact" w:val="36"/>
      </w:trPr>
      <w:tc>
        <w:tcPr>
          <w:tcW w:w="10080" w:type="dxa"/>
          <w:shd w:val="clear" w:color="auto" w:fill="auto"/>
        </w:tcPr>
        <w:p w14:paraId="458362F1" w14:textId="77777777" w:rsidR="007664CD" w:rsidRDefault="007664CD" w:rsidP="007C3C39">
          <w:pPr>
            <w:spacing w:after="0"/>
          </w:pPr>
        </w:p>
      </w:tc>
    </w:tr>
    <w:tr w:rsidR="007664CD" w:rsidRPr="00993060" w14:paraId="458362F4" w14:textId="77777777" w:rsidTr="00941BA3">
      <w:trPr>
        <w:trHeight w:hRule="exact" w:val="72"/>
      </w:trPr>
      <w:tc>
        <w:tcPr>
          <w:tcW w:w="10080" w:type="dxa"/>
          <w:shd w:val="clear" w:color="auto" w:fill="C66005"/>
        </w:tcPr>
        <w:p w14:paraId="458362F3" w14:textId="77777777" w:rsidR="007664CD" w:rsidRPr="00993060" w:rsidRDefault="007664CD" w:rsidP="007C3C39">
          <w:pPr>
            <w:spacing w:after="0"/>
            <w:rPr>
              <w:b/>
            </w:rPr>
          </w:pPr>
        </w:p>
      </w:tc>
    </w:tr>
  </w:tbl>
  <w:p w14:paraId="458362F5" w14:textId="77777777" w:rsidR="007664CD" w:rsidRDefault="007664CD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83"/>
    <w:multiLevelType w:val="singleLevel"/>
    <w:tmpl w:val="E8D48FF6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1" w15:restartNumberingAfterBreak="0">
    <w:nsid w:val="FFFFFF88"/>
    <w:multiLevelType w:val="singleLevel"/>
    <w:tmpl w:val="9BAEEF2C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2" w15:restartNumberingAfterBreak="0">
    <w:nsid w:val="FFFFFF89"/>
    <w:multiLevelType w:val="singleLevel"/>
    <w:tmpl w:val="E6943C6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3" w15:restartNumberingAfterBreak="0">
    <w:nsid w:val="029E2711"/>
    <w:multiLevelType w:val="hybridMultilevel"/>
    <w:tmpl w:val="12D84BAC"/>
    <w:lvl w:ilvl="0" w:tplc="744E33F0">
      <w:start w:val="1"/>
      <w:numFmt w:val="bullet"/>
      <w:pStyle w:val="BulletedList"/>
      <w:lvlText w:val=""/>
      <w:lvlJc w:val="left"/>
      <w:pPr>
        <w:ind w:left="720" w:hanging="360"/>
      </w:pPr>
      <w:rPr>
        <w:rFonts w:ascii="Symbol" w:hAnsi="Symbol" w:hint="default"/>
        <w:color w:val="002382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07F874BB"/>
    <w:multiLevelType w:val="hybridMultilevel"/>
    <w:tmpl w:val="0D2EE0A6"/>
    <w:lvl w:ilvl="0" w:tplc="FD5A0012">
      <w:start w:val="1"/>
      <w:numFmt w:val="bullet"/>
      <w:lvlText w:val=""/>
      <w:lvlJc w:val="left"/>
      <w:pPr>
        <w:ind w:left="360" w:hanging="360"/>
      </w:pPr>
      <w:rPr>
        <w:rFonts w:ascii="Symbol" w:hAnsi="Symbol" w:hint="default"/>
        <w:color w:val="002382"/>
        <w:sz w:val="2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EDF3EB2"/>
    <w:multiLevelType w:val="hybridMultilevel"/>
    <w:tmpl w:val="D686843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3FB4327"/>
    <w:multiLevelType w:val="multilevel"/>
    <w:tmpl w:val="317024D2"/>
    <w:lvl w:ilvl="0">
      <w:start w:val="1"/>
      <w:numFmt w:val="bullet"/>
      <w:lvlText w:val="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b/>
        <w:i w:val="0"/>
        <w:color w:val="999999"/>
        <w:sz w:val="28"/>
      </w:rPr>
    </w:lvl>
    <w:lvl w:ilvl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hint="default"/>
      </w:rPr>
    </w:lvl>
    <w:lvl w:ilvl="5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hint="default"/>
      </w:rPr>
    </w:lvl>
    <w:lvl w:ilvl="8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hint="default"/>
      </w:rPr>
    </w:lvl>
  </w:abstractNum>
  <w:abstractNum w:abstractNumId="7" w15:restartNumberingAfterBreak="0">
    <w:nsid w:val="2330101E"/>
    <w:multiLevelType w:val="hybridMultilevel"/>
    <w:tmpl w:val="2A08E70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7CA2601"/>
    <w:multiLevelType w:val="hybridMultilevel"/>
    <w:tmpl w:val="5E0A2634"/>
    <w:lvl w:ilvl="0" w:tplc="1AA8FE2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2382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2A9F5039"/>
    <w:multiLevelType w:val="hybridMultilevel"/>
    <w:tmpl w:val="03541052"/>
    <w:lvl w:ilvl="0" w:tplc="7332AC92">
      <w:start w:val="1"/>
      <w:numFmt w:val="decimal"/>
      <w:pStyle w:val="NumberedList"/>
      <w:lvlText w:val="%1."/>
      <w:lvlJc w:val="left"/>
      <w:pPr>
        <w:ind w:left="360" w:hanging="360"/>
      </w:pPr>
      <w:rPr>
        <w:rFonts w:ascii="Arial" w:hAnsi="Arial" w:hint="default"/>
        <w:b w:val="0"/>
        <w:i w:val="0"/>
        <w:color w:val="002382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CB43E1F"/>
    <w:multiLevelType w:val="hybridMultilevel"/>
    <w:tmpl w:val="B5E0D6C6"/>
    <w:lvl w:ilvl="0" w:tplc="1AA8FE2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color w:val="002382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2DA53F42"/>
    <w:multiLevelType w:val="multilevel"/>
    <w:tmpl w:val="32C060F2"/>
    <w:styleLink w:val="Style2"/>
    <w:lvl w:ilvl="0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/>
        <w:i w:val="0"/>
        <w:color w:val="999999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bullet"/>
      <w:lvlText w:val="–"/>
      <w:lvlJc w:val="left"/>
      <w:pPr>
        <w:ind w:left="3600" w:hanging="360"/>
      </w:pPr>
      <w:rPr>
        <w:rFonts w:ascii="Times New Roman" w:hAnsi="Times New Roman" w:cs="Times New Roman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00F4029"/>
    <w:multiLevelType w:val="hybridMultilevel"/>
    <w:tmpl w:val="744C2BC0"/>
    <w:lvl w:ilvl="0" w:tplc="4A0ADB80">
      <w:numFmt w:val="bullet"/>
      <w:lvlText w:val="•"/>
      <w:lvlJc w:val="left"/>
      <w:pPr>
        <w:ind w:left="1080" w:hanging="720"/>
      </w:pPr>
      <w:rPr>
        <w:rFonts w:ascii="Arial" w:eastAsia="Calibri" w:hAnsi="Arial" w:cs="Aria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F4C5910"/>
    <w:multiLevelType w:val="hybridMultilevel"/>
    <w:tmpl w:val="03C87142"/>
    <w:lvl w:ilvl="0" w:tplc="8EC0F6A2">
      <w:start w:val="1"/>
      <w:numFmt w:val="bullet"/>
      <w:pStyle w:val="CheckBox"/>
      <w:lvlText w:val=""/>
      <w:lvlJc w:val="left"/>
      <w:pPr>
        <w:ind w:left="720" w:hanging="360"/>
      </w:pPr>
      <w:rPr>
        <w:rFonts w:ascii="Wingdings" w:hAnsi="Wingdings" w:hint="default"/>
        <w:color w:val="002382"/>
        <w:sz w:val="24"/>
      </w:rPr>
    </w:lvl>
    <w:lvl w:ilvl="1" w:tplc="7A4052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F8615A3"/>
    <w:multiLevelType w:val="multilevel"/>
    <w:tmpl w:val="5EB812B2"/>
    <w:styleLink w:val="Style1"/>
    <w:lvl w:ilvl="0">
      <w:start w:val="1"/>
      <w:numFmt w:val="decimal"/>
      <w:lvlText w:val="%1."/>
      <w:lvlJc w:val="left"/>
      <w:pPr>
        <w:ind w:left="720" w:hanging="360"/>
      </w:pPr>
      <w:rPr>
        <w:rFonts w:ascii="Arial Bold" w:hAnsi="Arial Bold" w:hint="default"/>
        <w:b/>
        <w:i w:val="0"/>
        <w:color w:val="999999"/>
      </w:rPr>
    </w:lvl>
    <w:lvl w:ilvl="1">
      <w:start w:val="1"/>
      <w:numFmt w:val="bullet"/>
      <w:lvlText w:val="–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2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>
      <w:start w:val="1"/>
      <w:numFmt w:val="bullet"/>
      <w:lvlText w:val="–"/>
      <w:lvlJc w:val="left"/>
      <w:pPr>
        <w:ind w:left="1800" w:hanging="360"/>
      </w:pPr>
      <w:rPr>
        <w:rFonts w:ascii="Times New Roman" w:hAnsi="Times New Roman" w:cs="Times New Roman" w:hint="default"/>
      </w:rPr>
    </w:lvl>
    <w:lvl w:ilvl="4">
      <w:start w:val="1"/>
      <w:numFmt w:val="decimal"/>
      <w:lvlText w:val="%5"/>
      <w:lvlJc w:val="left"/>
      <w:pPr>
        <w:ind w:left="720" w:hanging="360"/>
      </w:pPr>
      <w:rPr>
        <w:rFonts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33D17E1"/>
    <w:multiLevelType w:val="hybridMultilevel"/>
    <w:tmpl w:val="BCB022C6"/>
    <w:lvl w:ilvl="0" w:tplc="74C66EAE">
      <w:start w:val="1"/>
      <w:numFmt w:val="bullet"/>
      <w:pStyle w:val="DashedList"/>
      <w:lvlText w:val="–"/>
      <w:lvlJc w:val="left"/>
      <w:pPr>
        <w:ind w:left="720" w:hanging="360"/>
      </w:pPr>
      <w:rPr>
        <w:rFonts w:ascii="Times New Roman" w:hAnsi="Times New Roman" w:cs="Times New Roman" w:hint="default"/>
        <w:color w:val="7F7F7F"/>
        <w:sz w:val="28"/>
      </w:rPr>
    </w:lvl>
    <w:lvl w:ilvl="1" w:tplc="7A4052E2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6891B42"/>
    <w:multiLevelType w:val="hybridMultilevel"/>
    <w:tmpl w:val="B7468D50"/>
    <w:lvl w:ilvl="0" w:tplc="FD5A0012">
      <w:start w:val="1"/>
      <w:numFmt w:val="bullet"/>
      <w:lvlText w:val=""/>
      <w:lvlJc w:val="left"/>
      <w:pPr>
        <w:ind w:left="360" w:hanging="360"/>
      </w:pPr>
      <w:rPr>
        <w:rFonts w:ascii="Symbol" w:hAnsi="Symbol" w:hint="default"/>
        <w:color w:val="002382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7" w15:restartNumberingAfterBreak="0">
    <w:nsid w:val="570C2E48"/>
    <w:multiLevelType w:val="hybridMultilevel"/>
    <w:tmpl w:val="9288D262"/>
    <w:lvl w:ilvl="0" w:tplc="1AA8FE2A">
      <w:start w:val="1"/>
      <w:numFmt w:val="bullet"/>
      <w:lvlText w:val=""/>
      <w:lvlJc w:val="left"/>
      <w:pPr>
        <w:ind w:left="360" w:hanging="360"/>
      </w:pPr>
      <w:rPr>
        <w:rFonts w:ascii="Symbol" w:hAnsi="Symbol" w:hint="default"/>
        <w:color w:val="002382"/>
        <w:sz w:val="20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 w15:restartNumberingAfterBreak="0">
    <w:nsid w:val="5B0D5526"/>
    <w:multiLevelType w:val="hybridMultilevel"/>
    <w:tmpl w:val="C206100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64AC74EC"/>
    <w:multiLevelType w:val="hybridMultilevel"/>
    <w:tmpl w:val="B6C6821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CB07CFD"/>
    <w:multiLevelType w:val="hybridMultilevel"/>
    <w:tmpl w:val="3FB08D0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72D6500A"/>
    <w:multiLevelType w:val="hybridMultilevel"/>
    <w:tmpl w:val="602E2AC0"/>
    <w:lvl w:ilvl="0" w:tplc="8C947A22">
      <w:start w:val="1"/>
      <w:numFmt w:val="bullet"/>
      <w:pStyle w:val="CheckedBox"/>
      <w:lvlText w:val=""/>
      <w:lvlJc w:val="left"/>
      <w:pPr>
        <w:ind w:left="360" w:hanging="360"/>
      </w:pPr>
      <w:rPr>
        <w:rFonts w:ascii="Wingdings" w:hAnsi="Wingdings" w:hint="default"/>
        <w:b/>
        <w:i w:val="0"/>
        <w:color w:val="002382"/>
        <w:sz w:val="24"/>
      </w:rPr>
    </w:lvl>
    <w:lvl w:ilvl="1" w:tplc="CCAA2FD2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D9AEAAC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07A020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592EB32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942287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A76EC8C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688E97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53E8596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76A270B8"/>
    <w:multiLevelType w:val="hybridMultilevel"/>
    <w:tmpl w:val="4A5E55E8"/>
    <w:lvl w:ilvl="0" w:tplc="FD5A0012">
      <w:start w:val="1"/>
      <w:numFmt w:val="bullet"/>
      <w:lvlText w:val=""/>
      <w:lvlJc w:val="left"/>
      <w:pPr>
        <w:ind w:left="720" w:hanging="360"/>
      </w:pPr>
      <w:rPr>
        <w:rFonts w:ascii="Symbol" w:hAnsi="Symbol" w:hint="default"/>
        <w:color w:val="002382"/>
        <w:sz w:val="20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3" w15:restartNumberingAfterBreak="0">
    <w:nsid w:val="7D4B72DE"/>
    <w:multiLevelType w:val="multilevel"/>
    <w:tmpl w:val="58F6535E"/>
    <w:styleLink w:val="TS-BulletDash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808080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4"/>
  </w:num>
  <w:num w:numId="3">
    <w:abstractNumId w:val="11"/>
  </w:num>
  <w:num w:numId="4">
    <w:abstractNumId w:val="3"/>
  </w:num>
  <w:num w:numId="5">
    <w:abstractNumId w:val="13"/>
  </w:num>
  <w:num w:numId="6">
    <w:abstractNumId w:val="9"/>
  </w:num>
  <w:num w:numId="7">
    <w:abstractNumId w:val="21"/>
  </w:num>
  <w:num w:numId="8">
    <w:abstractNumId w:val="23"/>
  </w:num>
  <w:num w:numId="9">
    <w:abstractNumId w:val="1"/>
  </w:num>
  <w:num w:numId="10">
    <w:abstractNumId w:val="12"/>
  </w:num>
  <w:num w:numId="11">
    <w:abstractNumId w:val="9"/>
    <w:lvlOverride w:ilvl="0">
      <w:startOverride w:val="1"/>
    </w:lvlOverride>
  </w:num>
  <w:num w:numId="12">
    <w:abstractNumId w:val="9"/>
    <w:lvlOverride w:ilvl="0">
      <w:startOverride w:val="1"/>
    </w:lvlOverride>
  </w:num>
  <w:num w:numId="13">
    <w:abstractNumId w:val="6"/>
  </w:num>
  <w:num w:numId="14">
    <w:abstractNumId w:val="2"/>
  </w:num>
  <w:num w:numId="15">
    <w:abstractNumId w:val="7"/>
  </w:num>
  <w:num w:numId="16">
    <w:abstractNumId w:val="5"/>
  </w:num>
  <w:num w:numId="17">
    <w:abstractNumId w:val="18"/>
  </w:num>
  <w:num w:numId="18">
    <w:abstractNumId w:val="20"/>
  </w:num>
  <w:num w:numId="19">
    <w:abstractNumId w:val="17"/>
  </w:num>
  <w:num w:numId="20">
    <w:abstractNumId w:val="8"/>
  </w:num>
  <w:num w:numId="21">
    <w:abstractNumId w:val="0"/>
  </w:num>
  <w:num w:numId="22">
    <w:abstractNumId w:val="10"/>
  </w:num>
  <w:num w:numId="23">
    <w:abstractNumId w:val="4"/>
  </w:num>
  <w:num w:numId="24">
    <w:abstractNumId w:val="16"/>
  </w:num>
  <w:num w:numId="25">
    <w:abstractNumId w:val="22"/>
  </w:num>
  <w:num w:numId="26">
    <w:abstractNumId w:val="1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720"/>
  <w:characterSpacingControl w:val="doNotCompress"/>
  <w:hdrShapeDefaults>
    <o:shapedefaults v:ext="edit" spidmax="2049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F52D8A"/>
    <w:rsid w:val="00000AF0"/>
    <w:rsid w:val="00010562"/>
    <w:rsid w:val="00012FDB"/>
    <w:rsid w:val="00014525"/>
    <w:rsid w:val="000209EA"/>
    <w:rsid w:val="00020ADA"/>
    <w:rsid w:val="000223D9"/>
    <w:rsid w:val="00030626"/>
    <w:rsid w:val="00035DDA"/>
    <w:rsid w:val="0003635C"/>
    <w:rsid w:val="000369FC"/>
    <w:rsid w:val="0005037A"/>
    <w:rsid w:val="0005123F"/>
    <w:rsid w:val="00052245"/>
    <w:rsid w:val="000537C6"/>
    <w:rsid w:val="00054B17"/>
    <w:rsid w:val="0005630A"/>
    <w:rsid w:val="00057AF5"/>
    <w:rsid w:val="00062EFB"/>
    <w:rsid w:val="000671FA"/>
    <w:rsid w:val="000713E3"/>
    <w:rsid w:val="00071839"/>
    <w:rsid w:val="000725FD"/>
    <w:rsid w:val="00075C8C"/>
    <w:rsid w:val="00075CAE"/>
    <w:rsid w:val="00077334"/>
    <w:rsid w:val="000855EE"/>
    <w:rsid w:val="00085D3F"/>
    <w:rsid w:val="00086690"/>
    <w:rsid w:val="00087627"/>
    <w:rsid w:val="000879A7"/>
    <w:rsid w:val="00091BEB"/>
    <w:rsid w:val="00092E45"/>
    <w:rsid w:val="0009434F"/>
    <w:rsid w:val="00095F8E"/>
    <w:rsid w:val="00096C8F"/>
    <w:rsid w:val="00097FC3"/>
    <w:rsid w:val="000A788E"/>
    <w:rsid w:val="000B5004"/>
    <w:rsid w:val="000D3A7A"/>
    <w:rsid w:val="000D60DB"/>
    <w:rsid w:val="000D65ED"/>
    <w:rsid w:val="000D716A"/>
    <w:rsid w:val="000D772D"/>
    <w:rsid w:val="000E0F0C"/>
    <w:rsid w:val="000E2EA8"/>
    <w:rsid w:val="000E33CF"/>
    <w:rsid w:val="000F2B29"/>
    <w:rsid w:val="000F36FB"/>
    <w:rsid w:val="000F48D6"/>
    <w:rsid w:val="000F64EB"/>
    <w:rsid w:val="00100D14"/>
    <w:rsid w:val="00104B01"/>
    <w:rsid w:val="0010549D"/>
    <w:rsid w:val="00112134"/>
    <w:rsid w:val="0011346C"/>
    <w:rsid w:val="00115E31"/>
    <w:rsid w:val="00123921"/>
    <w:rsid w:val="00125F2A"/>
    <w:rsid w:val="00127B8E"/>
    <w:rsid w:val="001372EC"/>
    <w:rsid w:val="00140F9E"/>
    <w:rsid w:val="00141E20"/>
    <w:rsid w:val="00142D88"/>
    <w:rsid w:val="00147CB7"/>
    <w:rsid w:val="001548CD"/>
    <w:rsid w:val="00154C7E"/>
    <w:rsid w:val="00160B7C"/>
    <w:rsid w:val="001631C4"/>
    <w:rsid w:val="0016509D"/>
    <w:rsid w:val="001705FA"/>
    <w:rsid w:val="00171E48"/>
    <w:rsid w:val="0018104A"/>
    <w:rsid w:val="00191FBE"/>
    <w:rsid w:val="00192313"/>
    <w:rsid w:val="00192848"/>
    <w:rsid w:val="001946B1"/>
    <w:rsid w:val="001A0ED3"/>
    <w:rsid w:val="001A1BB4"/>
    <w:rsid w:val="001B10B5"/>
    <w:rsid w:val="001B3FD1"/>
    <w:rsid w:val="001B4FB4"/>
    <w:rsid w:val="001C00F7"/>
    <w:rsid w:val="001C292E"/>
    <w:rsid w:val="001C2EC9"/>
    <w:rsid w:val="001C4B25"/>
    <w:rsid w:val="001C747D"/>
    <w:rsid w:val="001C7A81"/>
    <w:rsid w:val="001D6704"/>
    <w:rsid w:val="001D7EEB"/>
    <w:rsid w:val="001E0EAB"/>
    <w:rsid w:val="001E2945"/>
    <w:rsid w:val="001E3D45"/>
    <w:rsid w:val="001E77A0"/>
    <w:rsid w:val="001F4066"/>
    <w:rsid w:val="00201742"/>
    <w:rsid w:val="00202EBB"/>
    <w:rsid w:val="0021101A"/>
    <w:rsid w:val="002132ED"/>
    <w:rsid w:val="00213EF5"/>
    <w:rsid w:val="00217EEC"/>
    <w:rsid w:val="00220748"/>
    <w:rsid w:val="00221685"/>
    <w:rsid w:val="00223A11"/>
    <w:rsid w:val="00226DB4"/>
    <w:rsid w:val="00235E7D"/>
    <w:rsid w:val="002437FC"/>
    <w:rsid w:val="002466AD"/>
    <w:rsid w:val="0025400C"/>
    <w:rsid w:val="00255C55"/>
    <w:rsid w:val="00256F10"/>
    <w:rsid w:val="002605CB"/>
    <w:rsid w:val="00261AD3"/>
    <w:rsid w:val="00261E68"/>
    <w:rsid w:val="002670C8"/>
    <w:rsid w:val="00271E15"/>
    <w:rsid w:val="00274846"/>
    <w:rsid w:val="002763B5"/>
    <w:rsid w:val="00282A81"/>
    <w:rsid w:val="00287AFA"/>
    <w:rsid w:val="00290F39"/>
    <w:rsid w:val="002914D8"/>
    <w:rsid w:val="00293C97"/>
    <w:rsid w:val="0029401E"/>
    <w:rsid w:val="0029601C"/>
    <w:rsid w:val="002A0A96"/>
    <w:rsid w:val="002A169C"/>
    <w:rsid w:val="002A42B7"/>
    <w:rsid w:val="002A4C38"/>
    <w:rsid w:val="002A63DE"/>
    <w:rsid w:val="002A760C"/>
    <w:rsid w:val="002B4D0E"/>
    <w:rsid w:val="002B6740"/>
    <w:rsid w:val="002C2B88"/>
    <w:rsid w:val="002C37C0"/>
    <w:rsid w:val="002C3F70"/>
    <w:rsid w:val="002C65CA"/>
    <w:rsid w:val="002D3445"/>
    <w:rsid w:val="002E2460"/>
    <w:rsid w:val="002E4E2A"/>
    <w:rsid w:val="002E4E8C"/>
    <w:rsid w:val="002E71AB"/>
    <w:rsid w:val="002F054B"/>
    <w:rsid w:val="002F22E3"/>
    <w:rsid w:val="002F51AC"/>
    <w:rsid w:val="002F7FB4"/>
    <w:rsid w:val="00303E18"/>
    <w:rsid w:val="003042BE"/>
    <w:rsid w:val="003042E3"/>
    <w:rsid w:val="00313E4C"/>
    <w:rsid w:val="00315DF3"/>
    <w:rsid w:val="00320841"/>
    <w:rsid w:val="0032095E"/>
    <w:rsid w:val="003219AB"/>
    <w:rsid w:val="00322EE0"/>
    <w:rsid w:val="00323911"/>
    <w:rsid w:val="00323D4A"/>
    <w:rsid w:val="0032466E"/>
    <w:rsid w:val="00325444"/>
    <w:rsid w:val="0032664B"/>
    <w:rsid w:val="00337B21"/>
    <w:rsid w:val="00340466"/>
    <w:rsid w:val="00346496"/>
    <w:rsid w:val="00347E14"/>
    <w:rsid w:val="00350356"/>
    <w:rsid w:val="00350D36"/>
    <w:rsid w:val="00353753"/>
    <w:rsid w:val="003537D1"/>
    <w:rsid w:val="00365B85"/>
    <w:rsid w:val="00377C88"/>
    <w:rsid w:val="00380048"/>
    <w:rsid w:val="00384296"/>
    <w:rsid w:val="003864B2"/>
    <w:rsid w:val="003872E8"/>
    <w:rsid w:val="00392B60"/>
    <w:rsid w:val="003932BF"/>
    <w:rsid w:val="003A3815"/>
    <w:rsid w:val="003A6518"/>
    <w:rsid w:val="003A67D9"/>
    <w:rsid w:val="003B1014"/>
    <w:rsid w:val="003B1A80"/>
    <w:rsid w:val="003B58EC"/>
    <w:rsid w:val="003B6E7C"/>
    <w:rsid w:val="003C492B"/>
    <w:rsid w:val="003C5324"/>
    <w:rsid w:val="003C56CF"/>
    <w:rsid w:val="003C6307"/>
    <w:rsid w:val="003C639D"/>
    <w:rsid w:val="003D40CB"/>
    <w:rsid w:val="003E369F"/>
    <w:rsid w:val="003E6BCD"/>
    <w:rsid w:val="003F10BC"/>
    <w:rsid w:val="003F3BD2"/>
    <w:rsid w:val="003F52F4"/>
    <w:rsid w:val="004002E0"/>
    <w:rsid w:val="00401EC1"/>
    <w:rsid w:val="0040237D"/>
    <w:rsid w:val="00406BD9"/>
    <w:rsid w:val="00410257"/>
    <w:rsid w:val="0041028C"/>
    <w:rsid w:val="004156EE"/>
    <w:rsid w:val="00415ED4"/>
    <w:rsid w:val="0041744A"/>
    <w:rsid w:val="0042143A"/>
    <w:rsid w:val="0042625F"/>
    <w:rsid w:val="004333FE"/>
    <w:rsid w:val="00433E37"/>
    <w:rsid w:val="00434E8E"/>
    <w:rsid w:val="00435BFF"/>
    <w:rsid w:val="00442143"/>
    <w:rsid w:val="00447A5F"/>
    <w:rsid w:val="00455F66"/>
    <w:rsid w:val="004632D0"/>
    <w:rsid w:val="00463C28"/>
    <w:rsid w:val="00466609"/>
    <w:rsid w:val="004674FD"/>
    <w:rsid w:val="00490004"/>
    <w:rsid w:val="0049048D"/>
    <w:rsid w:val="0049190C"/>
    <w:rsid w:val="00493FF7"/>
    <w:rsid w:val="00495E08"/>
    <w:rsid w:val="004A0A3D"/>
    <w:rsid w:val="004A1AEA"/>
    <w:rsid w:val="004A4378"/>
    <w:rsid w:val="004B3FAB"/>
    <w:rsid w:val="004B4713"/>
    <w:rsid w:val="004C3CE8"/>
    <w:rsid w:val="004C46AF"/>
    <w:rsid w:val="004D5CA5"/>
    <w:rsid w:val="004D6905"/>
    <w:rsid w:val="004D6CF5"/>
    <w:rsid w:val="004D7BCF"/>
    <w:rsid w:val="004E23F4"/>
    <w:rsid w:val="004E2C9E"/>
    <w:rsid w:val="004E6743"/>
    <w:rsid w:val="004F0FB5"/>
    <w:rsid w:val="004F3BA4"/>
    <w:rsid w:val="004F577C"/>
    <w:rsid w:val="004F599D"/>
    <w:rsid w:val="00501A13"/>
    <w:rsid w:val="0051151A"/>
    <w:rsid w:val="0051439C"/>
    <w:rsid w:val="00521A8B"/>
    <w:rsid w:val="005234A9"/>
    <w:rsid w:val="00531539"/>
    <w:rsid w:val="005315B5"/>
    <w:rsid w:val="00533463"/>
    <w:rsid w:val="005347B7"/>
    <w:rsid w:val="005350C1"/>
    <w:rsid w:val="00541837"/>
    <w:rsid w:val="00555720"/>
    <w:rsid w:val="0055576A"/>
    <w:rsid w:val="005567AF"/>
    <w:rsid w:val="005653B7"/>
    <w:rsid w:val="005654B6"/>
    <w:rsid w:val="00571428"/>
    <w:rsid w:val="00577AF4"/>
    <w:rsid w:val="00583BC5"/>
    <w:rsid w:val="00586A4C"/>
    <w:rsid w:val="00587602"/>
    <w:rsid w:val="005941D7"/>
    <w:rsid w:val="00595026"/>
    <w:rsid w:val="005950E5"/>
    <w:rsid w:val="005962FE"/>
    <w:rsid w:val="00596F21"/>
    <w:rsid w:val="00597DF3"/>
    <w:rsid w:val="005A0372"/>
    <w:rsid w:val="005A0A47"/>
    <w:rsid w:val="005A62AA"/>
    <w:rsid w:val="005A69AE"/>
    <w:rsid w:val="005A735B"/>
    <w:rsid w:val="005B1D83"/>
    <w:rsid w:val="005B42F2"/>
    <w:rsid w:val="005B6469"/>
    <w:rsid w:val="005B67F3"/>
    <w:rsid w:val="005C2036"/>
    <w:rsid w:val="005C24F0"/>
    <w:rsid w:val="005C2B16"/>
    <w:rsid w:val="005C5B52"/>
    <w:rsid w:val="005D23A6"/>
    <w:rsid w:val="005D3307"/>
    <w:rsid w:val="005D7806"/>
    <w:rsid w:val="005E6371"/>
    <w:rsid w:val="005F180D"/>
    <w:rsid w:val="005F5153"/>
    <w:rsid w:val="006013E6"/>
    <w:rsid w:val="00604C03"/>
    <w:rsid w:val="00607171"/>
    <w:rsid w:val="0061151A"/>
    <w:rsid w:val="006171CB"/>
    <w:rsid w:val="00617BD7"/>
    <w:rsid w:val="00623567"/>
    <w:rsid w:val="00623730"/>
    <w:rsid w:val="0062633A"/>
    <w:rsid w:val="00631973"/>
    <w:rsid w:val="00631CB0"/>
    <w:rsid w:val="00644C88"/>
    <w:rsid w:val="006468BB"/>
    <w:rsid w:val="006668D7"/>
    <w:rsid w:val="006730AB"/>
    <w:rsid w:val="0067779A"/>
    <w:rsid w:val="00680D6F"/>
    <w:rsid w:val="00681B35"/>
    <w:rsid w:val="00682D1D"/>
    <w:rsid w:val="00687458"/>
    <w:rsid w:val="00690387"/>
    <w:rsid w:val="00691E64"/>
    <w:rsid w:val="00691F8F"/>
    <w:rsid w:val="00694AFF"/>
    <w:rsid w:val="00694D99"/>
    <w:rsid w:val="00696574"/>
    <w:rsid w:val="0069789B"/>
    <w:rsid w:val="006A14EF"/>
    <w:rsid w:val="006A1748"/>
    <w:rsid w:val="006A3B16"/>
    <w:rsid w:val="006A6DB5"/>
    <w:rsid w:val="006B077B"/>
    <w:rsid w:val="006B24AB"/>
    <w:rsid w:val="006B6419"/>
    <w:rsid w:val="006B78CA"/>
    <w:rsid w:val="006C0EAE"/>
    <w:rsid w:val="006C1C88"/>
    <w:rsid w:val="006C2B9A"/>
    <w:rsid w:val="006C4A78"/>
    <w:rsid w:val="006C4E6C"/>
    <w:rsid w:val="006C5BB9"/>
    <w:rsid w:val="006D0952"/>
    <w:rsid w:val="006E07AF"/>
    <w:rsid w:val="006E0947"/>
    <w:rsid w:val="006F1F7C"/>
    <w:rsid w:val="006F381A"/>
    <w:rsid w:val="006F49AC"/>
    <w:rsid w:val="00701570"/>
    <w:rsid w:val="00703623"/>
    <w:rsid w:val="0070374D"/>
    <w:rsid w:val="0070447D"/>
    <w:rsid w:val="00711C5E"/>
    <w:rsid w:val="00716584"/>
    <w:rsid w:val="00721AE6"/>
    <w:rsid w:val="00722868"/>
    <w:rsid w:val="007255BB"/>
    <w:rsid w:val="007262AB"/>
    <w:rsid w:val="007407F6"/>
    <w:rsid w:val="00745F3A"/>
    <w:rsid w:val="00751B8E"/>
    <w:rsid w:val="0075478E"/>
    <w:rsid w:val="00754D11"/>
    <w:rsid w:val="00757549"/>
    <w:rsid w:val="00762864"/>
    <w:rsid w:val="007664CD"/>
    <w:rsid w:val="00770975"/>
    <w:rsid w:val="0077376A"/>
    <w:rsid w:val="00775D04"/>
    <w:rsid w:val="007773D5"/>
    <w:rsid w:val="00784235"/>
    <w:rsid w:val="00785B54"/>
    <w:rsid w:val="00787B58"/>
    <w:rsid w:val="007A2B4A"/>
    <w:rsid w:val="007A4451"/>
    <w:rsid w:val="007A779F"/>
    <w:rsid w:val="007B1457"/>
    <w:rsid w:val="007B2F66"/>
    <w:rsid w:val="007B3A3F"/>
    <w:rsid w:val="007B72D2"/>
    <w:rsid w:val="007C0998"/>
    <w:rsid w:val="007C145E"/>
    <w:rsid w:val="007C2A84"/>
    <w:rsid w:val="007C3C39"/>
    <w:rsid w:val="007D54B0"/>
    <w:rsid w:val="007E3ADD"/>
    <w:rsid w:val="007E44CD"/>
    <w:rsid w:val="007F0863"/>
    <w:rsid w:val="007F268F"/>
    <w:rsid w:val="007F28AC"/>
    <w:rsid w:val="007F66A4"/>
    <w:rsid w:val="007F6831"/>
    <w:rsid w:val="0080184D"/>
    <w:rsid w:val="008026BD"/>
    <w:rsid w:val="00803566"/>
    <w:rsid w:val="00815EDF"/>
    <w:rsid w:val="008309EA"/>
    <w:rsid w:val="00835B57"/>
    <w:rsid w:val="00836539"/>
    <w:rsid w:val="008425D1"/>
    <w:rsid w:val="00842F64"/>
    <w:rsid w:val="00847B6B"/>
    <w:rsid w:val="008534AA"/>
    <w:rsid w:val="008550A8"/>
    <w:rsid w:val="008562A4"/>
    <w:rsid w:val="00861765"/>
    <w:rsid w:val="00863435"/>
    <w:rsid w:val="008671CC"/>
    <w:rsid w:val="0087030E"/>
    <w:rsid w:val="008707AB"/>
    <w:rsid w:val="00871D05"/>
    <w:rsid w:val="0087683C"/>
    <w:rsid w:val="00880D81"/>
    <w:rsid w:val="00884149"/>
    <w:rsid w:val="0088438A"/>
    <w:rsid w:val="00885768"/>
    <w:rsid w:val="0089080E"/>
    <w:rsid w:val="00896598"/>
    <w:rsid w:val="00897575"/>
    <w:rsid w:val="008A34DD"/>
    <w:rsid w:val="008A47AA"/>
    <w:rsid w:val="008A7EE5"/>
    <w:rsid w:val="008B1883"/>
    <w:rsid w:val="008B1BD9"/>
    <w:rsid w:val="008B3E12"/>
    <w:rsid w:val="008B5729"/>
    <w:rsid w:val="008C3B9D"/>
    <w:rsid w:val="008D0EAB"/>
    <w:rsid w:val="008D2440"/>
    <w:rsid w:val="008D2DAF"/>
    <w:rsid w:val="008D4219"/>
    <w:rsid w:val="008D6D70"/>
    <w:rsid w:val="008E2447"/>
    <w:rsid w:val="008E7C81"/>
    <w:rsid w:val="008F04C5"/>
    <w:rsid w:val="008F0A6F"/>
    <w:rsid w:val="008F2428"/>
    <w:rsid w:val="008F4E2F"/>
    <w:rsid w:val="008F66EA"/>
    <w:rsid w:val="008F7B34"/>
    <w:rsid w:val="00900308"/>
    <w:rsid w:val="009007DB"/>
    <w:rsid w:val="0090305F"/>
    <w:rsid w:val="00903EC6"/>
    <w:rsid w:val="009050CE"/>
    <w:rsid w:val="009119DB"/>
    <w:rsid w:val="009154FD"/>
    <w:rsid w:val="00922505"/>
    <w:rsid w:val="00923969"/>
    <w:rsid w:val="009258DF"/>
    <w:rsid w:val="009322BC"/>
    <w:rsid w:val="00940D5F"/>
    <w:rsid w:val="00940F58"/>
    <w:rsid w:val="00941BA3"/>
    <w:rsid w:val="0094323A"/>
    <w:rsid w:val="00947295"/>
    <w:rsid w:val="00956B61"/>
    <w:rsid w:val="009731EB"/>
    <w:rsid w:val="009824E7"/>
    <w:rsid w:val="00993060"/>
    <w:rsid w:val="0099442B"/>
    <w:rsid w:val="00994688"/>
    <w:rsid w:val="009A3690"/>
    <w:rsid w:val="009A6E2F"/>
    <w:rsid w:val="009B26A0"/>
    <w:rsid w:val="009B56CF"/>
    <w:rsid w:val="009B6794"/>
    <w:rsid w:val="009B7121"/>
    <w:rsid w:val="009C579A"/>
    <w:rsid w:val="009C7EF0"/>
    <w:rsid w:val="009D2A9A"/>
    <w:rsid w:val="009D45EB"/>
    <w:rsid w:val="009D7820"/>
    <w:rsid w:val="009D7933"/>
    <w:rsid w:val="009E2B70"/>
    <w:rsid w:val="009E3637"/>
    <w:rsid w:val="009E605F"/>
    <w:rsid w:val="009E6E24"/>
    <w:rsid w:val="009F004C"/>
    <w:rsid w:val="009F32B5"/>
    <w:rsid w:val="00A0080F"/>
    <w:rsid w:val="00A02CE7"/>
    <w:rsid w:val="00A030AC"/>
    <w:rsid w:val="00A04870"/>
    <w:rsid w:val="00A17B48"/>
    <w:rsid w:val="00A17E62"/>
    <w:rsid w:val="00A21060"/>
    <w:rsid w:val="00A21F93"/>
    <w:rsid w:val="00A250DD"/>
    <w:rsid w:val="00A254AD"/>
    <w:rsid w:val="00A3461D"/>
    <w:rsid w:val="00A42647"/>
    <w:rsid w:val="00A45498"/>
    <w:rsid w:val="00A545EE"/>
    <w:rsid w:val="00A559FA"/>
    <w:rsid w:val="00A609A2"/>
    <w:rsid w:val="00A61BE4"/>
    <w:rsid w:val="00A67628"/>
    <w:rsid w:val="00A70C00"/>
    <w:rsid w:val="00A73EF6"/>
    <w:rsid w:val="00A75076"/>
    <w:rsid w:val="00A75CEC"/>
    <w:rsid w:val="00A76C30"/>
    <w:rsid w:val="00A81955"/>
    <w:rsid w:val="00A83444"/>
    <w:rsid w:val="00A8387B"/>
    <w:rsid w:val="00A8474C"/>
    <w:rsid w:val="00A87B79"/>
    <w:rsid w:val="00A965BE"/>
    <w:rsid w:val="00AA4AD8"/>
    <w:rsid w:val="00AA6E29"/>
    <w:rsid w:val="00AB1C19"/>
    <w:rsid w:val="00AB4BDC"/>
    <w:rsid w:val="00AB55E2"/>
    <w:rsid w:val="00AC1C9C"/>
    <w:rsid w:val="00AC7198"/>
    <w:rsid w:val="00AD4C8B"/>
    <w:rsid w:val="00AD4E4F"/>
    <w:rsid w:val="00AD7981"/>
    <w:rsid w:val="00AE2216"/>
    <w:rsid w:val="00AF536C"/>
    <w:rsid w:val="00B068A4"/>
    <w:rsid w:val="00B078A8"/>
    <w:rsid w:val="00B12C6E"/>
    <w:rsid w:val="00B16901"/>
    <w:rsid w:val="00B24161"/>
    <w:rsid w:val="00B26F91"/>
    <w:rsid w:val="00B27CE5"/>
    <w:rsid w:val="00B36AB5"/>
    <w:rsid w:val="00B36AE2"/>
    <w:rsid w:val="00B370CC"/>
    <w:rsid w:val="00B41CF6"/>
    <w:rsid w:val="00B428D8"/>
    <w:rsid w:val="00B56591"/>
    <w:rsid w:val="00B603D7"/>
    <w:rsid w:val="00B66035"/>
    <w:rsid w:val="00B66924"/>
    <w:rsid w:val="00B66B79"/>
    <w:rsid w:val="00B67F12"/>
    <w:rsid w:val="00B7109E"/>
    <w:rsid w:val="00B80F00"/>
    <w:rsid w:val="00B81C44"/>
    <w:rsid w:val="00B846D9"/>
    <w:rsid w:val="00B847EE"/>
    <w:rsid w:val="00B916EE"/>
    <w:rsid w:val="00B92496"/>
    <w:rsid w:val="00B96EDC"/>
    <w:rsid w:val="00BB08CC"/>
    <w:rsid w:val="00BB36C9"/>
    <w:rsid w:val="00BB4FBD"/>
    <w:rsid w:val="00BB6D2B"/>
    <w:rsid w:val="00BB78A9"/>
    <w:rsid w:val="00BC1D54"/>
    <w:rsid w:val="00BC546B"/>
    <w:rsid w:val="00BC73B5"/>
    <w:rsid w:val="00BC7554"/>
    <w:rsid w:val="00BC7680"/>
    <w:rsid w:val="00BD1F10"/>
    <w:rsid w:val="00BD25CE"/>
    <w:rsid w:val="00BD76F4"/>
    <w:rsid w:val="00BE26B1"/>
    <w:rsid w:val="00BF2A55"/>
    <w:rsid w:val="00BF5609"/>
    <w:rsid w:val="00BF7586"/>
    <w:rsid w:val="00C02478"/>
    <w:rsid w:val="00C02A1C"/>
    <w:rsid w:val="00C058B1"/>
    <w:rsid w:val="00C1025D"/>
    <w:rsid w:val="00C12C08"/>
    <w:rsid w:val="00C14116"/>
    <w:rsid w:val="00C16639"/>
    <w:rsid w:val="00C16EEE"/>
    <w:rsid w:val="00C17BAF"/>
    <w:rsid w:val="00C24B24"/>
    <w:rsid w:val="00C2512F"/>
    <w:rsid w:val="00C30ED5"/>
    <w:rsid w:val="00C346A3"/>
    <w:rsid w:val="00C413DD"/>
    <w:rsid w:val="00C47480"/>
    <w:rsid w:val="00C50449"/>
    <w:rsid w:val="00C53386"/>
    <w:rsid w:val="00C535D2"/>
    <w:rsid w:val="00C5605A"/>
    <w:rsid w:val="00C56FCA"/>
    <w:rsid w:val="00C607E3"/>
    <w:rsid w:val="00C61037"/>
    <w:rsid w:val="00C637D7"/>
    <w:rsid w:val="00C67C13"/>
    <w:rsid w:val="00C752B9"/>
    <w:rsid w:val="00C76417"/>
    <w:rsid w:val="00C81563"/>
    <w:rsid w:val="00C81CEC"/>
    <w:rsid w:val="00C84032"/>
    <w:rsid w:val="00C8719B"/>
    <w:rsid w:val="00C919CA"/>
    <w:rsid w:val="00C95931"/>
    <w:rsid w:val="00C97C72"/>
    <w:rsid w:val="00CA14F2"/>
    <w:rsid w:val="00CA61C9"/>
    <w:rsid w:val="00CB1BD8"/>
    <w:rsid w:val="00CB5E45"/>
    <w:rsid w:val="00CB7968"/>
    <w:rsid w:val="00CC04CC"/>
    <w:rsid w:val="00CC6C7D"/>
    <w:rsid w:val="00CC7605"/>
    <w:rsid w:val="00CD0172"/>
    <w:rsid w:val="00CF0669"/>
    <w:rsid w:val="00CF2102"/>
    <w:rsid w:val="00CF7FD0"/>
    <w:rsid w:val="00D157C9"/>
    <w:rsid w:val="00D15887"/>
    <w:rsid w:val="00D2160A"/>
    <w:rsid w:val="00D21EC4"/>
    <w:rsid w:val="00D24B16"/>
    <w:rsid w:val="00D324CC"/>
    <w:rsid w:val="00D32A22"/>
    <w:rsid w:val="00D40AB0"/>
    <w:rsid w:val="00D43511"/>
    <w:rsid w:val="00D50D2D"/>
    <w:rsid w:val="00D526AE"/>
    <w:rsid w:val="00D57F82"/>
    <w:rsid w:val="00D75357"/>
    <w:rsid w:val="00D75413"/>
    <w:rsid w:val="00D7548F"/>
    <w:rsid w:val="00D772ED"/>
    <w:rsid w:val="00D85B31"/>
    <w:rsid w:val="00D9487A"/>
    <w:rsid w:val="00DA2324"/>
    <w:rsid w:val="00DA6537"/>
    <w:rsid w:val="00DA68B7"/>
    <w:rsid w:val="00DC015B"/>
    <w:rsid w:val="00DC1567"/>
    <w:rsid w:val="00DC29E6"/>
    <w:rsid w:val="00DC4AC0"/>
    <w:rsid w:val="00DD4EE9"/>
    <w:rsid w:val="00DE5205"/>
    <w:rsid w:val="00DE5F8B"/>
    <w:rsid w:val="00DF0446"/>
    <w:rsid w:val="00DF04BF"/>
    <w:rsid w:val="00DF14BC"/>
    <w:rsid w:val="00DF21F8"/>
    <w:rsid w:val="00DF76CE"/>
    <w:rsid w:val="00E06505"/>
    <w:rsid w:val="00E06580"/>
    <w:rsid w:val="00E06BD8"/>
    <w:rsid w:val="00E12D17"/>
    <w:rsid w:val="00E1354D"/>
    <w:rsid w:val="00E17B48"/>
    <w:rsid w:val="00E17D1F"/>
    <w:rsid w:val="00E20ACD"/>
    <w:rsid w:val="00E30AC1"/>
    <w:rsid w:val="00E31B12"/>
    <w:rsid w:val="00E31C53"/>
    <w:rsid w:val="00E334C0"/>
    <w:rsid w:val="00E35EBA"/>
    <w:rsid w:val="00E3662B"/>
    <w:rsid w:val="00E40852"/>
    <w:rsid w:val="00E43551"/>
    <w:rsid w:val="00E47243"/>
    <w:rsid w:val="00E50598"/>
    <w:rsid w:val="00E55AD3"/>
    <w:rsid w:val="00E562C8"/>
    <w:rsid w:val="00E57129"/>
    <w:rsid w:val="00E61D12"/>
    <w:rsid w:val="00E65F0D"/>
    <w:rsid w:val="00E660DE"/>
    <w:rsid w:val="00E664F5"/>
    <w:rsid w:val="00E666EB"/>
    <w:rsid w:val="00E67435"/>
    <w:rsid w:val="00E700B3"/>
    <w:rsid w:val="00E719ED"/>
    <w:rsid w:val="00E766AA"/>
    <w:rsid w:val="00E8146F"/>
    <w:rsid w:val="00E84059"/>
    <w:rsid w:val="00E85DA7"/>
    <w:rsid w:val="00E91826"/>
    <w:rsid w:val="00EA0D9C"/>
    <w:rsid w:val="00EA1926"/>
    <w:rsid w:val="00EB237F"/>
    <w:rsid w:val="00EB3E78"/>
    <w:rsid w:val="00EB65FB"/>
    <w:rsid w:val="00EB681C"/>
    <w:rsid w:val="00EC0710"/>
    <w:rsid w:val="00EC3610"/>
    <w:rsid w:val="00EC386F"/>
    <w:rsid w:val="00ED2C6C"/>
    <w:rsid w:val="00ED4B0B"/>
    <w:rsid w:val="00ED7E9A"/>
    <w:rsid w:val="00EE3158"/>
    <w:rsid w:val="00EE5933"/>
    <w:rsid w:val="00EF77BF"/>
    <w:rsid w:val="00F02CB3"/>
    <w:rsid w:val="00F03569"/>
    <w:rsid w:val="00F041EF"/>
    <w:rsid w:val="00F05B58"/>
    <w:rsid w:val="00F15DA9"/>
    <w:rsid w:val="00F21CAC"/>
    <w:rsid w:val="00F23464"/>
    <w:rsid w:val="00F239F0"/>
    <w:rsid w:val="00F2578D"/>
    <w:rsid w:val="00F25F58"/>
    <w:rsid w:val="00F30C56"/>
    <w:rsid w:val="00F320A0"/>
    <w:rsid w:val="00F327BC"/>
    <w:rsid w:val="00F350C1"/>
    <w:rsid w:val="00F377CB"/>
    <w:rsid w:val="00F4382C"/>
    <w:rsid w:val="00F44736"/>
    <w:rsid w:val="00F457E4"/>
    <w:rsid w:val="00F47DD1"/>
    <w:rsid w:val="00F5039A"/>
    <w:rsid w:val="00F50BF0"/>
    <w:rsid w:val="00F50CB0"/>
    <w:rsid w:val="00F521DC"/>
    <w:rsid w:val="00F52D8A"/>
    <w:rsid w:val="00F54C7E"/>
    <w:rsid w:val="00F5613F"/>
    <w:rsid w:val="00F63F19"/>
    <w:rsid w:val="00F665BC"/>
    <w:rsid w:val="00F70344"/>
    <w:rsid w:val="00F70435"/>
    <w:rsid w:val="00F74D10"/>
    <w:rsid w:val="00F75BA2"/>
    <w:rsid w:val="00F770B6"/>
    <w:rsid w:val="00F77C96"/>
    <w:rsid w:val="00F80A42"/>
    <w:rsid w:val="00F9245B"/>
    <w:rsid w:val="00F96FCC"/>
    <w:rsid w:val="00FB229C"/>
    <w:rsid w:val="00FB4B77"/>
    <w:rsid w:val="00FC145B"/>
    <w:rsid w:val="00FC4475"/>
    <w:rsid w:val="00FC6FDA"/>
    <w:rsid w:val="00FD00C6"/>
    <w:rsid w:val="00FD467A"/>
    <w:rsid w:val="00FD7A85"/>
    <w:rsid w:val="00FE3755"/>
    <w:rsid w:val="00FF45AE"/>
    <w:rsid w:val="00FF72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58362A8"/>
  <w15:docId w15:val="{EBC643C7-74FE-4DA2-ACE0-78DBC74E36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80" w:line="300" w:lineRule="exact"/>
        <w:ind w:left="720" w:hanging="3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semiHidden="1" w:unhideWhenUsed="1"/>
    <w:lsdException w:name="footer" w:locked="1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iPriority="0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semiHidden="1" w:uiPriority="59" w:unhideWhenUsed="1"/>
    <w:lsdException w:name="Table Theme" w:semiHidden="1" w:unhideWhenUsed="1"/>
    <w:lsdException w:name="Placeholder Text" w:semiHidden="1"/>
    <w:lsdException w:name="No Spacing" w:locked="1" w:semiHidden="1" w:uiPriority="1" w:qFormat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List Paragraph" w:locked="1" w:uiPriority="34"/>
    <w:lsdException w:name="Quote" w:uiPriority="0" w:qFormat="1"/>
    <w:lsdException w:name="Intense Quote" w:locked="1" w:uiPriority="30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707AB"/>
    <w:pPr>
      <w:spacing w:after="120"/>
      <w:ind w:left="0" w:firstLine="0"/>
    </w:pPr>
    <w:rPr>
      <w:rFonts w:ascii="Arial" w:hAnsi="Arial" w:cs="Arial"/>
      <w:sz w:val="20"/>
      <w:szCs w:val="20"/>
    </w:rPr>
  </w:style>
  <w:style w:type="paragraph" w:styleId="Heading1">
    <w:name w:val="heading 1"/>
    <w:next w:val="Normal"/>
    <w:link w:val="Heading1Char"/>
    <w:uiPriority w:val="9"/>
    <w:qFormat/>
    <w:rsid w:val="00CC04CC"/>
    <w:pPr>
      <w:keepNext/>
      <w:keepLines/>
      <w:spacing w:after="360" w:line="440" w:lineRule="exact"/>
      <w:ind w:left="0" w:firstLine="0"/>
      <w:outlineLvl w:val="0"/>
    </w:pPr>
    <w:rPr>
      <w:rFonts w:ascii="Times New Roman" w:eastAsiaTheme="majorEastAsia" w:hAnsi="Times New Roman" w:cs="Times New Roman"/>
      <w:bCs/>
      <w:color w:val="002382"/>
      <w:sz w:val="36"/>
      <w:szCs w:val="36"/>
    </w:rPr>
  </w:style>
  <w:style w:type="paragraph" w:styleId="Heading2">
    <w:name w:val="heading 2"/>
    <w:next w:val="Normal"/>
    <w:link w:val="Heading2Char"/>
    <w:uiPriority w:val="9"/>
    <w:qFormat/>
    <w:rsid w:val="00C413DD"/>
    <w:pPr>
      <w:keepNext/>
      <w:keepLines/>
      <w:spacing w:after="120" w:line="440" w:lineRule="exact"/>
      <w:ind w:left="0" w:firstLine="0"/>
      <w:outlineLvl w:val="1"/>
    </w:pPr>
    <w:rPr>
      <w:rFonts w:ascii="Times New Roman" w:eastAsiaTheme="majorEastAsia" w:hAnsi="Times New Roman" w:cs="Times New Roman"/>
      <w:bCs/>
      <w:color w:val="002382"/>
      <w:sz w:val="28"/>
      <w:szCs w:val="28"/>
    </w:rPr>
  </w:style>
  <w:style w:type="paragraph" w:styleId="Heading3">
    <w:name w:val="heading 3"/>
    <w:next w:val="Normal"/>
    <w:link w:val="Heading3Char"/>
    <w:uiPriority w:val="9"/>
    <w:qFormat/>
    <w:rsid w:val="00BC7680"/>
    <w:pPr>
      <w:keepNext/>
      <w:keepLines/>
      <w:spacing w:after="120" w:line="440" w:lineRule="exact"/>
      <w:ind w:left="0" w:firstLine="0"/>
      <w:outlineLvl w:val="2"/>
    </w:pPr>
    <w:rPr>
      <w:rFonts w:ascii="Times New Roman" w:eastAsiaTheme="majorEastAsia" w:hAnsi="Times New Roman" w:cs="Times New Roman"/>
      <w:bCs/>
      <w:color w:val="C66005"/>
      <w:sz w:val="24"/>
      <w:szCs w:val="24"/>
    </w:rPr>
  </w:style>
  <w:style w:type="paragraph" w:styleId="Heading4">
    <w:name w:val="heading 4"/>
    <w:next w:val="Normal"/>
    <w:link w:val="Heading4Char"/>
    <w:uiPriority w:val="9"/>
    <w:qFormat/>
    <w:rsid w:val="00CF0669"/>
    <w:pPr>
      <w:keepNext/>
      <w:keepLines/>
      <w:spacing w:after="60" w:line="240" w:lineRule="auto"/>
      <w:ind w:left="0" w:firstLine="0"/>
      <w:outlineLvl w:val="3"/>
    </w:pPr>
    <w:rPr>
      <w:rFonts w:ascii="Times New Roman" w:eastAsiaTheme="majorEastAsia" w:hAnsi="Times New Roman" w:cs="Times New Roman"/>
      <w:b/>
      <w:bCs/>
      <w:iCs/>
      <w:color w:val="7F7F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CC04CC"/>
    <w:rPr>
      <w:rFonts w:ascii="Times New Roman" w:eastAsiaTheme="majorEastAsia" w:hAnsi="Times New Roman" w:cs="Times New Roman"/>
      <w:bCs/>
      <w:color w:val="002382"/>
      <w:sz w:val="36"/>
      <w:szCs w:val="36"/>
    </w:rPr>
  </w:style>
  <w:style w:type="character" w:styleId="SubtleEmphasis">
    <w:name w:val="Subtle Emphasis"/>
    <w:basedOn w:val="DefaultParagraphFont"/>
    <w:uiPriority w:val="19"/>
    <w:semiHidden/>
    <w:qFormat/>
    <w:locked/>
    <w:rsid w:val="00FC4475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semiHidden/>
    <w:qFormat/>
    <w:locked/>
    <w:rsid w:val="00FC4475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locked/>
    <w:rsid w:val="00FC4475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rsid w:val="00C81563"/>
    <w:rPr>
      <w:rFonts w:ascii="Times New Roman" w:hAnsi="Times New Roman" w:cs="Times New Roman"/>
      <w:b/>
      <w:bCs/>
      <w:i/>
      <w:iCs/>
      <w:color w:val="4F81BD" w:themeColor="accent1"/>
      <w:sz w:val="24"/>
      <w:szCs w:val="24"/>
    </w:rPr>
  </w:style>
  <w:style w:type="character" w:styleId="SubtleReference">
    <w:name w:val="Subtle Reference"/>
    <w:basedOn w:val="DefaultParagraphFont"/>
    <w:uiPriority w:val="31"/>
    <w:semiHidden/>
    <w:qFormat/>
    <w:locked/>
    <w:rsid w:val="00FC4475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semiHidden/>
    <w:qFormat/>
    <w:locked/>
    <w:rsid w:val="00FC4475"/>
    <w:rPr>
      <w:b/>
      <w:bCs/>
      <w:smallCaps/>
      <w:color w:val="C0504D" w:themeColor="accent2"/>
      <w:spacing w:val="5"/>
      <w:u w:val="single"/>
    </w:rPr>
  </w:style>
  <w:style w:type="paragraph" w:styleId="Title">
    <w:name w:val="Title"/>
    <w:basedOn w:val="Normal"/>
    <w:next w:val="Normal"/>
    <w:link w:val="TitleChar"/>
    <w:uiPriority w:val="10"/>
    <w:semiHidden/>
    <w:qFormat/>
    <w:locked/>
    <w:rsid w:val="009A6E2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semiHidden/>
    <w:rsid w:val="00C8156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Heading2Char">
    <w:name w:val="Heading 2 Char"/>
    <w:basedOn w:val="DefaultParagraphFont"/>
    <w:link w:val="Heading2"/>
    <w:uiPriority w:val="9"/>
    <w:rsid w:val="00C413DD"/>
    <w:rPr>
      <w:rFonts w:ascii="Times New Roman" w:eastAsiaTheme="majorEastAsia" w:hAnsi="Times New Roman" w:cs="Times New Roman"/>
      <w:bCs/>
      <w:color w:val="002382"/>
      <w:sz w:val="28"/>
      <w:szCs w:val="28"/>
    </w:rPr>
  </w:style>
  <w:style w:type="character" w:customStyle="1" w:styleId="Heading3Char">
    <w:name w:val="Heading 3 Char"/>
    <w:basedOn w:val="DefaultParagraphFont"/>
    <w:link w:val="Heading3"/>
    <w:uiPriority w:val="9"/>
    <w:rsid w:val="00BC7680"/>
    <w:rPr>
      <w:rFonts w:ascii="Times New Roman" w:eastAsiaTheme="majorEastAsia" w:hAnsi="Times New Roman" w:cs="Times New Roman"/>
      <w:bCs/>
      <w:color w:val="C66005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rsid w:val="00CF0669"/>
    <w:rPr>
      <w:rFonts w:ascii="Times New Roman" w:eastAsiaTheme="majorEastAsia" w:hAnsi="Times New Roman" w:cs="Times New Roman"/>
      <w:b/>
      <w:bCs/>
      <w:iCs/>
      <w:color w:val="7F7F7F"/>
    </w:rPr>
  </w:style>
  <w:style w:type="paragraph" w:styleId="Quote">
    <w:name w:val="Quote"/>
    <w:basedOn w:val="Normal"/>
    <w:next w:val="Normal"/>
    <w:link w:val="QuoteChar"/>
    <w:qFormat/>
    <w:rsid w:val="007F66A4"/>
    <w:pPr>
      <w:pBdr>
        <w:left w:val="single" w:sz="8" w:space="4" w:color="002382"/>
      </w:pBdr>
      <w:ind w:left="504"/>
    </w:pPr>
    <w:rPr>
      <w:rFonts w:ascii="Times New Roman" w:hAnsi="Times New Roman" w:cs="Times New Roman"/>
      <w:b/>
      <w:i/>
      <w:iCs/>
      <w:color w:val="7F7F7F"/>
      <w:sz w:val="22"/>
      <w:szCs w:val="22"/>
    </w:rPr>
  </w:style>
  <w:style w:type="character" w:customStyle="1" w:styleId="QuoteChar">
    <w:name w:val="Quote Char"/>
    <w:basedOn w:val="DefaultParagraphFont"/>
    <w:link w:val="Quote"/>
    <w:rsid w:val="007F66A4"/>
    <w:rPr>
      <w:rFonts w:ascii="Times New Roman" w:hAnsi="Times New Roman" w:cs="Times New Roman"/>
      <w:b/>
      <w:i/>
      <w:iCs/>
      <w:color w:val="7F7F7F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560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5605A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locked/>
    <w:rsid w:val="00290F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E766AA"/>
    <w:rPr>
      <w:rFonts w:ascii="Times New Roman" w:hAnsi="Times New Roman" w:cs="Times New Roman"/>
      <w:sz w:val="24"/>
      <w:szCs w:val="24"/>
    </w:rPr>
  </w:style>
  <w:style w:type="numbering" w:customStyle="1" w:styleId="Style1">
    <w:name w:val="Style1"/>
    <w:uiPriority w:val="99"/>
    <w:rsid w:val="00847B6B"/>
    <w:pPr>
      <w:numPr>
        <w:numId w:val="2"/>
      </w:numPr>
    </w:pPr>
  </w:style>
  <w:style w:type="numbering" w:customStyle="1" w:styleId="Style2">
    <w:name w:val="Style2"/>
    <w:uiPriority w:val="99"/>
    <w:rsid w:val="00847B6B"/>
    <w:pPr>
      <w:numPr>
        <w:numId w:val="3"/>
      </w:numPr>
    </w:pPr>
  </w:style>
  <w:style w:type="paragraph" w:customStyle="1" w:styleId="BulletedList">
    <w:name w:val="Bulleted List"/>
    <w:qFormat/>
    <w:rsid w:val="00896598"/>
    <w:pPr>
      <w:numPr>
        <w:numId w:val="4"/>
      </w:numPr>
      <w:spacing w:after="60"/>
      <w:ind w:left="360"/>
    </w:pPr>
    <w:rPr>
      <w:rFonts w:ascii="Arial" w:hAnsi="Arial" w:cs="Arial"/>
      <w:sz w:val="20"/>
      <w:szCs w:val="20"/>
    </w:rPr>
  </w:style>
  <w:style w:type="paragraph" w:customStyle="1" w:styleId="CheckBox">
    <w:name w:val="Check Box"/>
    <w:link w:val="CheckBoxCharChar"/>
    <w:qFormat/>
    <w:rsid w:val="00E61D12"/>
    <w:pPr>
      <w:numPr>
        <w:numId w:val="5"/>
      </w:numPr>
      <w:spacing w:after="120"/>
    </w:pPr>
    <w:rPr>
      <w:rFonts w:ascii="Arial" w:hAnsi="Arial" w:cs="Arial"/>
      <w:sz w:val="20"/>
      <w:szCs w:val="20"/>
    </w:rPr>
  </w:style>
  <w:style w:type="paragraph" w:customStyle="1" w:styleId="DashedList">
    <w:name w:val="Dashed List"/>
    <w:qFormat/>
    <w:rsid w:val="00BC7680"/>
    <w:pPr>
      <w:numPr>
        <w:numId w:val="1"/>
      </w:numPr>
      <w:spacing w:after="60"/>
    </w:pPr>
    <w:rPr>
      <w:rFonts w:ascii="Arial" w:hAnsi="Arial" w:cs="Arial"/>
      <w:sz w:val="20"/>
      <w:szCs w:val="20"/>
    </w:rPr>
  </w:style>
  <w:style w:type="paragraph" w:customStyle="1" w:styleId="NumberedList">
    <w:name w:val="Numbered List"/>
    <w:qFormat/>
    <w:rsid w:val="00BC7680"/>
    <w:pPr>
      <w:numPr>
        <w:numId w:val="6"/>
      </w:numPr>
      <w:spacing w:after="60"/>
    </w:pPr>
    <w:rPr>
      <w:rFonts w:ascii="Arial" w:hAnsi="Arial" w:cs="Arial"/>
      <w:sz w:val="20"/>
      <w:szCs w:val="20"/>
    </w:rPr>
  </w:style>
  <w:style w:type="paragraph" w:customStyle="1" w:styleId="CheckedBox">
    <w:name w:val="Checked Box"/>
    <w:basedOn w:val="Normal"/>
    <w:rsid w:val="00E61D12"/>
    <w:pPr>
      <w:numPr>
        <w:numId w:val="7"/>
      </w:numPr>
      <w:tabs>
        <w:tab w:val="left" w:pos="720"/>
        <w:tab w:val="left" w:pos="1080"/>
      </w:tabs>
    </w:pPr>
    <w:rPr>
      <w:rFonts w:eastAsia="Times New Roman"/>
    </w:rPr>
  </w:style>
  <w:style w:type="numbering" w:customStyle="1" w:styleId="TS-BulletDash">
    <w:name w:val="TS-Bullet Dash"/>
    <w:semiHidden/>
    <w:rsid w:val="00E57129"/>
    <w:pPr>
      <w:numPr>
        <w:numId w:val="8"/>
      </w:numPr>
    </w:pPr>
  </w:style>
  <w:style w:type="paragraph" w:styleId="ListNumber">
    <w:name w:val="List Number"/>
    <w:basedOn w:val="Normal"/>
    <w:semiHidden/>
    <w:rsid w:val="00696574"/>
    <w:pPr>
      <w:numPr>
        <w:numId w:val="9"/>
      </w:numPr>
    </w:pPr>
    <w:rPr>
      <w:rFonts w:eastAsia="Times New Roman"/>
    </w:rPr>
  </w:style>
  <w:style w:type="paragraph" w:customStyle="1" w:styleId="NormalBeforeList">
    <w:name w:val="Normal Before List"/>
    <w:qFormat/>
    <w:rsid w:val="00BC7680"/>
    <w:pPr>
      <w:spacing w:after="0"/>
      <w:ind w:left="0" w:firstLine="0"/>
    </w:pPr>
    <w:rPr>
      <w:rFonts w:ascii="Arial" w:hAnsi="Arial" w:cs="Arial"/>
      <w:sz w:val="20"/>
      <w:szCs w:val="20"/>
    </w:rPr>
  </w:style>
  <w:style w:type="table" w:styleId="TableGrid">
    <w:name w:val="Table Grid"/>
    <w:basedOn w:val="TableNormal"/>
    <w:uiPriority w:val="59"/>
    <w:locked/>
    <w:rsid w:val="00871D0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pace">
    <w:name w:val="Space"/>
    <w:qFormat/>
    <w:rsid w:val="00BC546B"/>
    <w:pPr>
      <w:spacing w:after="0" w:line="60" w:lineRule="exact"/>
      <w:ind w:left="360"/>
    </w:pPr>
    <w:rPr>
      <w:rFonts w:ascii="Arial" w:hAnsi="Arial" w:cs="Arial"/>
      <w:sz w:val="20"/>
      <w:szCs w:val="20"/>
    </w:rPr>
  </w:style>
  <w:style w:type="paragraph" w:styleId="Footer">
    <w:name w:val="footer"/>
    <w:basedOn w:val="Normal"/>
    <w:link w:val="FooterChar"/>
    <w:uiPriority w:val="99"/>
    <w:semiHidden/>
    <w:locked/>
    <w:rsid w:val="0053153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31539"/>
    <w:rPr>
      <w:rFonts w:ascii="Arial" w:hAnsi="Arial" w:cs="Arial"/>
      <w:sz w:val="20"/>
      <w:szCs w:val="20"/>
    </w:rPr>
  </w:style>
  <w:style w:type="paragraph" w:styleId="ListParagraph">
    <w:name w:val="List Paragraph"/>
    <w:basedOn w:val="Normal"/>
    <w:uiPriority w:val="34"/>
    <w:semiHidden/>
    <w:locked/>
    <w:rsid w:val="001372EC"/>
    <w:pPr>
      <w:ind w:left="720"/>
      <w:contextualSpacing/>
    </w:pPr>
  </w:style>
  <w:style w:type="character" w:customStyle="1" w:styleId="CheckBoxCharChar">
    <w:name w:val="Check Box Char Char"/>
    <w:basedOn w:val="DefaultParagraphFont"/>
    <w:link w:val="CheckBox"/>
    <w:rsid w:val="00097FC3"/>
    <w:rPr>
      <w:rFonts w:ascii="Arial" w:hAnsi="Arial" w:cs="Arial"/>
      <w:sz w:val="20"/>
      <w:szCs w:val="20"/>
    </w:rPr>
  </w:style>
  <w:style w:type="character" w:styleId="CommentReference">
    <w:name w:val="annotation reference"/>
    <w:basedOn w:val="DefaultParagraphFont"/>
    <w:uiPriority w:val="99"/>
    <w:semiHidden/>
    <w:unhideWhenUsed/>
    <w:rsid w:val="008B188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B1883"/>
    <w:pPr>
      <w:spacing w:line="240" w:lineRule="auto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B1883"/>
    <w:rPr>
      <w:rFonts w:ascii="Arial" w:hAnsi="Arial" w:cs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B188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B1883"/>
    <w:rPr>
      <w:rFonts w:ascii="Arial" w:hAnsi="Arial" w:cs="Arial"/>
      <w:b/>
      <w:bCs/>
      <w:sz w:val="20"/>
      <w:szCs w:val="20"/>
    </w:rPr>
  </w:style>
  <w:style w:type="paragraph" w:styleId="NormalWeb">
    <w:name w:val="Normal (Web)"/>
    <w:basedOn w:val="Normal"/>
    <w:uiPriority w:val="99"/>
    <w:semiHidden/>
    <w:unhideWhenUsed/>
    <w:rsid w:val="008B1883"/>
    <w:pPr>
      <w:spacing w:before="100" w:beforeAutospacing="1" w:after="100" w:afterAutospacing="1" w:line="240" w:lineRule="auto"/>
    </w:pPr>
    <w:rPr>
      <w:rFonts w:ascii="Times New Roman" w:eastAsiaTheme="minorEastAsia" w:hAnsi="Times New Roman" w:cs="Times New Roman"/>
      <w:sz w:val="24"/>
      <w:szCs w:val="24"/>
    </w:rPr>
  </w:style>
  <w:style w:type="paragraph" w:styleId="Revision">
    <w:name w:val="Revision"/>
    <w:hidden/>
    <w:uiPriority w:val="99"/>
    <w:semiHidden/>
    <w:rsid w:val="00F50CB0"/>
    <w:pPr>
      <w:spacing w:after="0" w:line="240" w:lineRule="auto"/>
      <w:ind w:left="0" w:firstLine="0"/>
    </w:pPr>
    <w:rPr>
      <w:rFonts w:ascii="Arial" w:hAnsi="Arial" w:cs="Arial"/>
      <w:sz w:val="20"/>
      <w:szCs w:val="20"/>
    </w:rPr>
  </w:style>
  <w:style w:type="paragraph" w:styleId="ListBullet">
    <w:name w:val="List Bullet"/>
    <w:basedOn w:val="Normal"/>
    <w:uiPriority w:val="99"/>
    <w:unhideWhenUsed/>
    <w:rsid w:val="001E3D45"/>
    <w:pPr>
      <w:numPr>
        <w:numId w:val="14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rsid w:val="008671CC"/>
    <w:pPr>
      <w:numPr>
        <w:numId w:val="21"/>
      </w:numPr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1635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71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333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820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2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>
  <documentManagement>
    <Comments xmlns="ff0cfaf2-1e9a-4f32-b553-ed8a60feeb65" xsi:nil="true"/>
    <Details xmlns="ff0cfaf2-1e9a-4f32-b553-ed8a60feeb65">FINAL 4-11 KR</Details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28C0DC49CE9974289C29DAD33BB1108" ma:contentTypeVersion="4" ma:contentTypeDescription="Create a new document." ma:contentTypeScope="" ma:versionID="7f80283b1c43525860817178dced1c60">
  <xsd:schema xmlns:xsd="http://www.w3.org/2001/XMLSchema" xmlns:p="http://schemas.microsoft.com/office/2006/metadata/properties" xmlns:ns2="ff0cfaf2-1e9a-4f32-b553-ed8a60feeb65" targetNamespace="http://schemas.microsoft.com/office/2006/metadata/properties" ma:root="true" ma:fieldsID="fee42e3c7c06d2198b335f7df89d7efc" ns2:_="">
    <xsd:import namespace="ff0cfaf2-1e9a-4f32-b553-ed8a60feeb65"/>
    <xsd:element name="properties">
      <xsd:complexType>
        <xsd:sequence>
          <xsd:element name="documentManagement">
            <xsd:complexType>
              <xsd:all>
                <xsd:element ref="ns2:Details" minOccurs="0"/>
                <xsd:element ref="ns2:Comments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ff0cfaf2-1e9a-4f32-b553-ed8a60feeb65" elementFormDefault="qualified">
    <xsd:import namespace="http://schemas.microsoft.com/office/2006/documentManagement/types"/>
    <xsd:element name="Details" ma:index="2" nillable="true" ma:displayName="Details" ma:default="" ma:internalName="Details">
      <xsd:simpleType>
        <xsd:restriction base="dms:Note"/>
      </xsd:simpleType>
    </xsd:element>
    <xsd:element name="Comments" ma:index="9" nillable="true" ma:displayName="Comments" ma:internalName="Comment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5" ma:displayName="Content Type" ma:readOnly="tru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B2F3734-29EB-4759-9624-DF5DB37B5DFC}">
  <ds:schemaRefs>
    <ds:schemaRef ds:uri="http://schemas.microsoft.com/office/2006/metadata/properties"/>
    <ds:schemaRef ds:uri="ff0cfaf2-1e9a-4f32-b553-ed8a60feeb65"/>
  </ds:schemaRefs>
</ds:datastoreItem>
</file>

<file path=customXml/itemProps2.xml><?xml version="1.0" encoding="utf-8"?>
<ds:datastoreItem xmlns:ds="http://schemas.openxmlformats.org/officeDocument/2006/customXml" ds:itemID="{72800920-4CF4-46BC-BA0D-8887F579D58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72E3BDC-6F30-4738-B08C-DF68C0A26B8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0cfaf2-1e9a-4f32-b553-ed8a60feeb65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EBB1923F-3D4E-4D69-B6FE-07FAF050C0F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582</Words>
  <Characters>3322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SIO-CoursePrep</vt:lpstr>
    </vt:vector>
  </TitlesOfParts>
  <Company>Development Dimensions International</Company>
  <LinksUpToDate>false</LinksUpToDate>
  <CharactersWithSpaces>3897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SIO-CoursePrep</dc:title>
  <dc:creator>Patrice Andres</dc:creator>
  <cp:lastModifiedBy>HuaZhen Luo</cp:lastModifiedBy>
  <cp:revision>2</cp:revision>
  <cp:lastPrinted>2014-04-04T17:00:00Z</cp:lastPrinted>
  <dcterms:created xsi:type="dcterms:W3CDTF">2020-08-31T02:09:00Z</dcterms:created>
  <dcterms:modified xsi:type="dcterms:W3CDTF">2020-08-31T02:09:00Z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0x010100428C0DC49CE9974289C29DAD33BB1108</vt:lpwstr>
  </property>
  <property fmtid="{D5CDD505-2E9C-101B-9397-08002B2CF9AE}" pid="3" name="Department">
    <vt:lpwstr>Publishing, Design, &amp; Media Services</vt:lpwstr>
  </property>
  <property fmtid="{D5CDD505-2E9C-101B-9397-08002B2CF9AE}" pid="4" name="Order">
    <vt:r8>10683700</vt:r8>
  </property>
  <property fmtid="{D5CDD505-2E9C-101B-9397-08002B2CF9AE}" pid="5" name="Color">
    <vt:bool>true</vt:bool>
  </property>
  <property fmtid="{D5CDD505-2E9C-101B-9397-08002B2CF9AE}" pid="6" name="Language">
    <vt:lpwstr>English (U.S.)</vt:lpwstr>
  </property>
  <property fmtid="{D5CDD505-2E9C-101B-9397-08002B2CF9AE}" pid="7" name="Course">
    <vt:lpwstr>Building and Sustaining Trust</vt:lpwstr>
  </property>
  <property fmtid="{D5CDD505-2E9C-101B-9397-08002B2CF9AE}" pid="8" name="Internal Use Only">
    <vt:lpwstr>Yes</vt:lpwstr>
  </property>
  <property fmtid="{D5CDD505-2E9C-101B-9397-08002B2CF9AE}" pid="9" name="Document Type">
    <vt:lpwstr>Standard Material</vt:lpwstr>
  </property>
  <property fmtid="{D5CDD505-2E9C-101B-9397-08002B2CF9AE}" pid="10" name="Component">
    <vt:lpwstr>Facilitator CD</vt:lpwstr>
  </property>
  <property fmtid="{D5CDD505-2E9C-101B-9397-08002B2CF9AE}" pid="11" name="Product/Service">
    <vt:lpwstr>IM:Exl (19)</vt:lpwstr>
  </property>
  <property fmtid="{D5CDD505-2E9C-101B-9397-08002B2CF9AE}" pid="12" name="Document Date">
    <vt:filetime>2013-07-08T04:00:00Z</vt:filetime>
  </property>
  <property fmtid="{D5CDD505-2E9C-101B-9397-08002B2CF9AE}" pid="13" name="Details">
    <vt:lpwstr>FINAL</vt:lpwstr>
  </property>
  <property fmtid="{D5CDD505-2E9C-101B-9397-08002B2CF9AE}" pid="14" name="_NewReviewCycle">
    <vt:lpwstr/>
  </property>
</Properties>
</file>