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2879"/>
        <w:gridCol w:w="1101"/>
        <w:gridCol w:w="520"/>
        <w:gridCol w:w="1800"/>
        <w:gridCol w:w="2099"/>
      </w:tblGrid>
      <w:tr w:rsidR="00B93A43" w:rsidRPr="002174CE" w:rsidTr="00431B6B">
        <w:trPr>
          <w:trHeight w:val="360"/>
          <w:jc w:val="center"/>
        </w:trPr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Installation Site: </w:t>
            </w:r>
          </w:p>
        </w:tc>
      </w:tr>
      <w:tr w:rsidR="00B93A43" w:rsidRPr="002174CE" w:rsidTr="00B93A43">
        <w:trPr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supporting documentation is available prior to the completion of qualification.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List all applicable documents (Preventive Maintenance, Calibration, Operating Procedures, Test Specification Procedures, Manufacturing Procedures, etc.) under the Document type header and then c</w:t>
            </w:r>
            <w:r w:rsidRPr="004022C5">
              <w:rPr>
                <w:rFonts w:cs="Arial"/>
                <w:lang w:val="en-IE"/>
              </w:rPr>
              <w:t>omplete the table below</w:t>
            </w:r>
            <w:r>
              <w:rPr>
                <w:rFonts w:cs="Arial"/>
                <w:lang w:val="en-IE"/>
              </w:rPr>
              <w:t>.</w:t>
            </w:r>
            <w:r w:rsidRPr="004022C5">
              <w:rPr>
                <w:rFonts w:cs="Arial"/>
                <w:lang w:val="en-IE"/>
              </w:rPr>
              <w:t xml:space="preserve"> If </w:t>
            </w:r>
            <w:r>
              <w:rPr>
                <w:rFonts w:cs="Arial"/>
                <w:lang w:val="en-IE"/>
              </w:rPr>
              <w:t xml:space="preserve">applicable </w:t>
            </w:r>
            <w:r w:rsidRPr="004022C5">
              <w:rPr>
                <w:rFonts w:cs="Arial"/>
                <w:lang w:val="en-IE"/>
              </w:rPr>
              <w:t>documents are unavailable state why in the comments section.</w:t>
            </w:r>
            <w:r>
              <w:rPr>
                <w:rFonts w:cs="Arial"/>
                <w:lang w:val="en-IE"/>
              </w:rPr>
              <w:t xml:space="preserve"> All applicable documents must be in </w:t>
            </w:r>
            <w:proofErr w:type="gramStart"/>
            <w:r>
              <w:rPr>
                <w:rFonts w:cs="Arial"/>
                <w:lang w:val="en-IE"/>
              </w:rPr>
              <w:t>either Ready</w:t>
            </w:r>
            <w:proofErr w:type="gramEnd"/>
            <w:r>
              <w:rPr>
                <w:rFonts w:cs="Arial"/>
                <w:lang w:val="en-IE"/>
              </w:rPr>
              <w:t>, Pre-</w:t>
            </w:r>
            <w:proofErr w:type="spellStart"/>
            <w:r>
              <w:rPr>
                <w:rFonts w:cs="Arial"/>
                <w:lang w:val="en-IE"/>
              </w:rPr>
              <w:t>Rel</w:t>
            </w:r>
            <w:proofErr w:type="spellEnd"/>
            <w:r>
              <w:rPr>
                <w:rFonts w:cs="Arial"/>
                <w:lang w:val="en-IE"/>
              </w:rPr>
              <w:t>-Prod, or Release General state in SAP. Enter N/A for any parameter or cell that is not used or not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SAP Screen shot of below available document(s) 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Title; Doc. No.; Rev</w:t>
            </w:r>
            <w:r>
              <w:rPr>
                <w:rFonts w:cs="Arial"/>
                <w:b/>
                <w:bCs/>
                <w:lang w:val="en-IE"/>
              </w:rPr>
              <w:t>ision/Version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No.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099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2329"/>
        <w:gridCol w:w="2730"/>
        <w:gridCol w:w="491"/>
        <w:gridCol w:w="2690"/>
        <w:gridCol w:w="1165"/>
        <w:gridCol w:w="1611"/>
      </w:tblGrid>
      <w:tr w:rsidR="00B93A43" w:rsidRPr="002174CE" w:rsidTr="00B902F7">
        <w:trPr>
          <w:trHeight w:val="360"/>
          <w:jc w:val="center"/>
        </w:trPr>
        <w:tc>
          <w:tcPr>
            <w:tcW w:w="3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/>
                <w:bCs/>
              </w:rPr>
              <w:lastRenderedPageBreak/>
              <w:br w:type="page"/>
            </w: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Site Verification</w:t>
            </w:r>
          </w:p>
        </w:tc>
        <w:tc>
          <w:tcPr>
            <w:tcW w:w="1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Q-02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554D2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2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8919A7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 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431B6B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8919A7">
              <w:rPr>
                <w:rFonts w:ascii="Arial" w:hAnsi="Arial" w:cs="Arial"/>
                <w:sz w:val="20"/>
                <w:lang w:val="en-IE"/>
              </w:rPr>
              <w:t xml:space="preserve">To verify the location in which the </w:t>
            </w:r>
            <w:r w:rsidRPr="008919A7">
              <w:rPr>
                <w:rFonts w:ascii="Arial" w:hAnsi="Arial" w:cs="Arial"/>
                <w:sz w:val="20"/>
              </w:rPr>
              <w:t xml:space="preserve">test equipment </w:t>
            </w:r>
            <w:r w:rsidRPr="008919A7">
              <w:rPr>
                <w:rFonts w:ascii="Arial" w:hAnsi="Arial" w:cs="Arial"/>
                <w:sz w:val="20"/>
                <w:lang w:val="en-IE"/>
              </w:rPr>
              <w:t>is to be installed is suitable for use.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>List any additional applicable environmental parameters in the Parameters column. Using the applicable equipment documentation, define the specifications in the Acceptance Criteria column, as appropriate. V</w:t>
            </w:r>
            <w:r w:rsidRPr="004022C5">
              <w:rPr>
                <w:rFonts w:cs="Arial"/>
                <w:lang w:val="en-IE"/>
              </w:rPr>
              <w:t xml:space="preserve">erify and/or measure the </w:t>
            </w:r>
            <w:r>
              <w:rPr>
                <w:rFonts w:cs="Arial"/>
                <w:lang w:val="en-IE"/>
              </w:rPr>
              <w:t>applicable parameters and complete the table below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 xml:space="preserve">Do not delete any of the listed defined parameters. Enter N/A for any parameter or cell that is not used or applicable. 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</w:t>
            </w:r>
            <w:r>
              <w:rPr>
                <w:rFonts w:cs="Arial"/>
                <w:lang w:val="en-IE"/>
              </w:rPr>
              <w:t>(s)</w:t>
            </w:r>
            <w:r w:rsidRPr="004022C5">
              <w:rPr>
                <w:rFonts w:cs="Arial"/>
                <w:lang w:val="en-IE"/>
              </w:rPr>
              <w:t xml:space="preserve"> of</w:t>
            </w:r>
            <w:r>
              <w:rPr>
                <w:rFonts w:cs="Arial"/>
                <w:lang w:val="en-IE"/>
              </w:rPr>
              <w:t xml:space="preserve"> the</w:t>
            </w:r>
            <w:r w:rsidRPr="004022C5">
              <w:rPr>
                <w:rFonts w:cs="Arial"/>
                <w:lang w:val="en-IE"/>
              </w:rPr>
              <w:t xml:space="preserve"> work area</w:t>
            </w:r>
            <w:r>
              <w:rPr>
                <w:rFonts w:cs="Arial"/>
                <w:lang w:val="en-IE"/>
              </w:rPr>
              <w:t>, if applicable</w:t>
            </w:r>
            <w:r w:rsidRPr="004022C5">
              <w:rPr>
                <w:rFonts w:cs="Arial"/>
                <w:lang w:val="en-IE"/>
              </w:rPr>
              <w:t xml:space="preserve">. 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certificates for gauges or meters used</w:t>
            </w:r>
            <w:r>
              <w:rPr>
                <w:rFonts w:cs="Arial"/>
                <w:lang w:val="en-IE"/>
              </w:rPr>
              <w:t xml:space="preserve"> for measurement, if applicable</w:t>
            </w:r>
            <w:r w:rsidRPr="004022C5">
              <w:rPr>
                <w:rFonts w:cs="Arial"/>
                <w:lang w:val="en-IE"/>
              </w:rPr>
              <w:t>.</w:t>
            </w: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02F7">
        <w:trPr>
          <w:trHeight w:val="390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31B6B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Workspace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</w:rPr>
              <w:t>Test Station Bench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85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2438"/>
        <w:gridCol w:w="1716"/>
        <w:gridCol w:w="1355"/>
        <w:gridCol w:w="361"/>
        <w:gridCol w:w="1716"/>
        <w:gridCol w:w="189"/>
        <w:gridCol w:w="1527"/>
        <w:gridCol w:w="1714"/>
      </w:tblGrid>
      <w:tr w:rsidR="00B93A43" w:rsidRPr="002174CE" w:rsidTr="00431B6B">
        <w:trPr>
          <w:trHeight w:val="360"/>
        </w:trPr>
        <w:tc>
          <w:tcPr>
            <w:tcW w:w="35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0" w:name="_Toc266368353"/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>Test name:</w:t>
            </w:r>
            <w:bookmarkEnd w:id="0"/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 xml:space="preserve">Test Script No.: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</w:tr>
      <w:tr w:rsidR="00B93A43" w:rsidRPr="002174CE" w:rsidTr="00431B6B">
        <w:trPr>
          <w:trHeight w:val="360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25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431B6B">
        <w:trPr>
          <w:trHeight w:val="56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all critical instruments are in the calibration system and calibrated</w:t>
            </w:r>
            <w:r>
              <w:rPr>
                <w:rFonts w:ascii="Arial" w:hAnsi="Arial" w:cs="Arial"/>
                <w:sz w:val="20"/>
                <w:lang w:val="en-IE"/>
              </w:rPr>
              <w:t xml:space="preserve"> or a preventive maintenance has been performed, as appropriate.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(System, TUV, Sample Manager, BSM, Column Manager, Test Solutions, Meters, Gauges, Scales, etc.) in the Description column and complete the table below. </w:t>
            </w:r>
            <w:r w:rsidRPr="004022C5">
              <w:rPr>
                <w:rFonts w:cs="Arial"/>
                <w:lang w:val="en-IE"/>
              </w:rPr>
              <w:t>Verify that all critical instruments have had a preventive maintenance</w:t>
            </w:r>
            <w:r>
              <w:rPr>
                <w:rFonts w:cs="Arial"/>
                <w:lang w:val="en-IE"/>
              </w:rPr>
              <w:t xml:space="preserve"> and/or calibration</w:t>
            </w:r>
            <w:r w:rsidRPr="004022C5">
              <w:rPr>
                <w:rFonts w:cs="Arial"/>
                <w:lang w:val="en-IE"/>
              </w:rPr>
              <w:t xml:space="preserve"> performed</w:t>
            </w:r>
            <w:r>
              <w:rPr>
                <w:rFonts w:cs="Arial"/>
                <w:lang w:val="en-IE"/>
              </w:rPr>
              <w:t xml:space="preserve">, in accordance with the PM and/or Calibration procedures, </w:t>
            </w:r>
            <w:r w:rsidRPr="004022C5">
              <w:rPr>
                <w:rFonts w:cs="Arial"/>
                <w:lang w:val="en-IE"/>
              </w:rPr>
              <w:t>and have been included in the preventive maintenance</w:t>
            </w:r>
            <w:r>
              <w:rPr>
                <w:rFonts w:cs="Arial"/>
                <w:lang w:val="en-IE"/>
              </w:rPr>
              <w:t>/calibration</w:t>
            </w:r>
            <w:r w:rsidRPr="004022C5">
              <w:rPr>
                <w:rFonts w:cs="Arial"/>
                <w:lang w:val="en-IE"/>
              </w:rPr>
              <w:t xml:space="preserve"> schedule. For test solutions note the expiration date.</w:t>
            </w:r>
            <w:r>
              <w:rPr>
                <w:rFonts w:cs="Arial"/>
                <w:lang w:val="en-IE"/>
              </w:rPr>
              <w:t xml:space="preserve"> 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2D387E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and</w:t>
            </w:r>
            <w:r>
              <w:rPr>
                <w:rFonts w:cs="Arial"/>
                <w:lang w:val="en-IE"/>
              </w:rPr>
              <w:t>/or</w:t>
            </w:r>
            <w:r w:rsidRPr="004022C5">
              <w:rPr>
                <w:rFonts w:cs="Arial"/>
                <w:lang w:val="en-IE"/>
              </w:rPr>
              <w:t xml:space="preserve"> maintenance certificates.</w:t>
            </w:r>
          </w:p>
        </w:tc>
      </w:tr>
      <w:tr w:rsidR="00B93A43" w:rsidRPr="002174CE" w:rsidTr="00431B6B">
        <w:trPr>
          <w:trHeight w:val="55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Waters P/N and Asset No.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Serial Number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Last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 xml:space="preserve">PM </w:t>
            </w:r>
            <w:r w:rsidRPr="004022C5">
              <w:rPr>
                <w:rFonts w:cs="Arial"/>
                <w:b/>
                <w:lang w:val="en-IE"/>
              </w:rPr>
              <w:br/>
              <w:t>Performed Date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PM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>Due / Expiration Date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3A43" w:rsidRPr="002174CE" w:rsidTr="00431B6B">
        <w:trPr>
          <w:trHeight w:val="459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143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2532"/>
        <w:gridCol w:w="2613"/>
        <w:gridCol w:w="361"/>
        <w:gridCol w:w="2523"/>
        <w:gridCol w:w="1174"/>
        <w:gridCol w:w="1813"/>
      </w:tblGrid>
      <w:tr w:rsidR="00B93A43" w:rsidRPr="002174CE" w:rsidTr="00431B6B">
        <w:trPr>
          <w:trHeight w:val="360"/>
          <w:jc w:val="center"/>
        </w:trPr>
        <w:tc>
          <w:tcPr>
            <w:tcW w:w="36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431B6B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1" w:name="_Toc266368355"/>
            <w:r>
              <w:rPr>
                <w:rFonts w:cs="Arial"/>
                <w:b/>
                <w:bCs/>
                <w:iCs/>
                <w:lang w:val="en-IE"/>
              </w:rPr>
              <w:lastRenderedPageBreak/>
              <w:t>I</w:t>
            </w:r>
            <w:r w:rsidR="00B93A43" w:rsidRPr="004022C5">
              <w:rPr>
                <w:rFonts w:cs="Arial"/>
                <w:b/>
                <w:bCs/>
                <w:iCs/>
                <w:lang w:val="en-IE"/>
              </w:rPr>
              <w:t>Q Test name:</w:t>
            </w:r>
            <w:bookmarkEnd w:id="1"/>
            <w:r w:rsidR="00B93A43" w:rsidRPr="004022C5">
              <w:rPr>
                <w:rFonts w:cs="Arial"/>
                <w:b/>
                <w:lang w:val="en-IE"/>
              </w:rPr>
              <w:t xml:space="preserve"> </w:t>
            </w:r>
            <w:r w:rsidR="00B93A43" w:rsidRPr="004022C5">
              <w:rPr>
                <w:rFonts w:cs="Arial"/>
                <w:lang w:val="en-IE"/>
              </w:rPr>
              <w:t>Test Software and Instrument Firmware Version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2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2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ind w:left="720" w:hanging="72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431B6B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 xml:space="preserve">To verify that the installed firmware/software </w:t>
            </w:r>
            <w:r>
              <w:rPr>
                <w:rFonts w:ascii="Arial" w:hAnsi="Arial" w:cs="Arial"/>
                <w:sz w:val="20"/>
                <w:lang w:val="en-IE"/>
              </w:rPr>
              <w:t>is correct per the applicable design/operational documents (TSP, ASP, MPR, BOM, and/or other Design documents)</w:t>
            </w:r>
            <w:r w:rsidRPr="004022C5">
              <w:rPr>
                <w:rFonts w:ascii="Arial" w:hAnsi="Arial" w:cs="Arial"/>
                <w:sz w:val="20"/>
                <w:lang w:val="en-IE"/>
              </w:rPr>
              <w:t>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that require software and/or firmware in the Description column. List the associated required software/firmware version, as defined in the applicable design/operational documents, in the Acceptance criteria column. </w:t>
            </w:r>
            <w:r w:rsidRPr="004022C5">
              <w:rPr>
                <w:rFonts w:cs="Arial"/>
                <w:lang w:val="en-IE"/>
              </w:rPr>
              <w:t xml:space="preserve">Verify </w:t>
            </w:r>
            <w:r>
              <w:rPr>
                <w:rFonts w:cs="Arial"/>
                <w:lang w:val="en-IE"/>
              </w:rPr>
              <w:t>that the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software/firmware version</w:t>
            </w:r>
            <w:r w:rsidRPr="004022C5">
              <w:rPr>
                <w:rFonts w:cs="Arial"/>
                <w:lang w:val="en-IE"/>
              </w:rPr>
              <w:t xml:space="preserve"> on the Test Equipment </w:t>
            </w:r>
            <w:r>
              <w:rPr>
                <w:rFonts w:cs="Arial"/>
                <w:lang w:val="en-IE"/>
              </w:rPr>
              <w:t xml:space="preserve">match the acceptance criteria and </w:t>
            </w:r>
            <w:r w:rsidRPr="004022C5">
              <w:rPr>
                <w:rFonts w:cs="Arial"/>
                <w:lang w:val="en-IE"/>
              </w:rPr>
              <w:t xml:space="preserve">are identical.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>
              <w:rPr>
                <w:rFonts w:cs="Arial"/>
                <w:lang w:val="en-IE"/>
              </w:rPr>
              <w:br/>
              <w:t>Identify the applicable design/operational document that defined the required software/firmware version(s) in the associated Installation Qualification Report.</w:t>
            </w:r>
          </w:p>
        </w:tc>
      </w:tr>
      <w:tr w:rsidR="00B93A43" w:rsidRPr="002174CE" w:rsidTr="00431B6B">
        <w:trPr>
          <w:trHeight w:val="567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431B6B">
        <w:trPr>
          <w:trHeight w:val="588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Test Equipment Software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 xml:space="preserve">: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16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25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170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test 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7B15B3" w:rsidRDefault="007B15B3" w:rsidP="007B15B3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any additional safety related conditions or alarms in the Safety Inspection column. List the associated safety requirement/specification in the Acceptance Criteria column. </w:t>
            </w:r>
            <w:r w:rsidRPr="004022C5">
              <w:rPr>
                <w:rFonts w:cs="Arial"/>
                <w:lang w:val="en-IE"/>
              </w:rPr>
              <w:t>Perform an inspection</w:t>
            </w:r>
            <w:r>
              <w:rPr>
                <w:rFonts w:cs="Arial"/>
                <w:lang w:val="en-IE"/>
              </w:rPr>
              <w:t>/test</w:t>
            </w:r>
            <w:r w:rsidRPr="004022C5">
              <w:rPr>
                <w:rFonts w:cs="Arial"/>
                <w:lang w:val="en-IE"/>
              </w:rPr>
              <w:t xml:space="preserve"> of the equipment to assess its safety related condition</w:t>
            </w:r>
            <w:r>
              <w:rPr>
                <w:rFonts w:cs="Arial"/>
                <w:lang w:val="en-IE"/>
              </w:rPr>
              <w:t>s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 of the secured glass bottles</w:t>
            </w:r>
            <w:r>
              <w:rPr>
                <w:rFonts w:cs="Arial"/>
                <w:lang w:val="en-IE"/>
              </w:rPr>
              <w:t xml:space="preserve"> and/or tanks, if applicable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Mechanical Safety/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Pinch Points/Sharp Edges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None Found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Electrical Safety 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Hi Pot/Ground Continuity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Passed per test specification WAT046538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Glass Bottles are secure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Tanks are secure</w:t>
            </w:r>
          </w:p>
        </w:tc>
        <w:tc>
          <w:tcPr>
            <w:tcW w:w="1619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31B6B" w:rsidRDefault="007B15B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7B15B3">
      <w:pPr>
        <w:overflowPunct/>
        <w:autoSpaceDE/>
        <w:autoSpaceDN/>
        <w:adjustRightInd/>
        <w:spacing w:before="0"/>
        <w:textAlignment w:val="auto"/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>
              <w:rPr>
                <w:rFonts w:cs="Arial"/>
                <w:lang w:val="en-IE"/>
              </w:rPr>
              <w:t>Functional Verification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</w:t>
            </w:r>
            <w:r>
              <w:rPr>
                <w:rFonts w:cs="Arial"/>
                <w:lang w:val="en-IE"/>
              </w:rPr>
              <w:t>system transfer and/or qualification activities have not adversely affected system functionality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96B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One UUT shall be tested to verify that the test equipment functions as expected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If the system creates and/or tests more than one part number, the UUT to be tested per this Script should be a “worst case” product, and defined within the associated Installation Qualification Report. Enter N/A for any parameter or cell that is not used or applicable.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Copy of the system Test Record for the UUT, if applicable.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Default="007B15B3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UUT Part Number:  </w:t>
            </w:r>
          </w:p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  <w:t>UUT Serial Number: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7B15B3" w:rsidRDefault="007B15B3" w:rsidP="007B15B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p w:rsidR="007B15B3" w:rsidRDefault="007B15B3" w:rsidP="007B15B3">
      <w:pPr>
        <w:jc w:val="center"/>
        <w:rPr>
          <w:rFonts w:cs="Arial"/>
          <w:b/>
        </w:rPr>
      </w:pPr>
      <w:r>
        <w:rPr>
          <w:rFonts w:cs="Arial"/>
          <w:b/>
        </w:rPr>
        <w:lastRenderedPageBreak/>
        <w:t>Appendix A:  TRAINING RECORD</w:t>
      </w:r>
    </w:p>
    <w:p w:rsidR="007B15B3" w:rsidRDefault="007B15B3" w:rsidP="007B15B3">
      <w:pPr>
        <w:rPr>
          <w:rFonts w:cs="Arial"/>
          <w:b/>
        </w:rPr>
      </w:pPr>
    </w:p>
    <w:p w:rsidR="007B15B3" w:rsidRPr="007B15B3" w:rsidRDefault="007B15B3" w:rsidP="007B15B3">
      <w:pPr>
        <w:rPr>
          <w:rFonts w:cs="Arial"/>
          <w:b/>
        </w:rPr>
      </w:pPr>
      <w:r w:rsidRPr="007B15B3">
        <w:rPr>
          <w:rFonts w:cs="Arial"/>
          <w:b/>
        </w:rPr>
        <w:t xml:space="preserve">Document No.  </w:t>
      </w:r>
      <w:r>
        <w:rPr>
          <w:rFonts w:cs="Arial"/>
          <w:b/>
        </w:rPr>
        <w:t>________________</w:t>
      </w:r>
      <w:proofErr w:type="gramStart"/>
      <w:r>
        <w:rPr>
          <w:rFonts w:cs="Arial"/>
          <w:b/>
        </w:rPr>
        <w:t>_</w:t>
      </w:r>
      <w:r w:rsidRPr="007B15B3">
        <w:rPr>
          <w:rFonts w:cs="Arial"/>
          <w:b/>
        </w:rPr>
        <w:t xml:space="preserve">  Procedure</w:t>
      </w:r>
      <w:proofErr w:type="gramEnd"/>
      <w:r w:rsidRPr="007B15B3">
        <w:rPr>
          <w:rFonts w:cs="Arial"/>
          <w:b/>
        </w:rPr>
        <w:t xml:space="preserve"> Title  </w:t>
      </w:r>
      <w:r>
        <w:rPr>
          <w:rFonts w:cs="Arial"/>
          <w:b/>
        </w:rPr>
        <w:t xml:space="preserve">_______________________________________ </w:t>
      </w:r>
      <w:r w:rsidRPr="007B15B3">
        <w:rPr>
          <w:rFonts w:cs="Arial"/>
          <w:b/>
        </w:rPr>
        <w:t xml:space="preserve">Version </w:t>
      </w:r>
      <w:r>
        <w:rPr>
          <w:rFonts w:cs="Arial"/>
          <w:b/>
        </w:rPr>
        <w:t>_____</w:t>
      </w:r>
      <w:r w:rsidRPr="007B15B3">
        <w:rPr>
          <w:rFonts w:cs="Arial"/>
          <w:b/>
        </w:rPr>
        <w:t xml:space="preserve"> </w:t>
      </w:r>
    </w:p>
    <w:p w:rsidR="007B15B3" w:rsidRPr="002B6E2D" w:rsidRDefault="007B15B3" w:rsidP="007B15B3">
      <w:pPr>
        <w:spacing w:before="240"/>
        <w:rPr>
          <w:rFonts w:cs="Arial"/>
          <w:color w:val="000000"/>
        </w:rPr>
      </w:pPr>
      <w:r w:rsidRPr="002B6E2D">
        <w:rPr>
          <w:rFonts w:cs="Arial"/>
          <w:b/>
          <w:color w:val="000000"/>
        </w:rPr>
        <w:t>Training by:</w:t>
      </w:r>
      <w:r>
        <w:rPr>
          <w:rFonts w:cs="Arial"/>
          <w:b/>
          <w:color w:val="000000"/>
        </w:rPr>
        <w:t xml:space="preserve"> </w:t>
      </w:r>
      <w:r w:rsidRPr="002174CE">
        <w:rPr>
          <w:rFonts w:cs="Arial"/>
          <w:b/>
        </w:rPr>
        <w:t>_________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>________________</w:t>
      </w:r>
      <w:proofErr w:type="gramStart"/>
      <w:r>
        <w:rPr>
          <w:rFonts w:cs="Arial"/>
          <w:b/>
        </w:rPr>
        <w:t xml:space="preserve">_  </w:t>
      </w:r>
      <w:r w:rsidRPr="002174CE">
        <w:rPr>
          <w:rFonts w:cs="Arial"/>
          <w:b/>
        </w:rPr>
        <w:t>_</w:t>
      </w:r>
      <w:proofErr w:type="gramEnd"/>
      <w:r w:rsidRPr="002174CE">
        <w:rPr>
          <w:rFonts w:cs="Arial"/>
          <w:b/>
        </w:rPr>
        <w:t>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>________________  ___________</w:t>
      </w:r>
      <w:r>
        <w:rPr>
          <w:rFonts w:cs="Arial"/>
          <w:b/>
        </w:rPr>
        <w:br/>
        <w:t xml:space="preserve">                                               </w:t>
      </w:r>
      <w:r w:rsidRPr="002B6E2D">
        <w:rPr>
          <w:rFonts w:cs="Arial"/>
        </w:rPr>
        <w:t>Printed name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       Signature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Date</w:t>
      </w:r>
    </w:p>
    <w:p w:rsidR="007B15B3" w:rsidRPr="002174CE" w:rsidRDefault="007B15B3" w:rsidP="007B15B3">
      <w:pPr>
        <w:spacing w:before="240" w:after="240"/>
        <w:rPr>
          <w:rFonts w:cs="Arial"/>
          <w:color w:val="000000"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5"/>
        <w:gridCol w:w="3717"/>
        <w:gridCol w:w="1717"/>
        <w:gridCol w:w="1499"/>
      </w:tblGrid>
      <w:tr w:rsidR="007B15B3" w:rsidRPr="002174CE" w:rsidTr="007B15B3">
        <w:trPr>
          <w:trHeight w:val="558"/>
        </w:trPr>
        <w:tc>
          <w:tcPr>
            <w:tcW w:w="399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431B6B">
            <w:pPr>
              <w:spacing w:before="0"/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Printed Name</w:t>
            </w:r>
          </w:p>
        </w:tc>
        <w:tc>
          <w:tcPr>
            <w:tcW w:w="373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431B6B">
            <w:pPr>
              <w:spacing w:before="0"/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Signature</w:t>
            </w:r>
          </w:p>
        </w:tc>
        <w:tc>
          <w:tcPr>
            <w:tcW w:w="172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431B6B">
            <w:pPr>
              <w:spacing w:before="0"/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0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431B6B">
            <w:pPr>
              <w:spacing w:before="0"/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</w:tbl>
    <w:p w:rsidR="0052072F" w:rsidRPr="00431B6B" w:rsidRDefault="007B15B3" w:rsidP="00666EB3">
      <w:pPr>
        <w:rPr>
          <w:rFonts w:cs="Arial"/>
          <w:lang w:val="en-IE"/>
        </w:rPr>
      </w:pPr>
      <w:r w:rsidRPr="00366282">
        <w:rPr>
          <w:rFonts w:cs="Arial"/>
        </w:rPr>
        <w:t>Copy</w:t>
      </w:r>
      <w:r>
        <w:rPr>
          <w:rFonts w:cs="Arial"/>
        </w:rPr>
        <w:t xml:space="preserve"> this Training Record Template</w:t>
      </w:r>
      <w:r w:rsidRPr="00366282">
        <w:rPr>
          <w:rFonts w:cs="Arial"/>
        </w:rPr>
        <w:t xml:space="preserve"> as needed</w:t>
      </w:r>
    </w:p>
    <w:sectPr w:rsidR="0052072F" w:rsidRPr="00431B6B" w:rsidSect="00431B6B">
      <w:headerReference w:type="default" r:id="rId8"/>
      <w:footerReference w:type="default" r:id="rId9"/>
      <w:pgSz w:w="12240" w:h="15840" w:code="1"/>
      <w:pgMar w:top="720" w:right="720" w:bottom="720" w:left="720" w:header="360" w:footer="720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A6C" w:rsidRDefault="00B11A6C">
      <w:r>
        <w:separator/>
      </w:r>
    </w:p>
  </w:endnote>
  <w:endnote w:type="continuationSeparator" w:id="0">
    <w:p w:rsidR="00B11A6C" w:rsidRDefault="00B11A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43" w:rsidRPr="00AD2712" w:rsidRDefault="00B93A43" w:rsidP="00B93A43">
    <w:pPr>
      <w:pStyle w:val="Footer"/>
      <w:pBdr>
        <w:top w:val="single" w:sz="4" w:space="0" w:color="auto"/>
      </w:pBdr>
      <w:tabs>
        <w:tab w:val="clear" w:pos="4320"/>
        <w:tab w:val="clear" w:pos="8640"/>
        <w:tab w:val="left" w:pos="2520"/>
        <w:tab w:val="center" w:pos="4860"/>
        <w:tab w:val="right" w:pos="10348"/>
      </w:tabs>
      <w:ind w:left="-142" w:right="161"/>
      <w:rPr>
        <w:rFonts w:cs="Arial"/>
        <w:b/>
      </w:rPr>
    </w:pPr>
    <w:r>
      <w:rPr>
        <w:rFonts w:cs="Arial"/>
      </w:rPr>
      <w:t>Waters Confidential</w:t>
    </w:r>
    <w:r>
      <w:rPr>
        <w:rFonts w:cs="Arial"/>
      </w:rPr>
      <w:tab/>
    </w:r>
    <w:r>
      <w:rPr>
        <w:rFonts w:cs="Arial"/>
      </w:rPr>
      <w:tab/>
      <w:t xml:space="preserve">                                 </w:t>
    </w:r>
    <w:r w:rsidRPr="00AD2712">
      <w:rPr>
        <w:rFonts w:cs="Arial"/>
      </w:rPr>
      <w:t>Template 730000483 V06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/>
        <w:sz w:val="16"/>
        <w:szCs w:val="16"/>
      </w:rPr>
    </w:pPr>
    <w:r w:rsidRPr="00666EB3">
      <w:rPr>
        <w:rFonts w:ascii="Arial" w:hAnsi="Arial" w:cs="Arial"/>
        <w:b/>
        <w:sz w:val="16"/>
        <w:szCs w:val="16"/>
      </w:rPr>
      <w:t>It is the responsibility of the user to verify they are using the current released version.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Cs/>
        <w:i/>
        <w:sz w:val="14"/>
        <w:szCs w:val="14"/>
        <w:lang w:val="en-US"/>
      </w:rPr>
    </w:pPr>
    <w:r w:rsidRPr="00666EB3">
      <w:rPr>
        <w:rFonts w:ascii="Arial" w:hAnsi="Arial" w:cs="Arial"/>
        <w:bCs/>
        <w:i/>
        <w:sz w:val="14"/>
        <w:szCs w:val="14"/>
        <w:lang w:val="en-US"/>
      </w:rPr>
      <w:t>HARD COPY UNCONTROLLED UNLESS STAMPED, SIGNED AND DATED BY AUTHORISED PERSONNEL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A6C" w:rsidRDefault="00B11A6C">
      <w:r>
        <w:separator/>
      </w:r>
    </w:p>
  </w:footnote>
  <w:footnote w:type="continuationSeparator" w:id="0">
    <w:p w:rsidR="00B11A6C" w:rsidRDefault="00B11A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1E0"/>
    </w:tblPr>
    <w:tblGrid>
      <w:gridCol w:w="3516"/>
      <w:gridCol w:w="668"/>
      <w:gridCol w:w="1659"/>
      <w:gridCol w:w="3069"/>
      <w:gridCol w:w="2104"/>
    </w:tblGrid>
    <w:tr w:rsidR="00B93A43" w:rsidRPr="00247334" w:rsidTr="00431B6B">
      <w:trPr>
        <w:trHeight w:val="405"/>
      </w:trPr>
      <w:tc>
        <w:tcPr>
          <w:tcW w:w="1899" w:type="pct"/>
          <w:gridSpan w:val="2"/>
          <w:vMerge w:val="restart"/>
        </w:tcPr>
        <w:p w:rsidR="00B93A43" w:rsidRPr="005C5FD8" w:rsidRDefault="00B93A43" w:rsidP="00E9145E">
          <w:pPr>
            <w:pStyle w:val="Header"/>
            <w:rPr>
              <w:rFonts w:cs="Arial"/>
            </w:rPr>
          </w:pPr>
          <w:r w:rsidRPr="005C5FD8">
            <w:rPr>
              <w:rFonts w:cs="Arial"/>
              <w:noProof/>
            </w:rPr>
            <w:drawing>
              <wp:inline distT="0" distB="0" distL="0" distR="0">
                <wp:extent cx="2004060" cy="44196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247334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B72B68">
            <w:rPr>
              <w:rFonts w:cs="Arial"/>
              <w:i/>
            </w:rPr>
            <w:t xml:space="preserve">WORK INSTRUCTION / OPERATING PROCEDURE      </w:t>
          </w:r>
        </w:p>
      </w:tc>
    </w:tr>
    <w:tr w:rsidR="00B93A43" w:rsidTr="00431B6B">
      <w:trPr>
        <w:trHeight w:val="405"/>
      </w:trPr>
      <w:tc>
        <w:tcPr>
          <w:tcW w:w="1899" w:type="pct"/>
          <w:gridSpan w:val="2"/>
          <w:vMerge/>
        </w:tcPr>
        <w:p w:rsidR="00B93A43" w:rsidRPr="005C5FD8" w:rsidRDefault="00B93A43">
          <w:pPr>
            <w:pStyle w:val="Header"/>
            <w:rPr>
              <w:rFonts w:cs="Arial"/>
            </w:rPr>
          </w:pP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A72D1E">
          <w:pPr>
            <w:pStyle w:val="Header"/>
            <w:spacing w:before="0"/>
            <w:rPr>
              <w:rFonts w:cs="Arial"/>
              <w:b/>
              <w:lang w:val="en-GB"/>
            </w:rPr>
          </w:pPr>
          <w:r>
            <w:rPr>
              <w:rFonts w:cs="Arial"/>
            </w:rPr>
            <w:t xml:space="preserve"> </w:t>
          </w:r>
          <w:r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sz w:val="24"/>
              <w:szCs w:val="24"/>
              <w:lang w:val="en-GB"/>
            </w:rPr>
            <w:t>Installation Qualification</w:t>
          </w:r>
          <w:r w:rsidRPr="00B72B68">
            <w:rPr>
              <w:rFonts w:cs="Arial"/>
              <w:b/>
              <w:sz w:val="24"/>
              <w:szCs w:val="24"/>
              <w:lang w:val="en-GB"/>
            </w:rPr>
            <w:t xml:space="preserve"> Procedure</w:t>
          </w:r>
        </w:p>
      </w:tc>
    </w:tr>
    <w:tr w:rsidR="00B93A43" w:rsidRPr="00A765C0" w:rsidTr="00431B6B">
      <w:tc>
        <w:tcPr>
          <w:tcW w:w="1596" w:type="pct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Document No: 730004135</w:t>
          </w:r>
        </w:p>
      </w:tc>
      <w:tc>
        <w:tcPr>
          <w:tcW w:w="1056" w:type="pct"/>
          <w:gridSpan w:val="2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1393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956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</w:rPr>
            <w:t xml:space="preserve">Page </w:t>
          </w:r>
          <w:r w:rsidR="00667DD9" w:rsidRPr="005C5FD8"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  \* MERGEFORMAT </w:instrText>
          </w:r>
          <w:r w:rsidR="00667DD9" w:rsidRPr="005C5FD8">
            <w:rPr>
              <w:rFonts w:cs="Arial"/>
            </w:rPr>
            <w:fldChar w:fldCharType="separate"/>
          </w:r>
          <w:r w:rsidR="00B902F7">
            <w:rPr>
              <w:rFonts w:cs="Arial"/>
              <w:noProof/>
            </w:rPr>
            <w:t>6</w:t>
          </w:r>
          <w:r w:rsidR="00667DD9" w:rsidRPr="005C5FD8">
            <w:rPr>
              <w:rFonts w:cs="Arial"/>
            </w:rPr>
            <w:fldChar w:fldCharType="end"/>
          </w:r>
          <w:r>
            <w:rPr>
              <w:rFonts w:cs="Arial"/>
            </w:rPr>
            <w:t xml:space="preserve"> of </w:t>
          </w:r>
          <w:fldSimple w:instr=" SECTIONPAGES   \* MERGEFORMAT ">
            <w:r w:rsidR="00B902F7" w:rsidRPr="00B902F7">
              <w:rPr>
                <w:rFonts w:cs="Arial"/>
                <w:noProof/>
              </w:rPr>
              <w:t>7</w:t>
            </w:r>
          </w:fldSimple>
          <w:r>
            <w:rPr>
              <w:rFonts w:cs="Arial"/>
            </w:rPr>
            <w:t xml:space="preserve">     </w:t>
          </w:r>
        </w:p>
      </w:tc>
    </w:tr>
  </w:tbl>
  <w:p w:rsidR="00B93A43" w:rsidRDefault="00B93A43" w:rsidP="001C7701">
    <w:pPr>
      <w:pStyle w:val="Header"/>
      <w:spacing w:befor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E6A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02BE815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91F0EA7"/>
    <w:multiLevelType w:val="hybridMultilevel"/>
    <w:tmpl w:val="0F5CC08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13A4410C"/>
    <w:multiLevelType w:val="hybridMultilevel"/>
    <w:tmpl w:val="70502DB6"/>
    <w:lvl w:ilvl="0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8">
    <w:nsid w:val="13B12D3E"/>
    <w:multiLevelType w:val="hybridMultilevel"/>
    <w:tmpl w:val="B69C19A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DD94661"/>
    <w:multiLevelType w:val="hybridMultilevel"/>
    <w:tmpl w:val="E530E2B4"/>
    <w:lvl w:ilvl="0" w:tplc="D0AA9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97CDD"/>
    <w:multiLevelType w:val="hybridMultilevel"/>
    <w:tmpl w:val="EE00F4E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9773071"/>
    <w:multiLevelType w:val="hybridMultilevel"/>
    <w:tmpl w:val="22C0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35C35"/>
    <w:multiLevelType w:val="hybridMultilevel"/>
    <w:tmpl w:val="CA826C60"/>
    <w:lvl w:ilvl="0" w:tplc="EF46D3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D0A07F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D221B1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36C30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0EB5E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14CB95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9F5E6A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818A2B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84C2A65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705D7C66"/>
    <w:multiLevelType w:val="hybridMultilevel"/>
    <w:tmpl w:val="3A6212DC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84D93"/>
    <w:multiLevelType w:val="hybridMultilevel"/>
    <w:tmpl w:val="95849026"/>
    <w:lvl w:ilvl="0" w:tplc="1068D8C4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4"/>
  </w:num>
  <w:num w:numId="4">
    <w:abstractNumId w:val="25"/>
  </w:num>
  <w:num w:numId="5">
    <w:abstractNumId w:val="14"/>
  </w:num>
  <w:num w:numId="6">
    <w:abstractNumId w:val="23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8"/>
  </w:num>
  <w:num w:numId="12">
    <w:abstractNumId w:val="30"/>
  </w:num>
  <w:num w:numId="13">
    <w:abstractNumId w:val="6"/>
  </w:num>
  <w:num w:numId="14">
    <w:abstractNumId w:val="9"/>
  </w:num>
  <w:num w:numId="15">
    <w:abstractNumId w:val="19"/>
  </w:num>
  <w:num w:numId="16">
    <w:abstractNumId w:val="10"/>
  </w:num>
  <w:num w:numId="17">
    <w:abstractNumId w:val="21"/>
  </w:num>
  <w:num w:numId="18">
    <w:abstractNumId w:val="3"/>
  </w:num>
  <w:num w:numId="19">
    <w:abstractNumId w:val="27"/>
  </w:num>
  <w:num w:numId="20">
    <w:abstractNumId w:val="22"/>
  </w:num>
  <w:num w:numId="21">
    <w:abstractNumId w:val="12"/>
  </w:num>
  <w:num w:numId="22">
    <w:abstractNumId w:val="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8"/>
  </w:num>
  <w:num w:numId="27">
    <w:abstractNumId w:val="17"/>
  </w:num>
  <w:num w:numId="28">
    <w:abstractNumId w:val="29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1"/>
  </w:num>
  <w:num w:numId="35">
    <w:abstractNumId w:val="0"/>
  </w:num>
  <w:num w:numId="3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2530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/>
  <w:rsids>
    <w:rsidRoot w:val="007B6DCB"/>
    <w:rsid w:val="000023EA"/>
    <w:rsid w:val="00003AE3"/>
    <w:rsid w:val="000044FE"/>
    <w:rsid w:val="000046C0"/>
    <w:rsid w:val="00012606"/>
    <w:rsid w:val="00014216"/>
    <w:rsid w:val="000251F3"/>
    <w:rsid w:val="000459BD"/>
    <w:rsid w:val="00046E35"/>
    <w:rsid w:val="000553F9"/>
    <w:rsid w:val="000640A6"/>
    <w:rsid w:val="00064C2B"/>
    <w:rsid w:val="00073A56"/>
    <w:rsid w:val="00081C71"/>
    <w:rsid w:val="00092124"/>
    <w:rsid w:val="00096183"/>
    <w:rsid w:val="000A0103"/>
    <w:rsid w:val="000A4487"/>
    <w:rsid w:val="000B6144"/>
    <w:rsid w:val="000B7214"/>
    <w:rsid w:val="000B785F"/>
    <w:rsid w:val="000B7C2E"/>
    <w:rsid w:val="000C0655"/>
    <w:rsid w:val="000C35C8"/>
    <w:rsid w:val="000C5416"/>
    <w:rsid w:val="000C6694"/>
    <w:rsid w:val="000D090E"/>
    <w:rsid w:val="000D1FC3"/>
    <w:rsid w:val="000D7577"/>
    <w:rsid w:val="000E1451"/>
    <w:rsid w:val="000E627E"/>
    <w:rsid w:val="000F031B"/>
    <w:rsid w:val="000F419A"/>
    <w:rsid w:val="00100655"/>
    <w:rsid w:val="00111FE3"/>
    <w:rsid w:val="0011366A"/>
    <w:rsid w:val="001143E5"/>
    <w:rsid w:val="00117833"/>
    <w:rsid w:val="00120876"/>
    <w:rsid w:val="00122A13"/>
    <w:rsid w:val="00122F5D"/>
    <w:rsid w:val="00134E07"/>
    <w:rsid w:val="001370D4"/>
    <w:rsid w:val="0014728A"/>
    <w:rsid w:val="00157D87"/>
    <w:rsid w:val="0016599B"/>
    <w:rsid w:val="0017129A"/>
    <w:rsid w:val="0017324F"/>
    <w:rsid w:val="0017586C"/>
    <w:rsid w:val="0017746A"/>
    <w:rsid w:val="00181774"/>
    <w:rsid w:val="001821D9"/>
    <w:rsid w:val="00186189"/>
    <w:rsid w:val="00187E97"/>
    <w:rsid w:val="001A4CE9"/>
    <w:rsid w:val="001A615F"/>
    <w:rsid w:val="001A61A4"/>
    <w:rsid w:val="001A7067"/>
    <w:rsid w:val="001B1180"/>
    <w:rsid w:val="001C32BF"/>
    <w:rsid w:val="001C7701"/>
    <w:rsid w:val="001D28C2"/>
    <w:rsid w:val="001D34AC"/>
    <w:rsid w:val="001D47B7"/>
    <w:rsid w:val="001E78F4"/>
    <w:rsid w:val="001F0391"/>
    <w:rsid w:val="001F1130"/>
    <w:rsid w:val="001F2D65"/>
    <w:rsid w:val="002015B7"/>
    <w:rsid w:val="002052E2"/>
    <w:rsid w:val="00207F43"/>
    <w:rsid w:val="00210C5E"/>
    <w:rsid w:val="00211DCD"/>
    <w:rsid w:val="00213D44"/>
    <w:rsid w:val="00216064"/>
    <w:rsid w:val="00225403"/>
    <w:rsid w:val="00241997"/>
    <w:rsid w:val="00247334"/>
    <w:rsid w:val="002513A0"/>
    <w:rsid w:val="00252884"/>
    <w:rsid w:val="00253E0D"/>
    <w:rsid w:val="002544B0"/>
    <w:rsid w:val="00260C77"/>
    <w:rsid w:val="0026153E"/>
    <w:rsid w:val="00263444"/>
    <w:rsid w:val="002712B5"/>
    <w:rsid w:val="002737A5"/>
    <w:rsid w:val="00274B18"/>
    <w:rsid w:val="0028504C"/>
    <w:rsid w:val="00285ACB"/>
    <w:rsid w:val="002932DB"/>
    <w:rsid w:val="0029703A"/>
    <w:rsid w:val="002B55E3"/>
    <w:rsid w:val="002C3F09"/>
    <w:rsid w:val="002C7D6D"/>
    <w:rsid w:val="002D3781"/>
    <w:rsid w:val="002D5EC6"/>
    <w:rsid w:val="002D7D49"/>
    <w:rsid w:val="002E0445"/>
    <w:rsid w:val="002E2CE0"/>
    <w:rsid w:val="002E3190"/>
    <w:rsid w:val="002E75F3"/>
    <w:rsid w:val="002F1E65"/>
    <w:rsid w:val="002F3591"/>
    <w:rsid w:val="003010B2"/>
    <w:rsid w:val="00303DB1"/>
    <w:rsid w:val="00317BCA"/>
    <w:rsid w:val="00324EFA"/>
    <w:rsid w:val="00340DFC"/>
    <w:rsid w:val="00345DB0"/>
    <w:rsid w:val="0036283B"/>
    <w:rsid w:val="003634B8"/>
    <w:rsid w:val="00363547"/>
    <w:rsid w:val="00371705"/>
    <w:rsid w:val="003807F3"/>
    <w:rsid w:val="00381015"/>
    <w:rsid w:val="00386B99"/>
    <w:rsid w:val="00393B0A"/>
    <w:rsid w:val="003971E3"/>
    <w:rsid w:val="003A1CA3"/>
    <w:rsid w:val="003A2627"/>
    <w:rsid w:val="003B1258"/>
    <w:rsid w:val="003B6B80"/>
    <w:rsid w:val="003C5A60"/>
    <w:rsid w:val="003D169C"/>
    <w:rsid w:val="003D3E42"/>
    <w:rsid w:val="003E2E6D"/>
    <w:rsid w:val="003F2381"/>
    <w:rsid w:val="00403173"/>
    <w:rsid w:val="004032E5"/>
    <w:rsid w:val="00412494"/>
    <w:rsid w:val="00413AC5"/>
    <w:rsid w:val="00422D7E"/>
    <w:rsid w:val="004259A2"/>
    <w:rsid w:val="00425CC8"/>
    <w:rsid w:val="00426F82"/>
    <w:rsid w:val="00431B6B"/>
    <w:rsid w:val="004345C0"/>
    <w:rsid w:val="00442BA3"/>
    <w:rsid w:val="00444125"/>
    <w:rsid w:val="004519F4"/>
    <w:rsid w:val="004579C8"/>
    <w:rsid w:val="00457DBB"/>
    <w:rsid w:val="004628FC"/>
    <w:rsid w:val="0046531F"/>
    <w:rsid w:val="00465F26"/>
    <w:rsid w:val="004675FF"/>
    <w:rsid w:val="00480C02"/>
    <w:rsid w:val="00483B69"/>
    <w:rsid w:val="00486467"/>
    <w:rsid w:val="00486B72"/>
    <w:rsid w:val="00495500"/>
    <w:rsid w:val="004C433D"/>
    <w:rsid w:val="004C4ACF"/>
    <w:rsid w:val="004D0435"/>
    <w:rsid w:val="004D1213"/>
    <w:rsid w:val="004D1AC3"/>
    <w:rsid w:val="004D474E"/>
    <w:rsid w:val="004D48C8"/>
    <w:rsid w:val="004E0B41"/>
    <w:rsid w:val="004E4F6B"/>
    <w:rsid w:val="004E728B"/>
    <w:rsid w:val="004F4DF6"/>
    <w:rsid w:val="004F5D12"/>
    <w:rsid w:val="004F78C2"/>
    <w:rsid w:val="00506A12"/>
    <w:rsid w:val="005138C2"/>
    <w:rsid w:val="00514478"/>
    <w:rsid w:val="00514B1B"/>
    <w:rsid w:val="0052072F"/>
    <w:rsid w:val="00523C14"/>
    <w:rsid w:val="005315F5"/>
    <w:rsid w:val="00536EBD"/>
    <w:rsid w:val="005441CA"/>
    <w:rsid w:val="0056188E"/>
    <w:rsid w:val="00572408"/>
    <w:rsid w:val="005741AA"/>
    <w:rsid w:val="00583C62"/>
    <w:rsid w:val="00586FFD"/>
    <w:rsid w:val="00591957"/>
    <w:rsid w:val="00595073"/>
    <w:rsid w:val="00596EAF"/>
    <w:rsid w:val="005A794A"/>
    <w:rsid w:val="005A7A3C"/>
    <w:rsid w:val="005B56D5"/>
    <w:rsid w:val="005C4E12"/>
    <w:rsid w:val="005C5FD8"/>
    <w:rsid w:val="005D2113"/>
    <w:rsid w:val="005D259E"/>
    <w:rsid w:val="005D3000"/>
    <w:rsid w:val="005E768F"/>
    <w:rsid w:val="005E76F8"/>
    <w:rsid w:val="005E7FA6"/>
    <w:rsid w:val="005F0F4B"/>
    <w:rsid w:val="005F11F1"/>
    <w:rsid w:val="005F53AB"/>
    <w:rsid w:val="0060132E"/>
    <w:rsid w:val="006015ED"/>
    <w:rsid w:val="00603647"/>
    <w:rsid w:val="00623AC9"/>
    <w:rsid w:val="00631B5E"/>
    <w:rsid w:val="00637B61"/>
    <w:rsid w:val="006442C1"/>
    <w:rsid w:val="00644A04"/>
    <w:rsid w:val="006450FA"/>
    <w:rsid w:val="0064568D"/>
    <w:rsid w:val="006505C7"/>
    <w:rsid w:val="00653282"/>
    <w:rsid w:val="0065753C"/>
    <w:rsid w:val="0066245B"/>
    <w:rsid w:val="00666EB3"/>
    <w:rsid w:val="00667DD9"/>
    <w:rsid w:val="00691ABC"/>
    <w:rsid w:val="006924D8"/>
    <w:rsid w:val="006958FC"/>
    <w:rsid w:val="00697F14"/>
    <w:rsid w:val="006A0CD8"/>
    <w:rsid w:val="006A38F8"/>
    <w:rsid w:val="006C1998"/>
    <w:rsid w:val="006C2C74"/>
    <w:rsid w:val="006C6216"/>
    <w:rsid w:val="006D28B4"/>
    <w:rsid w:val="006D3564"/>
    <w:rsid w:val="006D4250"/>
    <w:rsid w:val="006D4B6B"/>
    <w:rsid w:val="006D6D52"/>
    <w:rsid w:val="006E20D4"/>
    <w:rsid w:val="007005DF"/>
    <w:rsid w:val="007043E7"/>
    <w:rsid w:val="0071168A"/>
    <w:rsid w:val="00722691"/>
    <w:rsid w:val="00727016"/>
    <w:rsid w:val="00734B99"/>
    <w:rsid w:val="007438C0"/>
    <w:rsid w:val="007476D1"/>
    <w:rsid w:val="00752AA1"/>
    <w:rsid w:val="00767A80"/>
    <w:rsid w:val="007720A5"/>
    <w:rsid w:val="00774089"/>
    <w:rsid w:val="0078142A"/>
    <w:rsid w:val="00786F18"/>
    <w:rsid w:val="00791E30"/>
    <w:rsid w:val="00792AC0"/>
    <w:rsid w:val="007945BA"/>
    <w:rsid w:val="007A2DAC"/>
    <w:rsid w:val="007B15B3"/>
    <w:rsid w:val="007B3F88"/>
    <w:rsid w:val="007B45D8"/>
    <w:rsid w:val="007B5F9A"/>
    <w:rsid w:val="007B6DCB"/>
    <w:rsid w:val="007D57BC"/>
    <w:rsid w:val="007D7AAE"/>
    <w:rsid w:val="007E5B50"/>
    <w:rsid w:val="007F2914"/>
    <w:rsid w:val="007F357E"/>
    <w:rsid w:val="007F37B8"/>
    <w:rsid w:val="007F650C"/>
    <w:rsid w:val="007F69CD"/>
    <w:rsid w:val="007F71A4"/>
    <w:rsid w:val="007F793A"/>
    <w:rsid w:val="00806234"/>
    <w:rsid w:val="00812D19"/>
    <w:rsid w:val="0081344A"/>
    <w:rsid w:val="00814896"/>
    <w:rsid w:val="00816072"/>
    <w:rsid w:val="00827EC7"/>
    <w:rsid w:val="0083050B"/>
    <w:rsid w:val="0083197C"/>
    <w:rsid w:val="00834C3B"/>
    <w:rsid w:val="00835DBB"/>
    <w:rsid w:val="0083647D"/>
    <w:rsid w:val="00837EEE"/>
    <w:rsid w:val="008443E3"/>
    <w:rsid w:val="00844676"/>
    <w:rsid w:val="00886F21"/>
    <w:rsid w:val="008A07EF"/>
    <w:rsid w:val="008A5EFB"/>
    <w:rsid w:val="008A69C4"/>
    <w:rsid w:val="008A76D7"/>
    <w:rsid w:val="008A7B79"/>
    <w:rsid w:val="008B07B3"/>
    <w:rsid w:val="008B52EB"/>
    <w:rsid w:val="008B66F0"/>
    <w:rsid w:val="008C0E20"/>
    <w:rsid w:val="008C6FE7"/>
    <w:rsid w:val="008E03A5"/>
    <w:rsid w:val="008E0C59"/>
    <w:rsid w:val="008E2B4A"/>
    <w:rsid w:val="008F2310"/>
    <w:rsid w:val="008F7941"/>
    <w:rsid w:val="00906862"/>
    <w:rsid w:val="00910C18"/>
    <w:rsid w:val="0092355D"/>
    <w:rsid w:val="009245E2"/>
    <w:rsid w:val="009301EA"/>
    <w:rsid w:val="00934C4D"/>
    <w:rsid w:val="00941EC6"/>
    <w:rsid w:val="00942AF7"/>
    <w:rsid w:val="009445E1"/>
    <w:rsid w:val="00954402"/>
    <w:rsid w:val="00956586"/>
    <w:rsid w:val="00956B4A"/>
    <w:rsid w:val="009651C8"/>
    <w:rsid w:val="00967A00"/>
    <w:rsid w:val="009741C7"/>
    <w:rsid w:val="00977DD1"/>
    <w:rsid w:val="00991FB3"/>
    <w:rsid w:val="0099681F"/>
    <w:rsid w:val="009A3693"/>
    <w:rsid w:val="009A54EC"/>
    <w:rsid w:val="009A7CC6"/>
    <w:rsid w:val="009B0F00"/>
    <w:rsid w:val="009B22F6"/>
    <w:rsid w:val="009B389E"/>
    <w:rsid w:val="009B6A62"/>
    <w:rsid w:val="009C4A30"/>
    <w:rsid w:val="009C5B93"/>
    <w:rsid w:val="009C65BC"/>
    <w:rsid w:val="009C75C0"/>
    <w:rsid w:val="009D249A"/>
    <w:rsid w:val="009D3F1F"/>
    <w:rsid w:val="00A01290"/>
    <w:rsid w:val="00A03A5B"/>
    <w:rsid w:val="00A101D8"/>
    <w:rsid w:val="00A23EDE"/>
    <w:rsid w:val="00A2453B"/>
    <w:rsid w:val="00A24A03"/>
    <w:rsid w:val="00A251C7"/>
    <w:rsid w:val="00A2573E"/>
    <w:rsid w:val="00A30D68"/>
    <w:rsid w:val="00A33663"/>
    <w:rsid w:val="00A43B54"/>
    <w:rsid w:val="00A51745"/>
    <w:rsid w:val="00A535D8"/>
    <w:rsid w:val="00A53C84"/>
    <w:rsid w:val="00A53F68"/>
    <w:rsid w:val="00A5649B"/>
    <w:rsid w:val="00A631ED"/>
    <w:rsid w:val="00A648F0"/>
    <w:rsid w:val="00A72D1E"/>
    <w:rsid w:val="00A737CA"/>
    <w:rsid w:val="00A765C0"/>
    <w:rsid w:val="00A76A8D"/>
    <w:rsid w:val="00A771B1"/>
    <w:rsid w:val="00A8740C"/>
    <w:rsid w:val="00A95E3D"/>
    <w:rsid w:val="00AA1AC1"/>
    <w:rsid w:val="00AA1F80"/>
    <w:rsid w:val="00AB489D"/>
    <w:rsid w:val="00AB7649"/>
    <w:rsid w:val="00AC0B24"/>
    <w:rsid w:val="00AC3869"/>
    <w:rsid w:val="00AD2712"/>
    <w:rsid w:val="00AE1A36"/>
    <w:rsid w:val="00AE7D97"/>
    <w:rsid w:val="00AF091E"/>
    <w:rsid w:val="00AF104F"/>
    <w:rsid w:val="00AF45BF"/>
    <w:rsid w:val="00AF4772"/>
    <w:rsid w:val="00AF4E93"/>
    <w:rsid w:val="00AF79FB"/>
    <w:rsid w:val="00B0123D"/>
    <w:rsid w:val="00B026CD"/>
    <w:rsid w:val="00B048CC"/>
    <w:rsid w:val="00B11A6C"/>
    <w:rsid w:val="00B14130"/>
    <w:rsid w:val="00B226BD"/>
    <w:rsid w:val="00B239B6"/>
    <w:rsid w:val="00B249D1"/>
    <w:rsid w:val="00B35F19"/>
    <w:rsid w:val="00B43F54"/>
    <w:rsid w:val="00B4465B"/>
    <w:rsid w:val="00B45C59"/>
    <w:rsid w:val="00B45C5A"/>
    <w:rsid w:val="00B5114E"/>
    <w:rsid w:val="00B63467"/>
    <w:rsid w:val="00B670CD"/>
    <w:rsid w:val="00B7113D"/>
    <w:rsid w:val="00B7257E"/>
    <w:rsid w:val="00B72B68"/>
    <w:rsid w:val="00B8688C"/>
    <w:rsid w:val="00B902F7"/>
    <w:rsid w:val="00B918D0"/>
    <w:rsid w:val="00B92ED0"/>
    <w:rsid w:val="00B9399E"/>
    <w:rsid w:val="00B93A43"/>
    <w:rsid w:val="00B969BA"/>
    <w:rsid w:val="00B97139"/>
    <w:rsid w:val="00BA57E3"/>
    <w:rsid w:val="00BA6E4D"/>
    <w:rsid w:val="00BC3B22"/>
    <w:rsid w:val="00BC3B83"/>
    <w:rsid w:val="00BC5F7A"/>
    <w:rsid w:val="00BD6391"/>
    <w:rsid w:val="00BE63CF"/>
    <w:rsid w:val="00BE7480"/>
    <w:rsid w:val="00BF331A"/>
    <w:rsid w:val="00BF3748"/>
    <w:rsid w:val="00C02235"/>
    <w:rsid w:val="00C03656"/>
    <w:rsid w:val="00C0514B"/>
    <w:rsid w:val="00C07AD6"/>
    <w:rsid w:val="00C10762"/>
    <w:rsid w:val="00C215CF"/>
    <w:rsid w:val="00C50287"/>
    <w:rsid w:val="00C52383"/>
    <w:rsid w:val="00C574B5"/>
    <w:rsid w:val="00C607CE"/>
    <w:rsid w:val="00C62316"/>
    <w:rsid w:val="00C635B6"/>
    <w:rsid w:val="00C63D47"/>
    <w:rsid w:val="00C64038"/>
    <w:rsid w:val="00C667E4"/>
    <w:rsid w:val="00C671D5"/>
    <w:rsid w:val="00C72167"/>
    <w:rsid w:val="00C81750"/>
    <w:rsid w:val="00C92697"/>
    <w:rsid w:val="00CB5E46"/>
    <w:rsid w:val="00CB7A87"/>
    <w:rsid w:val="00CC0583"/>
    <w:rsid w:val="00CC69BE"/>
    <w:rsid w:val="00CD2DA7"/>
    <w:rsid w:val="00CD3A90"/>
    <w:rsid w:val="00CE5913"/>
    <w:rsid w:val="00CE6B39"/>
    <w:rsid w:val="00CF0AC2"/>
    <w:rsid w:val="00CF74D8"/>
    <w:rsid w:val="00D00A36"/>
    <w:rsid w:val="00D12F3E"/>
    <w:rsid w:val="00D13700"/>
    <w:rsid w:val="00D20110"/>
    <w:rsid w:val="00D3483A"/>
    <w:rsid w:val="00D361E8"/>
    <w:rsid w:val="00D42E07"/>
    <w:rsid w:val="00D649C9"/>
    <w:rsid w:val="00D70FDE"/>
    <w:rsid w:val="00D77334"/>
    <w:rsid w:val="00D906A5"/>
    <w:rsid w:val="00D9185A"/>
    <w:rsid w:val="00D93B56"/>
    <w:rsid w:val="00D967C9"/>
    <w:rsid w:val="00DA1BEA"/>
    <w:rsid w:val="00DA4A63"/>
    <w:rsid w:val="00DA56F7"/>
    <w:rsid w:val="00DA65E0"/>
    <w:rsid w:val="00DB26C1"/>
    <w:rsid w:val="00DB41DB"/>
    <w:rsid w:val="00DC0446"/>
    <w:rsid w:val="00DD1C89"/>
    <w:rsid w:val="00DD2F62"/>
    <w:rsid w:val="00DD3523"/>
    <w:rsid w:val="00DD5762"/>
    <w:rsid w:val="00DE1AC2"/>
    <w:rsid w:val="00DE2E36"/>
    <w:rsid w:val="00DF0940"/>
    <w:rsid w:val="00DF1992"/>
    <w:rsid w:val="00DF61C0"/>
    <w:rsid w:val="00DF6DC0"/>
    <w:rsid w:val="00E025FF"/>
    <w:rsid w:val="00E04A82"/>
    <w:rsid w:val="00E1089B"/>
    <w:rsid w:val="00E16047"/>
    <w:rsid w:val="00E234AA"/>
    <w:rsid w:val="00E370F7"/>
    <w:rsid w:val="00E43D25"/>
    <w:rsid w:val="00E45EB2"/>
    <w:rsid w:val="00E53548"/>
    <w:rsid w:val="00E5402B"/>
    <w:rsid w:val="00E54327"/>
    <w:rsid w:val="00E60166"/>
    <w:rsid w:val="00E831D9"/>
    <w:rsid w:val="00E85AD8"/>
    <w:rsid w:val="00E9053D"/>
    <w:rsid w:val="00E9145E"/>
    <w:rsid w:val="00EA34D1"/>
    <w:rsid w:val="00EA6423"/>
    <w:rsid w:val="00EA6B14"/>
    <w:rsid w:val="00EB1F41"/>
    <w:rsid w:val="00EB3F3A"/>
    <w:rsid w:val="00EC00FD"/>
    <w:rsid w:val="00EC3F36"/>
    <w:rsid w:val="00EC4536"/>
    <w:rsid w:val="00ED2F48"/>
    <w:rsid w:val="00EF0312"/>
    <w:rsid w:val="00EF099B"/>
    <w:rsid w:val="00EF1497"/>
    <w:rsid w:val="00EF4472"/>
    <w:rsid w:val="00F02561"/>
    <w:rsid w:val="00F0791A"/>
    <w:rsid w:val="00F20093"/>
    <w:rsid w:val="00F32BAD"/>
    <w:rsid w:val="00F37D5A"/>
    <w:rsid w:val="00F40E57"/>
    <w:rsid w:val="00F416E1"/>
    <w:rsid w:val="00F44FE3"/>
    <w:rsid w:val="00F57650"/>
    <w:rsid w:val="00F63375"/>
    <w:rsid w:val="00F6543A"/>
    <w:rsid w:val="00F73B88"/>
    <w:rsid w:val="00F75179"/>
    <w:rsid w:val="00F80515"/>
    <w:rsid w:val="00F951C2"/>
    <w:rsid w:val="00F961CE"/>
    <w:rsid w:val="00FA33F2"/>
    <w:rsid w:val="00FB3522"/>
    <w:rsid w:val="00FB6414"/>
    <w:rsid w:val="00FD2863"/>
    <w:rsid w:val="00FE3899"/>
    <w:rsid w:val="00FF5431"/>
    <w:rsid w:val="00FF5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>
      <o:colormenu v:ext="edit" strokecolor="red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55664-DEE6-4D76-9504-04DA90AE8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22</TotalTime>
  <Pages>7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7664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ECP</cp:lastModifiedBy>
  <cp:revision>4</cp:revision>
  <cp:lastPrinted>2017-05-04T13:58:00Z</cp:lastPrinted>
  <dcterms:created xsi:type="dcterms:W3CDTF">2018-01-29T14:52:00Z</dcterms:created>
  <dcterms:modified xsi:type="dcterms:W3CDTF">2018-06-01T21:27:00Z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