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3E2951E" w14:textId="77777777" w:rsidR="009248DA" w:rsidRDefault="009248DA">
      <w:bookmarkStart w:id="0" w:name="_GoBack"/>
      <w:bookmarkEnd w:id="0"/>
    </w:p>
    <w:p w14:paraId="367F794A" w14:textId="77777777" w:rsidR="009248DA" w:rsidRDefault="009248DA"/>
    <w:p w14:paraId="535CDA1B" w14:textId="77777777" w:rsidR="00B90EE6" w:rsidRDefault="00B90EE6"/>
    <w:p w14:paraId="2C282FED" w14:textId="77777777" w:rsidR="00B90EE6" w:rsidRDefault="00B90EE6"/>
    <w:p w14:paraId="1CC36314" w14:textId="77777777" w:rsidR="00B90EE6" w:rsidRDefault="00B90EE6"/>
    <w:p w14:paraId="0EBCB0CA" w14:textId="77777777" w:rsidR="00B90EE6" w:rsidRDefault="00B90EE6"/>
    <w:p w14:paraId="77D6E389" w14:textId="77777777" w:rsidR="009248DA" w:rsidRDefault="009248DA"/>
    <w:tbl>
      <w:tblPr>
        <w:tblW w:w="1116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160"/>
      </w:tblGrid>
      <w:tr w:rsidR="001D69C0" w:rsidRPr="00613E14" w14:paraId="0A186F73" w14:textId="77777777" w:rsidTr="003369F0">
        <w:trPr>
          <w:trHeight w:val="917"/>
        </w:trPr>
        <w:tc>
          <w:tcPr>
            <w:tcW w:w="11160" w:type="dxa"/>
          </w:tcPr>
          <w:p w14:paraId="09E3FAC8" w14:textId="77777777" w:rsidR="001D69C0" w:rsidRDefault="00D25782" w:rsidP="00D04534">
            <w:pPr>
              <w:tabs>
                <w:tab w:val="left" w:pos="3425"/>
                <w:tab w:val="left" w:pos="7385"/>
              </w:tabs>
              <w:spacing w:after="360"/>
              <w:ind w:left="3427" w:hanging="3427"/>
            </w:pPr>
            <w:r>
              <w:t>DOCUMENT TITLE</w:t>
            </w:r>
            <w:r w:rsidR="001D69C0">
              <w:t>:</w:t>
            </w:r>
            <w:r w:rsidR="001D69C0">
              <w:tab/>
            </w:r>
            <w:r w:rsidR="00FF37C6">
              <w:rPr>
                <w:b/>
                <w:caps/>
              </w:rPr>
              <w:fldChar w:fldCharType="begin">
                <w:ffData>
                  <w:name w:val="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PM / Setup Electrical Safety Testers"/>
                    <w:maxLength w:val="150"/>
                  </w:textInput>
                </w:ffData>
              </w:fldChar>
            </w:r>
            <w:r w:rsidR="00D04534">
              <w:rPr>
                <w:b/>
                <w:caps/>
              </w:rPr>
              <w:instrText xml:space="preserve"> FORMTEXT </w:instrText>
            </w:r>
            <w:r w:rsidR="00FF37C6">
              <w:rPr>
                <w:b/>
                <w:caps/>
              </w:rPr>
            </w:r>
            <w:r w:rsidR="00FF37C6">
              <w:rPr>
                <w:b/>
                <w:caps/>
              </w:rPr>
              <w:fldChar w:fldCharType="separate"/>
            </w:r>
            <w:r w:rsidR="00D04534">
              <w:rPr>
                <w:b/>
                <w:caps/>
                <w:noProof/>
              </w:rPr>
              <w:t>PM / Setup Electrical Safety Testers</w:t>
            </w:r>
            <w:r w:rsidR="00FF37C6">
              <w:rPr>
                <w:b/>
                <w:caps/>
              </w:rPr>
              <w:fldChar w:fldCharType="end"/>
            </w:r>
          </w:p>
        </w:tc>
      </w:tr>
      <w:tr w:rsidR="009248DA" w:rsidRPr="00613E14" w14:paraId="2FA39D00" w14:textId="77777777" w:rsidTr="003369F0">
        <w:trPr>
          <w:trHeight w:val="917"/>
        </w:trPr>
        <w:tc>
          <w:tcPr>
            <w:tcW w:w="11160" w:type="dxa"/>
          </w:tcPr>
          <w:p w14:paraId="6678495F" w14:textId="77777777" w:rsidR="009248DA" w:rsidRDefault="003369F0" w:rsidP="00D04534">
            <w:pPr>
              <w:tabs>
                <w:tab w:val="left" w:pos="3425"/>
                <w:tab w:val="left" w:pos="7385"/>
              </w:tabs>
              <w:spacing w:after="360"/>
              <w:ind w:left="3427" w:hanging="3427"/>
            </w:pPr>
            <w:r>
              <w:t>DOCUMENT TYPE</w:t>
            </w:r>
            <w:r w:rsidR="00115C56">
              <w:t>:</w:t>
            </w:r>
            <w:r>
              <w:tab/>
            </w:r>
            <w:r w:rsidR="00FF37C6"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772B7F">
              <w:fldChar w:fldCharType="separate"/>
            </w:r>
            <w:r w:rsidR="00FF37C6">
              <w:fldChar w:fldCharType="end"/>
            </w:r>
            <w:r>
              <w:t xml:space="preserve"> Calibration</w:t>
            </w:r>
            <w:r>
              <w:tab/>
            </w:r>
            <w:r w:rsidR="00FF37C6"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1" w:name="Check2"/>
            <w:r w:rsidR="00D04534">
              <w:instrText xml:space="preserve"> FORMCHECKBOX </w:instrText>
            </w:r>
            <w:r w:rsidR="00772B7F">
              <w:fldChar w:fldCharType="separate"/>
            </w:r>
            <w:r w:rsidR="00FF37C6">
              <w:fldChar w:fldCharType="end"/>
            </w:r>
            <w:bookmarkEnd w:id="1"/>
            <w:r>
              <w:t xml:space="preserve"> Preventive Maintenance</w:t>
            </w:r>
          </w:p>
        </w:tc>
      </w:tr>
      <w:tr w:rsidR="009248DA" w:rsidRPr="00613E14" w14:paraId="47DE9F44" w14:textId="77777777" w:rsidTr="003369F0">
        <w:trPr>
          <w:trHeight w:val="890"/>
        </w:trPr>
        <w:tc>
          <w:tcPr>
            <w:tcW w:w="11160" w:type="dxa"/>
          </w:tcPr>
          <w:p w14:paraId="32CADA86" w14:textId="77777777" w:rsidR="00D04534" w:rsidRPr="00EE7B00" w:rsidRDefault="009248DA" w:rsidP="00D04534">
            <w:pPr>
              <w:rPr>
                <w:b/>
                <w:caps/>
              </w:rPr>
            </w:pPr>
            <w:r>
              <w:t>EQUIPMENT NAM</w:t>
            </w:r>
            <w:r w:rsidR="00115C56">
              <w:t>E:</w:t>
            </w:r>
            <w:r w:rsidR="00115C56">
              <w:tab/>
            </w:r>
            <w:r w:rsidR="00D04534" w:rsidRPr="00EE7B00">
              <w:rPr>
                <w:b/>
                <w:caps/>
              </w:rPr>
              <w:t>Electrical Safety Analyzer</w:t>
            </w:r>
          </w:p>
          <w:p w14:paraId="2B2E1222" w14:textId="77777777" w:rsidR="00D04534" w:rsidRPr="00EE7B00" w:rsidRDefault="00D04534" w:rsidP="00D04534">
            <w:pPr>
              <w:ind w:left="2880"/>
              <w:rPr>
                <w:b/>
                <w:caps/>
              </w:rPr>
            </w:pPr>
            <w:r w:rsidRPr="00EE7B00">
              <w:rPr>
                <w:b/>
                <w:caps/>
              </w:rPr>
              <w:t>QuadTech Guardian 6000</w:t>
            </w:r>
          </w:p>
          <w:p w14:paraId="217A78D2" w14:textId="77777777" w:rsidR="00D04534" w:rsidRPr="00EE7B00" w:rsidRDefault="00D04534" w:rsidP="00D04534">
            <w:pPr>
              <w:ind w:left="2880"/>
              <w:rPr>
                <w:b/>
                <w:caps/>
              </w:rPr>
            </w:pPr>
            <w:r w:rsidRPr="00EE7B00">
              <w:rPr>
                <w:b/>
                <w:caps/>
              </w:rPr>
              <w:t>QuadTech Guardian 6000 Plus</w:t>
            </w:r>
          </w:p>
          <w:p w14:paraId="7279DB4A" w14:textId="77777777" w:rsidR="009248DA" w:rsidRDefault="00D04534" w:rsidP="00D04534">
            <w:pPr>
              <w:tabs>
                <w:tab w:val="left" w:pos="3425"/>
              </w:tabs>
              <w:ind w:left="6307" w:hanging="3427"/>
            </w:pPr>
            <w:r w:rsidRPr="00EE7B00">
              <w:rPr>
                <w:b/>
                <w:caps/>
              </w:rPr>
              <w:t>Chroma 19032</w:t>
            </w:r>
          </w:p>
        </w:tc>
      </w:tr>
      <w:tr w:rsidR="009248DA" w:rsidRPr="00613E14" w14:paraId="49A58E19" w14:textId="77777777" w:rsidTr="000D2906">
        <w:trPr>
          <w:trHeight w:val="87"/>
        </w:trPr>
        <w:tc>
          <w:tcPr>
            <w:tcW w:w="11160" w:type="dxa"/>
          </w:tcPr>
          <w:p w14:paraId="4290D76F" w14:textId="77777777" w:rsidR="009248DA" w:rsidRDefault="009248DA" w:rsidP="00D04534">
            <w:pPr>
              <w:tabs>
                <w:tab w:val="left" w:pos="3425"/>
              </w:tabs>
              <w:ind w:left="3427" w:hanging="3427"/>
            </w:pPr>
            <w:r>
              <w:t>EQUIPMENT NUMBER</w:t>
            </w:r>
            <w:r w:rsidR="00115C56">
              <w:t>:</w:t>
            </w:r>
            <w:r w:rsidR="00115C56">
              <w:tab/>
            </w:r>
            <w:r w:rsidR="00FF37C6">
              <w:rPr>
                <w:b/>
                <w:caps/>
              </w:rPr>
              <w:fldChar w:fldCharType="begin">
                <w:ffData>
                  <w:name w:val="Text4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735003029"/>
                    <w:maxLength w:val="50"/>
                  </w:textInput>
                </w:ffData>
              </w:fldChar>
            </w:r>
            <w:bookmarkStart w:id="2" w:name="Text4"/>
            <w:r w:rsidR="00D04534">
              <w:rPr>
                <w:b/>
                <w:caps/>
              </w:rPr>
              <w:instrText xml:space="preserve"> FORMTEXT </w:instrText>
            </w:r>
            <w:r w:rsidR="00FF37C6">
              <w:rPr>
                <w:b/>
                <w:caps/>
              </w:rPr>
            </w:r>
            <w:r w:rsidR="00FF37C6">
              <w:rPr>
                <w:b/>
                <w:caps/>
              </w:rPr>
              <w:fldChar w:fldCharType="separate"/>
            </w:r>
            <w:r w:rsidR="00D04534">
              <w:rPr>
                <w:b/>
                <w:caps/>
                <w:noProof/>
              </w:rPr>
              <w:t>735003029</w:t>
            </w:r>
            <w:r w:rsidR="00FF37C6">
              <w:rPr>
                <w:b/>
                <w:caps/>
              </w:rPr>
              <w:fldChar w:fldCharType="end"/>
            </w:r>
            <w:bookmarkEnd w:id="2"/>
          </w:p>
        </w:tc>
      </w:tr>
    </w:tbl>
    <w:p w14:paraId="6F492793" w14:textId="77777777" w:rsidR="009248DA" w:rsidRDefault="009248DA" w:rsidP="009B080E"/>
    <w:tbl>
      <w:tblPr>
        <w:tblW w:w="1107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90"/>
        <w:gridCol w:w="3780"/>
      </w:tblGrid>
      <w:tr w:rsidR="009248DA" w14:paraId="2890D257" w14:textId="77777777" w:rsidTr="00D4193F">
        <w:trPr>
          <w:cantSplit/>
        </w:trPr>
        <w:tc>
          <w:tcPr>
            <w:tcW w:w="7290" w:type="dxa"/>
            <w:tcBorders>
              <w:top w:val="single" w:sz="4" w:space="0" w:color="auto"/>
            </w:tcBorders>
          </w:tcPr>
          <w:p w14:paraId="64803214" w14:textId="77777777" w:rsidR="009248DA" w:rsidRDefault="009248DA" w:rsidP="00D04534">
            <w:pPr>
              <w:tabs>
                <w:tab w:val="left" w:pos="1669"/>
              </w:tabs>
              <w:spacing w:after="360"/>
            </w:pPr>
            <w:r>
              <w:t>AUTHOR(S):</w:t>
            </w:r>
            <w:r>
              <w:tab/>
            </w:r>
            <w:r w:rsidR="00FF37C6">
              <w:rPr>
                <w:b/>
                <w:caps/>
              </w:rPr>
              <w:fldChar w:fldCharType="begin">
                <w:ffData>
                  <w:name w:val="Text7"/>
                  <w:enabled/>
                  <w:calcOnExit w:val="0"/>
                  <w:statusText w:type="text" w:val="To fill in this field, unprotect the document (P/W = password).  Double-click the field.  Enter desired text as 'Default Text'.  Click OK."/>
                  <w:textInput>
                    <w:default w:val="Matt Brule"/>
                    <w:maxLength w:val="35"/>
                  </w:textInput>
                </w:ffData>
              </w:fldChar>
            </w:r>
            <w:bookmarkStart w:id="3" w:name="Text7"/>
            <w:r w:rsidR="00D04534">
              <w:rPr>
                <w:b/>
                <w:caps/>
              </w:rPr>
              <w:instrText xml:space="preserve"> FORMTEXT </w:instrText>
            </w:r>
            <w:r w:rsidR="00FF37C6">
              <w:rPr>
                <w:b/>
                <w:caps/>
              </w:rPr>
            </w:r>
            <w:r w:rsidR="00FF37C6">
              <w:rPr>
                <w:b/>
                <w:caps/>
              </w:rPr>
              <w:fldChar w:fldCharType="separate"/>
            </w:r>
            <w:r w:rsidR="00D04534">
              <w:rPr>
                <w:b/>
                <w:caps/>
                <w:noProof/>
              </w:rPr>
              <w:t>Matt Brule</w:t>
            </w:r>
            <w:r w:rsidR="00FF37C6">
              <w:rPr>
                <w:b/>
                <w:caps/>
              </w:rPr>
              <w:fldChar w:fldCharType="end"/>
            </w:r>
            <w:bookmarkEnd w:id="3"/>
          </w:p>
        </w:tc>
        <w:tc>
          <w:tcPr>
            <w:tcW w:w="3780" w:type="dxa"/>
            <w:tcBorders>
              <w:top w:val="single" w:sz="4" w:space="0" w:color="auto"/>
            </w:tcBorders>
          </w:tcPr>
          <w:p w14:paraId="250E16E3" w14:textId="77777777" w:rsidR="009248DA" w:rsidRDefault="009248DA" w:rsidP="00D04534">
            <w:pPr>
              <w:spacing w:after="360"/>
            </w:pPr>
            <w:r>
              <w:t xml:space="preserve">DATE: </w:t>
            </w:r>
            <w:r w:rsidR="00FF37C6">
              <w:rPr>
                <w:b/>
              </w:rPr>
              <w:fldChar w:fldCharType="begin">
                <w:ffData>
                  <w:name w:val=""/>
                  <w:enabled/>
                  <w:calcOnExit w:val="0"/>
                  <w:statusText w:type="text" w:val="Warning!  Do not type in this field when document is unprotected."/>
                  <w:textInput>
                    <w:type w:val="date"/>
                    <w:default w:val="August 14, 2013"/>
                    <w:format w:val="MMMM dd, yyyy"/>
                  </w:textInput>
                </w:ffData>
              </w:fldChar>
            </w:r>
            <w:r w:rsidR="00D04534">
              <w:rPr>
                <w:b/>
              </w:rPr>
              <w:instrText xml:space="preserve"> FORMTEXT </w:instrText>
            </w:r>
            <w:r w:rsidR="00FF37C6">
              <w:rPr>
                <w:b/>
              </w:rPr>
            </w:r>
            <w:r w:rsidR="00FF37C6">
              <w:rPr>
                <w:b/>
              </w:rPr>
              <w:fldChar w:fldCharType="separate"/>
            </w:r>
            <w:r w:rsidR="00D04534">
              <w:rPr>
                <w:b/>
                <w:noProof/>
              </w:rPr>
              <w:t>August 14, 2013</w:t>
            </w:r>
            <w:r w:rsidR="00FF37C6">
              <w:rPr>
                <w:b/>
              </w:rPr>
              <w:fldChar w:fldCharType="end"/>
            </w:r>
          </w:p>
        </w:tc>
      </w:tr>
      <w:tr w:rsidR="009248DA" w14:paraId="52C2CE28" w14:textId="77777777" w:rsidTr="00D4193F">
        <w:tc>
          <w:tcPr>
            <w:tcW w:w="7290" w:type="dxa"/>
            <w:tcBorders>
              <w:bottom w:val="single" w:sz="4" w:space="0" w:color="auto"/>
            </w:tcBorders>
          </w:tcPr>
          <w:p w14:paraId="56E21F35" w14:textId="77777777" w:rsidR="009248DA" w:rsidRDefault="009248DA" w:rsidP="00D04534">
            <w:pPr>
              <w:tabs>
                <w:tab w:val="left" w:pos="1669"/>
              </w:tabs>
              <w:rPr>
                <w:b/>
              </w:rPr>
            </w:pPr>
            <w:r w:rsidRPr="009B080E">
              <w:t>REVISED BY:</w:t>
            </w:r>
            <w:r>
              <w:tab/>
            </w:r>
            <w:r w:rsidR="00FF37C6">
              <w:rPr>
                <w:b/>
                <w:caps/>
              </w:rPr>
              <w:fldChar w:fldCharType="begin">
                <w:ffData>
                  <w:name w:val="Text11"/>
                  <w:enabled/>
                  <w:calcOnExit w:val="0"/>
                  <w:statusText w:type="text" w:val="Warning!  Do not enter text in this field when document is unprotected."/>
                  <w:textInput>
                    <w:default w:val="Matt Brule"/>
                    <w:maxLength w:val="35"/>
                  </w:textInput>
                </w:ffData>
              </w:fldChar>
            </w:r>
            <w:bookmarkStart w:id="4" w:name="Text11"/>
            <w:r w:rsidR="00D04534">
              <w:rPr>
                <w:b/>
                <w:caps/>
              </w:rPr>
              <w:instrText xml:space="preserve"> FORMTEXT </w:instrText>
            </w:r>
            <w:r w:rsidR="00FF37C6">
              <w:rPr>
                <w:b/>
                <w:caps/>
              </w:rPr>
            </w:r>
            <w:r w:rsidR="00FF37C6">
              <w:rPr>
                <w:b/>
                <w:caps/>
              </w:rPr>
              <w:fldChar w:fldCharType="separate"/>
            </w:r>
            <w:r w:rsidR="00D04534">
              <w:rPr>
                <w:b/>
                <w:caps/>
                <w:noProof/>
              </w:rPr>
              <w:t>Matt Brule</w:t>
            </w:r>
            <w:r w:rsidR="00FF37C6">
              <w:rPr>
                <w:b/>
                <w:caps/>
              </w:rPr>
              <w:fldChar w:fldCharType="end"/>
            </w:r>
            <w:bookmarkEnd w:id="4"/>
          </w:p>
        </w:tc>
        <w:tc>
          <w:tcPr>
            <w:tcW w:w="3780" w:type="dxa"/>
            <w:tcBorders>
              <w:bottom w:val="single" w:sz="4" w:space="0" w:color="auto"/>
            </w:tcBorders>
          </w:tcPr>
          <w:p w14:paraId="3BD418A9" w14:textId="77777777" w:rsidR="009248DA" w:rsidRDefault="009248DA" w:rsidP="00D04534">
            <w:r>
              <w:t xml:space="preserve">DATE: </w:t>
            </w:r>
            <w:r w:rsidR="00FF37C6">
              <w:rPr>
                <w:b/>
              </w:rPr>
              <w:fldChar w:fldCharType="begin">
                <w:ffData>
                  <w:name w:val="Text10"/>
                  <w:enabled/>
                  <w:calcOnExit w:val="0"/>
                  <w:statusText w:type="text" w:val="Warning!  Do not type in this field when document is unprotected."/>
                  <w:textInput>
                    <w:type w:val="date"/>
                    <w:default w:val="July 01, 2016"/>
                    <w:format w:val="MMMM dd, yyyy"/>
                  </w:textInput>
                </w:ffData>
              </w:fldChar>
            </w:r>
            <w:bookmarkStart w:id="5" w:name="Text10"/>
            <w:r w:rsidR="00D04534">
              <w:rPr>
                <w:b/>
              </w:rPr>
              <w:instrText xml:space="preserve"> FORMTEXT </w:instrText>
            </w:r>
            <w:r w:rsidR="00FF37C6">
              <w:rPr>
                <w:b/>
              </w:rPr>
            </w:r>
            <w:r w:rsidR="00FF37C6">
              <w:rPr>
                <w:b/>
              </w:rPr>
              <w:fldChar w:fldCharType="separate"/>
            </w:r>
            <w:r w:rsidR="00D04534">
              <w:rPr>
                <w:b/>
                <w:noProof/>
              </w:rPr>
              <w:t>July 01, 2016</w:t>
            </w:r>
            <w:r w:rsidR="00FF37C6">
              <w:rPr>
                <w:b/>
              </w:rPr>
              <w:fldChar w:fldCharType="end"/>
            </w:r>
            <w:bookmarkEnd w:id="5"/>
          </w:p>
        </w:tc>
      </w:tr>
    </w:tbl>
    <w:p w14:paraId="166BA84E" w14:textId="77777777" w:rsidR="009248DA" w:rsidRDefault="009248DA">
      <w:pPr>
        <w:spacing w:before="0" w:after="0"/>
        <w:rPr>
          <w:rFonts w:cs="Arial"/>
          <w:b/>
          <w:bCs/>
          <w:caps/>
          <w:kern w:val="32"/>
          <w:szCs w:val="32"/>
        </w:rPr>
      </w:pPr>
      <w:r>
        <w:br w:type="page"/>
      </w:r>
    </w:p>
    <w:p w14:paraId="3B246EA9" w14:textId="77777777" w:rsidR="009B1EBF" w:rsidRPr="001B041D" w:rsidRDefault="009B1EBF" w:rsidP="009B1EBF">
      <w:pPr>
        <w:pStyle w:val="TOC1"/>
        <w:tabs>
          <w:tab w:val="right" w:leader="dot" w:pos="11006"/>
        </w:tabs>
        <w:rPr>
          <w:b/>
        </w:rPr>
      </w:pPr>
      <w:r w:rsidRPr="001B041D">
        <w:rPr>
          <w:b/>
        </w:rPr>
        <w:lastRenderedPageBreak/>
        <w:t>Table of Contents:</w:t>
      </w:r>
    </w:p>
    <w:p w14:paraId="7FB61751" w14:textId="77777777" w:rsidR="009B1EBF" w:rsidRDefault="00FF37C6" w:rsidP="009B1EBF">
      <w:pPr>
        <w:pStyle w:val="TOC1"/>
        <w:tabs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r>
        <w:fldChar w:fldCharType="begin"/>
      </w:r>
      <w:r w:rsidR="009B1EBF">
        <w:instrText xml:space="preserve"> TOC \o "1-1" \h \z \t "Numbered Step,1" </w:instrText>
      </w:r>
      <w:r>
        <w:fldChar w:fldCharType="separate"/>
      </w:r>
      <w:hyperlink w:anchor="_Toc402810175" w:history="1">
        <w:r w:rsidR="009B1EBF" w:rsidRPr="00DD06B9">
          <w:rPr>
            <w:rStyle w:val="Hyperlink"/>
            <w:noProof/>
          </w:rPr>
          <w:t>Reference Documentation</w:t>
        </w:r>
        <w:r w:rsidR="009B1EBF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_Toc402810175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07A97B09" w14:textId="77777777" w:rsidR="009B1EBF" w:rsidRDefault="00772B7F" w:rsidP="009B1EBF">
      <w:pPr>
        <w:pStyle w:val="TOC1"/>
        <w:tabs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76" w:history="1">
        <w:r w:rsidR="009B1EBF" w:rsidRPr="00DD06B9">
          <w:rPr>
            <w:rStyle w:val="Hyperlink"/>
            <w:noProof/>
          </w:rPr>
          <w:t>Scope and notes about this procedure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_Toc402810176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3</w:t>
        </w:r>
        <w:r w:rsidR="00FF37C6">
          <w:rPr>
            <w:noProof/>
            <w:webHidden/>
          </w:rPr>
          <w:fldChar w:fldCharType="end"/>
        </w:r>
      </w:hyperlink>
    </w:p>
    <w:p w14:paraId="0BE1BE72" w14:textId="77777777" w:rsidR="009B1EBF" w:rsidRDefault="00772B7F" w:rsidP="009B1EBF">
      <w:pPr>
        <w:pStyle w:val="TOC1"/>
        <w:tabs>
          <w:tab w:val="left" w:pos="440"/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77" w:history="1">
        <w:r w:rsidR="009B1EBF" w:rsidRPr="00DD06B9">
          <w:rPr>
            <w:rStyle w:val="Hyperlink"/>
            <w:noProof/>
          </w:rPr>
          <w:t>1.</w:t>
        </w:r>
        <w:r w:rsidR="009B1EBF">
          <w:rPr>
            <w:rFonts w:ascii="Calibri" w:hAnsi="Calibri"/>
            <w:noProof/>
            <w:sz w:val="22"/>
            <w:szCs w:val="22"/>
          </w:rPr>
          <w:tab/>
        </w:r>
        <w:r w:rsidR="009B1EBF" w:rsidRPr="00DD06B9">
          <w:rPr>
            <w:rStyle w:val="Hyperlink"/>
            <w:noProof/>
          </w:rPr>
          <w:t>Calibration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_Toc402810177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4</w:t>
        </w:r>
        <w:r w:rsidR="00FF37C6">
          <w:rPr>
            <w:noProof/>
            <w:webHidden/>
          </w:rPr>
          <w:fldChar w:fldCharType="end"/>
        </w:r>
      </w:hyperlink>
    </w:p>
    <w:p w14:paraId="6E53DB66" w14:textId="77777777" w:rsidR="009B1EBF" w:rsidRDefault="00772B7F" w:rsidP="009B1EBF">
      <w:pPr>
        <w:pStyle w:val="TOC1"/>
        <w:tabs>
          <w:tab w:val="left" w:pos="440"/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78" w:history="1">
        <w:r w:rsidR="009B1EBF" w:rsidRPr="00DD06B9">
          <w:rPr>
            <w:rStyle w:val="Hyperlink"/>
            <w:noProof/>
          </w:rPr>
          <w:t>2.</w:t>
        </w:r>
        <w:r w:rsidR="009B1EBF">
          <w:rPr>
            <w:rFonts w:ascii="Calibri" w:hAnsi="Calibri"/>
            <w:noProof/>
            <w:sz w:val="22"/>
            <w:szCs w:val="22"/>
          </w:rPr>
          <w:tab/>
        </w:r>
        <w:r w:rsidR="009B1EBF" w:rsidRPr="00DD06B9">
          <w:rPr>
            <w:rStyle w:val="Hyperlink"/>
            <w:noProof/>
          </w:rPr>
          <w:t>Setup (All tester types)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_Toc402810178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4</w:t>
        </w:r>
        <w:r w:rsidR="00FF37C6">
          <w:rPr>
            <w:noProof/>
            <w:webHidden/>
          </w:rPr>
          <w:fldChar w:fldCharType="end"/>
        </w:r>
      </w:hyperlink>
    </w:p>
    <w:p w14:paraId="2214DCE8" w14:textId="77777777" w:rsidR="009B1EBF" w:rsidRDefault="00772B7F" w:rsidP="009B1EBF">
      <w:pPr>
        <w:pStyle w:val="TOC1"/>
        <w:tabs>
          <w:tab w:val="left" w:pos="440"/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79" w:history="1">
        <w:r w:rsidR="009B1EBF" w:rsidRPr="00DD06B9">
          <w:rPr>
            <w:rStyle w:val="Hyperlink"/>
            <w:noProof/>
          </w:rPr>
          <w:t>3.</w:t>
        </w:r>
        <w:r w:rsidR="009B1EBF">
          <w:rPr>
            <w:rFonts w:ascii="Calibri" w:hAnsi="Calibri"/>
            <w:noProof/>
            <w:sz w:val="22"/>
            <w:szCs w:val="22"/>
          </w:rPr>
          <w:tab/>
        </w:r>
        <w:r w:rsidR="009B1EBF" w:rsidRPr="00DD06B9">
          <w:rPr>
            <w:rStyle w:val="Hyperlink"/>
            <w:noProof/>
          </w:rPr>
          <w:t>QUADTECH Guardian 6000 Setup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_Toc402810179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5</w:t>
        </w:r>
        <w:r w:rsidR="00FF37C6">
          <w:rPr>
            <w:noProof/>
            <w:webHidden/>
          </w:rPr>
          <w:fldChar w:fldCharType="end"/>
        </w:r>
      </w:hyperlink>
    </w:p>
    <w:p w14:paraId="156B65B5" w14:textId="77777777" w:rsidR="009B1EBF" w:rsidRDefault="00772B7F" w:rsidP="009B1EBF">
      <w:pPr>
        <w:pStyle w:val="TOC1"/>
        <w:tabs>
          <w:tab w:val="left" w:pos="440"/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80" w:history="1">
        <w:r w:rsidR="009B1EBF" w:rsidRPr="00DD06B9">
          <w:rPr>
            <w:rStyle w:val="Hyperlink"/>
            <w:noProof/>
          </w:rPr>
          <w:t>4.</w:t>
        </w:r>
        <w:r w:rsidR="009B1EBF">
          <w:rPr>
            <w:rFonts w:ascii="Calibri" w:hAnsi="Calibri"/>
            <w:noProof/>
            <w:sz w:val="22"/>
            <w:szCs w:val="22"/>
          </w:rPr>
          <w:tab/>
        </w:r>
        <w:r w:rsidR="009B1EBF" w:rsidRPr="00DD06B9">
          <w:rPr>
            <w:rStyle w:val="Hyperlink"/>
            <w:noProof/>
          </w:rPr>
          <w:t>Quadtech Guardian 6000 Installation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_Toc402810180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10</w:t>
        </w:r>
        <w:r w:rsidR="00FF37C6">
          <w:rPr>
            <w:noProof/>
            <w:webHidden/>
          </w:rPr>
          <w:fldChar w:fldCharType="end"/>
        </w:r>
      </w:hyperlink>
    </w:p>
    <w:p w14:paraId="542997C9" w14:textId="77777777" w:rsidR="009B1EBF" w:rsidRDefault="00772B7F" w:rsidP="009B1EBF">
      <w:pPr>
        <w:pStyle w:val="TOC1"/>
        <w:tabs>
          <w:tab w:val="left" w:pos="440"/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81" w:history="1">
        <w:r w:rsidR="009B1EBF" w:rsidRPr="00DD06B9">
          <w:rPr>
            <w:rStyle w:val="Hyperlink"/>
            <w:noProof/>
          </w:rPr>
          <w:t>5.</w:t>
        </w:r>
        <w:r w:rsidR="009B1EBF">
          <w:rPr>
            <w:rFonts w:ascii="Calibri" w:hAnsi="Calibri"/>
            <w:noProof/>
            <w:sz w:val="22"/>
            <w:szCs w:val="22"/>
          </w:rPr>
          <w:tab/>
        </w:r>
        <w:r w:rsidR="009B1EBF" w:rsidRPr="00DD06B9">
          <w:rPr>
            <w:rStyle w:val="Hyperlink"/>
            <w:noProof/>
          </w:rPr>
          <w:t>Quadtech Guardian 6000Plus or Chroma 19032 setup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_Toc402810181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11</w:t>
        </w:r>
        <w:r w:rsidR="00FF37C6">
          <w:rPr>
            <w:noProof/>
            <w:webHidden/>
          </w:rPr>
          <w:fldChar w:fldCharType="end"/>
        </w:r>
      </w:hyperlink>
    </w:p>
    <w:p w14:paraId="5AB0DB5A" w14:textId="77777777" w:rsidR="009B1EBF" w:rsidRDefault="00772B7F" w:rsidP="009B1EBF">
      <w:pPr>
        <w:pStyle w:val="TOC1"/>
        <w:tabs>
          <w:tab w:val="left" w:pos="440"/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82" w:history="1">
        <w:r w:rsidR="009B1EBF" w:rsidRPr="00DD06B9">
          <w:rPr>
            <w:rStyle w:val="Hyperlink"/>
            <w:noProof/>
          </w:rPr>
          <w:t>6.</w:t>
        </w:r>
        <w:r w:rsidR="009B1EBF">
          <w:rPr>
            <w:rFonts w:ascii="Calibri" w:hAnsi="Calibri"/>
            <w:noProof/>
            <w:sz w:val="22"/>
            <w:szCs w:val="22"/>
          </w:rPr>
          <w:tab/>
        </w:r>
        <w:r w:rsidR="009B1EBF" w:rsidRPr="00DD06B9">
          <w:rPr>
            <w:rStyle w:val="Hyperlink"/>
            <w:noProof/>
          </w:rPr>
          <w:t>Quadtech Guardian 6000 PLUS / CHroma 19032 Installation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_Toc402810182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17</w:t>
        </w:r>
        <w:r w:rsidR="00FF37C6">
          <w:rPr>
            <w:noProof/>
            <w:webHidden/>
          </w:rPr>
          <w:fldChar w:fldCharType="end"/>
        </w:r>
      </w:hyperlink>
    </w:p>
    <w:p w14:paraId="4DDBE3A9" w14:textId="77777777" w:rsidR="009B1EBF" w:rsidRDefault="00772B7F" w:rsidP="009B1EBF">
      <w:pPr>
        <w:pStyle w:val="TOC1"/>
        <w:tabs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83" w:history="1">
        <w:r w:rsidR="009B1EBF" w:rsidRPr="00DD06B9">
          <w:rPr>
            <w:rStyle w:val="Hyperlink"/>
            <w:noProof/>
          </w:rPr>
          <w:t>Programming PARAMETERS QUADTECH Guardian 6000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_Toc402810183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19</w:t>
        </w:r>
        <w:r w:rsidR="00FF37C6">
          <w:rPr>
            <w:noProof/>
            <w:webHidden/>
          </w:rPr>
          <w:fldChar w:fldCharType="end"/>
        </w:r>
      </w:hyperlink>
    </w:p>
    <w:p w14:paraId="07B9ADAE" w14:textId="77777777" w:rsidR="009B1EBF" w:rsidRDefault="00772B7F" w:rsidP="009B1EBF">
      <w:pPr>
        <w:pStyle w:val="TOC1"/>
        <w:tabs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84" w:history="1">
        <w:r w:rsidR="009B1EBF" w:rsidRPr="00DD06B9">
          <w:rPr>
            <w:rStyle w:val="Hyperlink"/>
            <w:noProof/>
          </w:rPr>
          <w:t>Programming parameters QuadTech Guardian 6000 Plus / Chroma 19032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_Toc402810184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20</w:t>
        </w:r>
        <w:r w:rsidR="00FF37C6">
          <w:rPr>
            <w:noProof/>
            <w:webHidden/>
          </w:rPr>
          <w:fldChar w:fldCharType="end"/>
        </w:r>
      </w:hyperlink>
    </w:p>
    <w:p w14:paraId="7948932C" w14:textId="77777777" w:rsidR="009B1EBF" w:rsidRDefault="00772B7F" w:rsidP="009B1EBF">
      <w:pPr>
        <w:pStyle w:val="TOC1"/>
        <w:tabs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85" w:history="1">
        <w:r w:rsidR="009B1EBF" w:rsidRPr="00DD06B9">
          <w:rPr>
            <w:rStyle w:val="Hyperlink"/>
            <w:noProof/>
          </w:rPr>
          <w:t>Electrical safety Analyzer Equipment List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_Toc402810185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21</w:t>
        </w:r>
        <w:r w:rsidR="00FF37C6">
          <w:rPr>
            <w:noProof/>
            <w:webHidden/>
          </w:rPr>
          <w:fldChar w:fldCharType="end"/>
        </w:r>
      </w:hyperlink>
    </w:p>
    <w:p w14:paraId="7042EA34" w14:textId="77777777" w:rsidR="009B1EBF" w:rsidRDefault="00772B7F" w:rsidP="009B1EBF">
      <w:pPr>
        <w:pStyle w:val="TOC1"/>
        <w:tabs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86" w:history="1">
        <w:r w:rsidR="009B1EBF" w:rsidRPr="00DD06B9">
          <w:rPr>
            <w:rStyle w:val="Hyperlink"/>
            <w:noProof/>
          </w:rPr>
          <w:t>QuadTech Guardian 6000 Setup Record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_Toc402810186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22</w:t>
        </w:r>
        <w:r w:rsidR="00FF37C6">
          <w:rPr>
            <w:noProof/>
            <w:webHidden/>
          </w:rPr>
          <w:fldChar w:fldCharType="end"/>
        </w:r>
      </w:hyperlink>
    </w:p>
    <w:p w14:paraId="521FCA65" w14:textId="77777777" w:rsidR="009B1EBF" w:rsidRDefault="00772B7F" w:rsidP="009B1EBF">
      <w:pPr>
        <w:pStyle w:val="TOC1"/>
        <w:tabs>
          <w:tab w:val="right" w:leader="dot" w:pos="11006"/>
        </w:tabs>
        <w:rPr>
          <w:rFonts w:ascii="Calibri" w:hAnsi="Calibri"/>
          <w:noProof/>
          <w:sz w:val="22"/>
          <w:szCs w:val="22"/>
        </w:rPr>
      </w:pPr>
      <w:hyperlink w:anchor="_Toc402810187" w:history="1">
        <w:r w:rsidR="009B1EBF" w:rsidRPr="00DD06B9">
          <w:rPr>
            <w:rStyle w:val="Hyperlink"/>
            <w:noProof/>
          </w:rPr>
          <w:t>QuadTech Guardian 6000 PLUS / Chroma 19032 Setup Record</w:t>
        </w:r>
        <w:r w:rsidR="009B1EBF">
          <w:rPr>
            <w:noProof/>
            <w:webHidden/>
          </w:rPr>
          <w:tab/>
        </w:r>
        <w:r w:rsidR="00FF37C6">
          <w:rPr>
            <w:noProof/>
            <w:webHidden/>
          </w:rPr>
          <w:fldChar w:fldCharType="begin"/>
        </w:r>
        <w:r w:rsidR="009B1EBF">
          <w:rPr>
            <w:noProof/>
            <w:webHidden/>
          </w:rPr>
          <w:instrText xml:space="preserve"> PAGEREF _Toc402810187 \h </w:instrText>
        </w:r>
        <w:r w:rsidR="00FF37C6">
          <w:rPr>
            <w:noProof/>
            <w:webHidden/>
          </w:rPr>
        </w:r>
        <w:r w:rsidR="00FF37C6">
          <w:rPr>
            <w:noProof/>
            <w:webHidden/>
          </w:rPr>
          <w:fldChar w:fldCharType="separate"/>
        </w:r>
        <w:r w:rsidR="00CE695A">
          <w:rPr>
            <w:noProof/>
            <w:webHidden/>
          </w:rPr>
          <w:t>23</w:t>
        </w:r>
        <w:r w:rsidR="00FF37C6">
          <w:rPr>
            <w:noProof/>
            <w:webHidden/>
          </w:rPr>
          <w:fldChar w:fldCharType="end"/>
        </w:r>
      </w:hyperlink>
    </w:p>
    <w:p w14:paraId="28A4681F" w14:textId="77777777" w:rsidR="009B1EBF" w:rsidRDefault="00FF37C6" w:rsidP="009B1EBF">
      <w:pPr>
        <w:spacing w:before="0" w:after="0"/>
      </w:pPr>
      <w:r>
        <w:fldChar w:fldCharType="end"/>
      </w:r>
    </w:p>
    <w:p w14:paraId="463B4886" w14:textId="77777777" w:rsidR="009B1EBF" w:rsidRDefault="009B1EBF" w:rsidP="009B1EBF">
      <w:pPr>
        <w:spacing w:before="0" w:after="0"/>
      </w:pPr>
    </w:p>
    <w:p w14:paraId="6B5A1FA8" w14:textId="77777777" w:rsidR="009B1EBF" w:rsidRDefault="009B1EBF" w:rsidP="009B1EBF">
      <w:pPr>
        <w:spacing w:before="0" w:after="0"/>
      </w:pPr>
    </w:p>
    <w:p w14:paraId="7B7D6E35" w14:textId="77777777" w:rsidR="009B1EBF" w:rsidRDefault="009B1EBF" w:rsidP="009B1EBF">
      <w:pPr>
        <w:spacing w:before="0" w:after="0"/>
        <w:rPr>
          <w:b/>
          <w:caps/>
        </w:rPr>
      </w:pPr>
      <w:r>
        <w:br w:type="page"/>
      </w:r>
    </w:p>
    <w:p w14:paraId="15F9E2F7" w14:textId="77777777" w:rsidR="009B1EBF" w:rsidRDefault="009B1EBF" w:rsidP="009B1EBF">
      <w:pPr>
        <w:pStyle w:val="Heading1"/>
      </w:pPr>
      <w:bookmarkStart w:id="6" w:name="_Toc402810175"/>
      <w:r>
        <w:lastRenderedPageBreak/>
        <w:t>Equipment Required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1800"/>
        <w:gridCol w:w="7560"/>
      </w:tblGrid>
      <w:tr w:rsidR="009B1EBF" w14:paraId="34342E48" w14:textId="77777777" w:rsidTr="00E15C38">
        <w:tc>
          <w:tcPr>
            <w:tcW w:w="1440" w:type="dxa"/>
          </w:tcPr>
          <w:p w14:paraId="2E84CD03" w14:textId="77777777" w:rsidR="009B1EBF" w:rsidRDefault="009B1EBF" w:rsidP="00E15C38">
            <w:pPr>
              <w:pStyle w:val="NormalSingleSpace"/>
              <w:ind w:left="-108"/>
            </w:pPr>
            <w:r>
              <w:t>Quantity</w:t>
            </w:r>
          </w:p>
        </w:tc>
        <w:tc>
          <w:tcPr>
            <w:tcW w:w="1800" w:type="dxa"/>
          </w:tcPr>
          <w:p w14:paraId="37B9B72B" w14:textId="77777777" w:rsidR="009B1EBF" w:rsidRDefault="009B1EBF" w:rsidP="00E15C38">
            <w:pPr>
              <w:pStyle w:val="NormalSingleSpace"/>
              <w:ind w:left="-108"/>
            </w:pPr>
            <w:r>
              <w:t>Part Number</w:t>
            </w:r>
          </w:p>
        </w:tc>
        <w:tc>
          <w:tcPr>
            <w:tcW w:w="7560" w:type="dxa"/>
          </w:tcPr>
          <w:p w14:paraId="6AB4C69C" w14:textId="77777777" w:rsidR="009B1EBF" w:rsidRDefault="009B1EBF" w:rsidP="00E15C38">
            <w:pPr>
              <w:pStyle w:val="NormalSingleSpace"/>
              <w:ind w:left="-108"/>
            </w:pPr>
            <w:r>
              <w:t>Description</w:t>
            </w:r>
          </w:p>
        </w:tc>
      </w:tr>
      <w:tr w:rsidR="009B1EBF" w14:paraId="5376DE0F" w14:textId="77777777" w:rsidTr="00E15C38">
        <w:tc>
          <w:tcPr>
            <w:tcW w:w="1440" w:type="dxa"/>
          </w:tcPr>
          <w:p w14:paraId="50E0514E" w14:textId="77777777" w:rsidR="009B1EBF" w:rsidRDefault="009B1EBF" w:rsidP="00E15C38">
            <w:pPr>
              <w:pStyle w:val="NormalSingleSpace"/>
              <w:ind w:left="-108"/>
            </w:pPr>
            <w:r>
              <w:t>N/A</w:t>
            </w:r>
          </w:p>
        </w:tc>
        <w:tc>
          <w:tcPr>
            <w:tcW w:w="1800" w:type="dxa"/>
          </w:tcPr>
          <w:p w14:paraId="489BEC4F" w14:textId="77777777" w:rsidR="009B1EBF" w:rsidRDefault="009B1EBF" w:rsidP="00E15C38">
            <w:pPr>
              <w:pStyle w:val="NormalSingleSpace"/>
              <w:ind w:left="-108"/>
            </w:pPr>
            <w:r>
              <w:t>N/A</w:t>
            </w:r>
          </w:p>
        </w:tc>
        <w:tc>
          <w:tcPr>
            <w:tcW w:w="7560" w:type="dxa"/>
          </w:tcPr>
          <w:p w14:paraId="20C57DC6" w14:textId="77777777" w:rsidR="009B1EBF" w:rsidRDefault="009B1EBF" w:rsidP="00E15C38">
            <w:pPr>
              <w:pStyle w:val="NormalSingleSpace"/>
              <w:ind w:left="-108"/>
            </w:pPr>
            <w:r>
              <w:t>N/A</w:t>
            </w:r>
          </w:p>
        </w:tc>
      </w:tr>
      <w:tr w:rsidR="009B1EBF" w14:paraId="0B82E53F" w14:textId="77777777" w:rsidTr="00E15C38">
        <w:tc>
          <w:tcPr>
            <w:tcW w:w="1440" w:type="dxa"/>
          </w:tcPr>
          <w:p w14:paraId="1231CA15" w14:textId="77777777" w:rsidR="009B1EBF" w:rsidRDefault="009B1EBF" w:rsidP="00E15C38">
            <w:pPr>
              <w:pStyle w:val="NormalSingleSpace"/>
              <w:ind w:left="-108"/>
            </w:pPr>
          </w:p>
        </w:tc>
        <w:tc>
          <w:tcPr>
            <w:tcW w:w="1800" w:type="dxa"/>
          </w:tcPr>
          <w:p w14:paraId="1B2238EF" w14:textId="77777777" w:rsidR="009B1EBF" w:rsidRDefault="009B1EBF" w:rsidP="00E15C38">
            <w:pPr>
              <w:pStyle w:val="NormalSingleSpace"/>
              <w:ind w:left="-108"/>
            </w:pPr>
          </w:p>
        </w:tc>
        <w:tc>
          <w:tcPr>
            <w:tcW w:w="7560" w:type="dxa"/>
          </w:tcPr>
          <w:p w14:paraId="0AEEF03C" w14:textId="77777777" w:rsidR="009B1EBF" w:rsidRDefault="009B1EBF" w:rsidP="00E15C38">
            <w:pPr>
              <w:pStyle w:val="NormalSingleSpace"/>
              <w:ind w:left="-108"/>
            </w:pPr>
          </w:p>
        </w:tc>
      </w:tr>
    </w:tbl>
    <w:p w14:paraId="37A16540" w14:textId="77777777" w:rsidR="009B1EBF" w:rsidRDefault="009B1EBF" w:rsidP="009B1EBF"/>
    <w:p w14:paraId="45B6070A" w14:textId="77777777" w:rsidR="009B1EBF" w:rsidRDefault="009B1EBF" w:rsidP="009B1EBF">
      <w:pPr>
        <w:pStyle w:val="Heading1"/>
      </w:pPr>
      <w:r>
        <w:t>Disposables Required</w:t>
      </w: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1440"/>
        <w:gridCol w:w="1800"/>
        <w:gridCol w:w="7560"/>
      </w:tblGrid>
      <w:tr w:rsidR="009B1EBF" w14:paraId="6F4DB044" w14:textId="77777777" w:rsidTr="00E15C38">
        <w:tc>
          <w:tcPr>
            <w:tcW w:w="1440" w:type="dxa"/>
          </w:tcPr>
          <w:p w14:paraId="7338ECB6" w14:textId="77777777" w:rsidR="009B1EBF" w:rsidRDefault="009B1EBF" w:rsidP="00E15C38">
            <w:pPr>
              <w:pStyle w:val="NormalSingleSpace"/>
              <w:ind w:left="-108"/>
            </w:pPr>
            <w:r>
              <w:t>Quantity</w:t>
            </w:r>
          </w:p>
        </w:tc>
        <w:tc>
          <w:tcPr>
            <w:tcW w:w="1800" w:type="dxa"/>
          </w:tcPr>
          <w:p w14:paraId="69DDF967" w14:textId="77777777" w:rsidR="009B1EBF" w:rsidRDefault="009B1EBF" w:rsidP="00E15C38">
            <w:pPr>
              <w:pStyle w:val="NormalSingleSpace"/>
              <w:ind w:left="-108"/>
            </w:pPr>
            <w:r>
              <w:t>Part Number</w:t>
            </w:r>
          </w:p>
        </w:tc>
        <w:tc>
          <w:tcPr>
            <w:tcW w:w="7560" w:type="dxa"/>
          </w:tcPr>
          <w:p w14:paraId="03B5C4DB" w14:textId="77777777" w:rsidR="009B1EBF" w:rsidRDefault="009B1EBF" w:rsidP="00E15C38">
            <w:pPr>
              <w:pStyle w:val="NormalSingleSpace"/>
              <w:ind w:left="-108"/>
            </w:pPr>
            <w:r>
              <w:t>Description</w:t>
            </w:r>
          </w:p>
        </w:tc>
      </w:tr>
      <w:tr w:rsidR="009B1EBF" w14:paraId="289EF9C4" w14:textId="77777777" w:rsidTr="00E15C38">
        <w:tc>
          <w:tcPr>
            <w:tcW w:w="1440" w:type="dxa"/>
          </w:tcPr>
          <w:p w14:paraId="12700F13" w14:textId="77777777" w:rsidR="009B1EBF" w:rsidRDefault="009B1EBF" w:rsidP="00E15C38">
            <w:pPr>
              <w:pStyle w:val="NormalSingleSpace"/>
              <w:ind w:left="-108"/>
            </w:pPr>
            <w:r>
              <w:t>N/A</w:t>
            </w:r>
          </w:p>
        </w:tc>
        <w:tc>
          <w:tcPr>
            <w:tcW w:w="1800" w:type="dxa"/>
          </w:tcPr>
          <w:p w14:paraId="6FFF14CE" w14:textId="77777777" w:rsidR="009B1EBF" w:rsidRDefault="009B1EBF" w:rsidP="00E15C38">
            <w:pPr>
              <w:pStyle w:val="NormalSingleSpace"/>
              <w:ind w:left="-108"/>
            </w:pPr>
            <w:r>
              <w:t>N/A</w:t>
            </w:r>
          </w:p>
        </w:tc>
        <w:tc>
          <w:tcPr>
            <w:tcW w:w="7560" w:type="dxa"/>
          </w:tcPr>
          <w:p w14:paraId="27CE18ED" w14:textId="77777777" w:rsidR="009B1EBF" w:rsidRDefault="009B1EBF" w:rsidP="00E15C38">
            <w:pPr>
              <w:pStyle w:val="NormalSingleSpace"/>
              <w:ind w:left="-108"/>
            </w:pPr>
            <w:r>
              <w:t>N/A</w:t>
            </w:r>
          </w:p>
        </w:tc>
      </w:tr>
      <w:tr w:rsidR="009B1EBF" w14:paraId="45CF54C3" w14:textId="77777777" w:rsidTr="00E15C38">
        <w:tc>
          <w:tcPr>
            <w:tcW w:w="1440" w:type="dxa"/>
          </w:tcPr>
          <w:p w14:paraId="75E09A7C" w14:textId="77777777" w:rsidR="009B1EBF" w:rsidRDefault="009B1EBF" w:rsidP="00E15C38">
            <w:pPr>
              <w:pStyle w:val="NormalSingleSpace"/>
              <w:ind w:left="-108"/>
            </w:pPr>
          </w:p>
        </w:tc>
        <w:tc>
          <w:tcPr>
            <w:tcW w:w="1800" w:type="dxa"/>
          </w:tcPr>
          <w:p w14:paraId="44936F6C" w14:textId="77777777" w:rsidR="009B1EBF" w:rsidRDefault="009B1EBF" w:rsidP="00E15C38">
            <w:pPr>
              <w:pStyle w:val="NormalSingleSpace"/>
              <w:ind w:left="-108"/>
            </w:pPr>
          </w:p>
        </w:tc>
        <w:tc>
          <w:tcPr>
            <w:tcW w:w="7560" w:type="dxa"/>
          </w:tcPr>
          <w:p w14:paraId="67265D1F" w14:textId="77777777" w:rsidR="009B1EBF" w:rsidRDefault="009B1EBF" w:rsidP="00E15C38">
            <w:pPr>
              <w:pStyle w:val="NormalSingleSpace"/>
              <w:ind w:left="-108"/>
            </w:pPr>
          </w:p>
        </w:tc>
      </w:tr>
    </w:tbl>
    <w:p w14:paraId="3DF3A943" w14:textId="77777777" w:rsidR="009B1EBF" w:rsidRDefault="009B1EBF" w:rsidP="009B1EBF"/>
    <w:p w14:paraId="47B142CF" w14:textId="77777777" w:rsidR="009B1EBF" w:rsidRDefault="009B1EBF" w:rsidP="009B1EBF">
      <w:pPr>
        <w:pStyle w:val="Heading1"/>
      </w:pPr>
      <w:r>
        <w:t>Reference Documentation</w:t>
      </w:r>
      <w:bookmarkEnd w:id="6"/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240"/>
        <w:gridCol w:w="7560"/>
      </w:tblGrid>
      <w:tr w:rsidR="009B1EBF" w14:paraId="1E62F844" w14:textId="77777777" w:rsidTr="00E15C38">
        <w:tc>
          <w:tcPr>
            <w:tcW w:w="3240" w:type="dxa"/>
          </w:tcPr>
          <w:p w14:paraId="765CE65F" w14:textId="77777777" w:rsidR="009B1EBF" w:rsidRDefault="009B1EBF" w:rsidP="00E15C38">
            <w:pPr>
              <w:pStyle w:val="Figure"/>
              <w:ind w:left="-108"/>
              <w:jc w:val="left"/>
            </w:pPr>
            <w:r>
              <w:t>Document Number</w:t>
            </w:r>
          </w:p>
        </w:tc>
        <w:tc>
          <w:tcPr>
            <w:tcW w:w="7560" w:type="dxa"/>
          </w:tcPr>
          <w:p w14:paraId="64FECF48" w14:textId="77777777" w:rsidR="009B1EBF" w:rsidRDefault="009B1EBF" w:rsidP="00E15C38">
            <w:pPr>
              <w:pStyle w:val="Figure"/>
              <w:ind w:left="-108"/>
              <w:jc w:val="left"/>
            </w:pPr>
            <w:r>
              <w:t>Description</w:t>
            </w:r>
          </w:p>
        </w:tc>
      </w:tr>
      <w:tr w:rsidR="009B1EBF" w14:paraId="069AC09D" w14:textId="77777777" w:rsidTr="00E15C38">
        <w:tc>
          <w:tcPr>
            <w:tcW w:w="3240" w:type="dxa"/>
          </w:tcPr>
          <w:p w14:paraId="55DB0CE3" w14:textId="77777777" w:rsidR="009B1EBF" w:rsidRDefault="009B1EBF" w:rsidP="00E15C38">
            <w:pPr>
              <w:pStyle w:val="NormalSingleSpace"/>
              <w:ind w:left="-108"/>
            </w:pPr>
            <w:r>
              <w:t>WAT046538</w:t>
            </w:r>
          </w:p>
        </w:tc>
        <w:tc>
          <w:tcPr>
            <w:tcW w:w="7560" w:type="dxa"/>
          </w:tcPr>
          <w:p w14:paraId="4F8A458B" w14:textId="77777777" w:rsidR="009B1EBF" w:rsidRDefault="009B1EBF" w:rsidP="00E15C38">
            <w:pPr>
              <w:pStyle w:val="NormalSingleSpace"/>
              <w:ind w:left="-108"/>
            </w:pPr>
            <w:r w:rsidRPr="00B070BB">
              <w:t>GENERIC HI-POT &amp; GND CONT Test PROC.</w:t>
            </w:r>
          </w:p>
        </w:tc>
      </w:tr>
      <w:tr w:rsidR="009B1EBF" w14:paraId="50A17BE0" w14:textId="77777777" w:rsidTr="00E15C38">
        <w:tc>
          <w:tcPr>
            <w:tcW w:w="3240" w:type="dxa"/>
          </w:tcPr>
          <w:p w14:paraId="79DBF5B6" w14:textId="77777777" w:rsidR="009B1EBF" w:rsidRDefault="009B1EBF" w:rsidP="00E15C38">
            <w:pPr>
              <w:pStyle w:val="NormalSingleSpace"/>
              <w:ind w:left="-108"/>
            </w:pPr>
            <w:r>
              <w:t>730001799</w:t>
            </w:r>
          </w:p>
        </w:tc>
        <w:tc>
          <w:tcPr>
            <w:tcW w:w="7560" w:type="dxa"/>
          </w:tcPr>
          <w:p w14:paraId="066E4D8B" w14:textId="77777777" w:rsidR="009B1EBF" w:rsidRDefault="009B1EBF" w:rsidP="00E15C38">
            <w:pPr>
              <w:pStyle w:val="NormalSingleSpace"/>
              <w:ind w:left="-108"/>
            </w:pPr>
            <w:r>
              <w:t>Operating Procedure, Calibration and PM</w:t>
            </w:r>
          </w:p>
        </w:tc>
      </w:tr>
    </w:tbl>
    <w:p w14:paraId="5E1A2AEC" w14:textId="77777777" w:rsidR="009B1EBF" w:rsidRDefault="009B1EBF" w:rsidP="009B1EBF"/>
    <w:p w14:paraId="2CED84D0" w14:textId="77777777" w:rsidR="009B1EBF" w:rsidRDefault="009B1EBF" w:rsidP="009B1EBF">
      <w:pPr>
        <w:pStyle w:val="Heading1"/>
      </w:pPr>
      <w:bookmarkStart w:id="7" w:name="_Toc401862517"/>
      <w:bookmarkStart w:id="8" w:name="_Toc402810176"/>
      <w:r>
        <w:t>Scope and notes about this procedure</w:t>
      </w:r>
      <w:bookmarkEnd w:id="7"/>
      <w:bookmarkEnd w:id="8"/>
    </w:p>
    <w:p w14:paraId="2F0CFAAD" w14:textId="77777777" w:rsidR="009B1EBF" w:rsidRDefault="009B1EBF" w:rsidP="009B1EBF">
      <w:r>
        <w:t>This procedure details the programming of electrical safety test equipment for use in testing Waters’ product in manufacturing and at contract manufacturers worldwide.</w:t>
      </w:r>
    </w:p>
    <w:p w14:paraId="1FF993E5" w14:textId="77777777" w:rsidR="009B1EBF" w:rsidRDefault="009B1EBF" w:rsidP="009B1EBF"/>
    <w:p w14:paraId="44AB71E3" w14:textId="77777777" w:rsidR="009B1EBF" w:rsidRDefault="009B1EBF" w:rsidP="009B1EBF">
      <w:r>
        <w:t>There are three electrical safety analyzers that can be used to perform this testing:</w:t>
      </w:r>
    </w:p>
    <w:p w14:paraId="003CE610" w14:textId="77777777" w:rsidR="009B1EBF" w:rsidRPr="00920B59" w:rsidRDefault="009B1EBF" w:rsidP="009B1EBF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proofErr w:type="spellStart"/>
      <w:r w:rsidRPr="00920B59">
        <w:rPr>
          <w:rFonts w:ascii="Arial" w:hAnsi="Arial" w:cs="Arial"/>
          <w:sz w:val="24"/>
          <w:szCs w:val="24"/>
        </w:rPr>
        <w:t>QuadTech</w:t>
      </w:r>
      <w:proofErr w:type="spellEnd"/>
      <w:r w:rsidRPr="00920B59">
        <w:rPr>
          <w:rFonts w:ascii="Arial" w:hAnsi="Arial" w:cs="Arial"/>
          <w:sz w:val="24"/>
          <w:szCs w:val="24"/>
        </w:rPr>
        <w:t xml:space="preserve"> Guardian 6000</w:t>
      </w:r>
    </w:p>
    <w:p w14:paraId="3B52AA10" w14:textId="77777777" w:rsidR="009B1EBF" w:rsidRPr="00920B59" w:rsidRDefault="009B1EBF" w:rsidP="009B1EBF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proofErr w:type="spellStart"/>
      <w:r w:rsidRPr="00920B59">
        <w:rPr>
          <w:rFonts w:ascii="Arial" w:hAnsi="Arial" w:cs="Arial"/>
          <w:sz w:val="24"/>
          <w:szCs w:val="24"/>
        </w:rPr>
        <w:t>QuadTech</w:t>
      </w:r>
      <w:proofErr w:type="spellEnd"/>
      <w:r w:rsidRPr="00920B59">
        <w:rPr>
          <w:rFonts w:ascii="Arial" w:hAnsi="Arial" w:cs="Arial"/>
          <w:sz w:val="24"/>
          <w:szCs w:val="24"/>
        </w:rPr>
        <w:t xml:space="preserve"> Guardian 6000 Plus</w:t>
      </w:r>
    </w:p>
    <w:p w14:paraId="6D52EEC5" w14:textId="77777777" w:rsidR="009B1EBF" w:rsidRDefault="009B1EBF" w:rsidP="009B1EBF">
      <w:pPr>
        <w:pStyle w:val="ListParagraph"/>
        <w:numPr>
          <w:ilvl w:val="0"/>
          <w:numId w:val="16"/>
        </w:numPr>
        <w:rPr>
          <w:rFonts w:ascii="Arial" w:hAnsi="Arial" w:cs="Arial"/>
          <w:sz w:val="24"/>
          <w:szCs w:val="24"/>
        </w:rPr>
      </w:pPr>
      <w:r w:rsidRPr="00920B59">
        <w:rPr>
          <w:rFonts w:ascii="Arial" w:hAnsi="Arial" w:cs="Arial"/>
          <w:sz w:val="24"/>
          <w:szCs w:val="24"/>
        </w:rPr>
        <w:t>Chrom</w:t>
      </w:r>
      <w:r>
        <w:rPr>
          <w:rFonts w:ascii="Arial" w:hAnsi="Arial" w:cs="Arial"/>
          <w:sz w:val="24"/>
          <w:szCs w:val="24"/>
        </w:rPr>
        <w:t>a</w:t>
      </w:r>
      <w:r w:rsidRPr="00920B59">
        <w:rPr>
          <w:rFonts w:ascii="Arial" w:hAnsi="Arial" w:cs="Arial"/>
          <w:sz w:val="24"/>
          <w:szCs w:val="24"/>
        </w:rPr>
        <w:t xml:space="preserve"> 19032</w:t>
      </w:r>
    </w:p>
    <w:p w14:paraId="219EE451" w14:textId="77777777" w:rsidR="009B1EBF" w:rsidRDefault="009B1EBF" w:rsidP="009B1EBF">
      <w:pPr>
        <w:rPr>
          <w:rFonts w:cs="Arial"/>
        </w:rPr>
      </w:pPr>
    </w:p>
    <w:p w14:paraId="67A9CEDD" w14:textId="77777777" w:rsidR="009B1EBF" w:rsidRDefault="009B1EBF" w:rsidP="009B1EBF">
      <w:pPr>
        <w:rPr>
          <w:rFonts w:cs="Arial"/>
        </w:rPr>
      </w:pPr>
      <w:r>
        <w:rPr>
          <w:rFonts w:cs="Arial"/>
        </w:rPr>
        <w:t xml:space="preserve">The </w:t>
      </w:r>
      <w:proofErr w:type="spellStart"/>
      <w:r>
        <w:rPr>
          <w:rFonts w:cs="Arial"/>
        </w:rPr>
        <w:t>QuadTech</w:t>
      </w:r>
      <w:proofErr w:type="spellEnd"/>
      <w:r>
        <w:rPr>
          <w:rFonts w:cs="Arial"/>
        </w:rPr>
        <w:t xml:space="preserve"> Guardian 6000, </w:t>
      </w:r>
      <w:proofErr w:type="spellStart"/>
      <w:r>
        <w:rPr>
          <w:rFonts w:cs="Arial"/>
        </w:rPr>
        <w:t>QuadTech</w:t>
      </w:r>
      <w:proofErr w:type="spellEnd"/>
      <w:r>
        <w:rPr>
          <w:rFonts w:cs="Arial"/>
        </w:rPr>
        <w:t xml:space="preserve"> Guardian 6000 Plus, and the Chroma 19032 are set up with a single program in memory location 1 named 12345678 to test all Waters’ product.</w:t>
      </w:r>
    </w:p>
    <w:p w14:paraId="7871F383" w14:textId="77777777" w:rsidR="009B1EBF" w:rsidRDefault="009B1EBF" w:rsidP="009B1EBF">
      <w:pPr>
        <w:rPr>
          <w:rFonts w:cs="Arial"/>
        </w:rPr>
      </w:pPr>
    </w:p>
    <w:p w14:paraId="4697D2C3" w14:textId="77777777" w:rsidR="009B1EBF" w:rsidRDefault="009B1EBF" w:rsidP="009B1EBF">
      <w:pPr>
        <w:rPr>
          <w:rFonts w:cs="Arial"/>
        </w:rPr>
      </w:pPr>
      <w:r>
        <w:rPr>
          <w:rFonts w:cs="Arial"/>
        </w:rPr>
        <w:t>The programming parameters for memory location 1 in all testers are equal, there are some differences in nomenclature, and the more advanced units have additional capability that is not used,</w:t>
      </w:r>
      <w:r w:rsidR="00260D60">
        <w:rPr>
          <w:rFonts w:cs="Arial"/>
        </w:rPr>
        <w:t xml:space="preserve"> but the tests executed are equivalent</w:t>
      </w:r>
      <w:r>
        <w:rPr>
          <w:rFonts w:cs="Arial"/>
        </w:rPr>
        <w:t>.</w:t>
      </w:r>
    </w:p>
    <w:p w14:paraId="497D6B84" w14:textId="77777777" w:rsidR="009B1EBF" w:rsidRDefault="009B1EBF" w:rsidP="009B1EBF">
      <w:pPr>
        <w:rPr>
          <w:rFonts w:cs="Arial"/>
        </w:rPr>
      </w:pPr>
    </w:p>
    <w:p w14:paraId="6B927746" w14:textId="77777777" w:rsidR="009B1EBF" w:rsidRPr="00920B59" w:rsidRDefault="009B1EBF" w:rsidP="009B1EBF">
      <w:pPr>
        <w:rPr>
          <w:rFonts w:cs="Arial"/>
        </w:rPr>
      </w:pPr>
      <w:r>
        <w:rPr>
          <w:rFonts w:cs="Arial"/>
        </w:rPr>
        <w:t>All figures in this procedure are for reference only and are intended to be representative of actual testers and may not be exact.</w:t>
      </w:r>
    </w:p>
    <w:p w14:paraId="6CF6ADD7" w14:textId="77777777" w:rsidR="009B1EBF" w:rsidRDefault="009B1EBF" w:rsidP="009B1EBF">
      <w:r>
        <w:br w:type="page"/>
      </w:r>
    </w:p>
    <w:p w14:paraId="4E780339" w14:textId="77777777" w:rsidR="009B1EBF" w:rsidRDefault="009B1EBF" w:rsidP="009B1EBF"/>
    <w:p w14:paraId="6D206DC2" w14:textId="77777777" w:rsidR="009B1EBF" w:rsidRDefault="009B1EBF" w:rsidP="009B1EBF">
      <w:pPr>
        <w:pStyle w:val="NumberedStep"/>
        <w:numPr>
          <w:ilvl w:val="0"/>
          <w:numId w:val="1"/>
        </w:numPr>
      </w:pPr>
      <w:bookmarkStart w:id="9" w:name="_Ref401833076"/>
      <w:bookmarkStart w:id="10" w:name="_Toc401862518"/>
      <w:bookmarkStart w:id="11" w:name="_Toc402810177"/>
      <w:r>
        <w:t>Calibration</w:t>
      </w:r>
      <w:bookmarkEnd w:id="9"/>
      <w:bookmarkEnd w:id="10"/>
      <w:bookmarkEnd w:id="11"/>
    </w:p>
    <w:p w14:paraId="101F9355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Referring to 730001799, outsource the calibration of the electrical safety analyzer.</w:t>
      </w:r>
    </w:p>
    <w:p w14:paraId="2663CE11" w14:textId="77777777" w:rsidR="009B1EBF" w:rsidRDefault="009B1EBF" w:rsidP="009B1EBF">
      <w:pPr>
        <w:pStyle w:val="NumberedStep"/>
        <w:numPr>
          <w:ilvl w:val="0"/>
          <w:numId w:val="1"/>
        </w:numPr>
      </w:pPr>
      <w:bookmarkStart w:id="12" w:name="_Toc401862519"/>
      <w:bookmarkStart w:id="13" w:name="_Toc402810178"/>
      <w:r>
        <w:t>Setup (All tester types)</w:t>
      </w:r>
      <w:bookmarkEnd w:id="12"/>
      <w:bookmarkEnd w:id="13"/>
    </w:p>
    <w:p w14:paraId="5DE51FC4" w14:textId="77777777" w:rsidR="009B1EBF" w:rsidRDefault="009B1EBF" w:rsidP="009B1EBF">
      <w:pPr>
        <w:spacing w:after="0"/>
      </w:pPr>
      <w:r>
        <w:t>Upon return from calibration (or anytime setup of a new or existing tester is required) follow the appropriate process below depending on the instrument model being setup.</w:t>
      </w:r>
    </w:p>
    <w:p w14:paraId="3A0087E2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Inspect all UUT interface cables and replace any that are worn.</w:t>
      </w:r>
    </w:p>
    <w:p w14:paraId="4169AF3C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Connect power cord</w:t>
      </w:r>
    </w:p>
    <w:p w14:paraId="0E746B3D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Power up instrument</w:t>
      </w:r>
    </w:p>
    <w:p w14:paraId="2342BFDB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Complete sections </w:t>
      </w:r>
      <w:r w:rsidR="00FF37C6">
        <w:fldChar w:fldCharType="begin"/>
      </w:r>
      <w:r>
        <w:instrText xml:space="preserve"> REF _Ref402806445 \r \h </w:instrText>
      </w:r>
      <w:r w:rsidR="00FF37C6">
        <w:fldChar w:fldCharType="separate"/>
      </w:r>
      <w:r w:rsidR="00C05868">
        <w:t>3</w:t>
      </w:r>
      <w:r w:rsidR="00FF37C6">
        <w:fldChar w:fldCharType="end"/>
      </w:r>
      <w:r>
        <w:t xml:space="preserve"> and </w:t>
      </w:r>
      <w:r w:rsidR="00FF37C6">
        <w:fldChar w:fldCharType="begin"/>
      </w:r>
      <w:r>
        <w:instrText xml:space="preserve"> REF _Ref402182508 \r \h </w:instrText>
      </w:r>
      <w:r w:rsidR="00FF37C6">
        <w:fldChar w:fldCharType="separate"/>
      </w:r>
      <w:r w:rsidR="00C05868">
        <w:t>4</w:t>
      </w:r>
      <w:r w:rsidR="00FF37C6">
        <w:fldChar w:fldCharType="end"/>
      </w:r>
      <w:r>
        <w:t xml:space="preserve"> for the </w:t>
      </w:r>
      <w:proofErr w:type="spellStart"/>
      <w:r>
        <w:t>QuadTech</w:t>
      </w:r>
      <w:proofErr w:type="spellEnd"/>
      <w:r>
        <w:t xml:space="preserve"> Guardian 6000.</w:t>
      </w:r>
    </w:p>
    <w:p w14:paraId="52C6ECFB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Complete sections </w:t>
      </w:r>
      <w:r w:rsidR="00FF37C6">
        <w:fldChar w:fldCharType="begin"/>
      </w:r>
      <w:r>
        <w:instrText xml:space="preserve"> REF _Ref401833062 \r \h </w:instrText>
      </w:r>
      <w:r w:rsidR="00FF37C6">
        <w:fldChar w:fldCharType="separate"/>
      </w:r>
      <w:r w:rsidR="00C05868">
        <w:t>5</w:t>
      </w:r>
      <w:r w:rsidR="00FF37C6">
        <w:fldChar w:fldCharType="end"/>
      </w:r>
      <w:r>
        <w:t xml:space="preserve"> and </w:t>
      </w:r>
      <w:r w:rsidR="00FF37C6">
        <w:fldChar w:fldCharType="begin"/>
      </w:r>
      <w:r>
        <w:instrText xml:space="preserve"> REF _Ref401902739 \r \h </w:instrText>
      </w:r>
      <w:r w:rsidR="00FF37C6">
        <w:fldChar w:fldCharType="separate"/>
      </w:r>
      <w:r w:rsidR="00C05868">
        <w:t>6</w:t>
      </w:r>
      <w:r w:rsidR="00FF37C6">
        <w:fldChar w:fldCharType="end"/>
      </w:r>
      <w:r>
        <w:t xml:space="preserve"> for </w:t>
      </w:r>
      <w:proofErr w:type="spellStart"/>
      <w:r>
        <w:t>QuadTech</w:t>
      </w:r>
      <w:proofErr w:type="spellEnd"/>
      <w:r>
        <w:t xml:space="preserve"> Guardian 6000 Plus or the Chroma 19032.</w:t>
      </w:r>
    </w:p>
    <w:p w14:paraId="347E2A68" w14:textId="77777777" w:rsidR="009B1EBF" w:rsidRDefault="009B1EBF" w:rsidP="009B1EBF">
      <w:pPr>
        <w:spacing w:before="0" w:after="0"/>
        <w:rPr>
          <w:b/>
          <w:caps/>
        </w:rPr>
      </w:pPr>
      <w:bookmarkStart w:id="14" w:name="_Ref401833017"/>
      <w:bookmarkStart w:id="15" w:name="_Toc401862520"/>
      <w:r>
        <w:br w:type="page"/>
      </w:r>
    </w:p>
    <w:p w14:paraId="672DADB9" w14:textId="77777777" w:rsidR="009B1EBF" w:rsidRPr="005C3D54" w:rsidRDefault="009B1EBF" w:rsidP="009B1EBF">
      <w:pPr>
        <w:pStyle w:val="NumberedStep"/>
        <w:numPr>
          <w:ilvl w:val="0"/>
          <w:numId w:val="1"/>
        </w:numPr>
      </w:pPr>
      <w:bookmarkStart w:id="16" w:name="_Ref402806445"/>
      <w:bookmarkStart w:id="17" w:name="_Toc402810179"/>
      <w:r>
        <w:lastRenderedPageBreak/>
        <w:t xml:space="preserve">QUADTECH </w:t>
      </w:r>
      <w:r w:rsidRPr="005C3D54">
        <w:t>Guardian 6000</w:t>
      </w:r>
      <w:r>
        <w:t xml:space="preserve"> Setup</w:t>
      </w:r>
      <w:bookmarkEnd w:id="14"/>
      <w:bookmarkEnd w:id="15"/>
      <w:bookmarkEnd w:id="16"/>
      <w:bookmarkEnd w:id="17"/>
    </w:p>
    <w:p w14:paraId="5E6E7928" w14:textId="77777777" w:rsidR="009B1EBF" w:rsidRPr="00E43B77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spacing w:after="0"/>
        <w:ind w:left="720" w:hanging="720"/>
        <w:rPr>
          <w:rFonts w:cs="Arial"/>
        </w:rPr>
      </w:pPr>
      <w:r>
        <w:rPr>
          <w:rFonts w:cs="Arial"/>
        </w:rPr>
        <w:t>Key Lock</w:t>
      </w:r>
    </w:p>
    <w:p w14:paraId="4F2AE366" w14:textId="77777777" w:rsidR="009B1EBF" w:rsidRPr="00303699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  <w:rPr>
          <w:rFonts w:cs="Arial"/>
        </w:rPr>
      </w:pPr>
      <w:r>
        <w:t xml:space="preserve">Look at the analyzers front panel to see if Key Lock is locked by observing the LED in </w:t>
      </w:r>
      <w:r w:rsidR="00FF37C6">
        <w:fldChar w:fldCharType="begin"/>
      </w:r>
      <w:r>
        <w:instrText xml:space="preserve"> REF _Ref401833326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1</w:t>
      </w:r>
      <w:r w:rsidR="00FF37C6">
        <w:fldChar w:fldCharType="end"/>
      </w:r>
      <w:r>
        <w:t>.</w:t>
      </w:r>
      <w:r>
        <w:rPr>
          <w:rFonts w:cs="Arial"/>
        </w:rPr>
        <w:t xml:space="preserve">  </w:t>
      </w:r>
      <w:r>
        <w:t xml:space="preserve">If Key Lock is locked go to step </w:t>
      </w:r>
      <w:r w:rsidR="00FF37C6">
        <w:fldChar w:fldCharType="begin"/>
      </w:r>
      <w:r>
        <w:instrText xml:space="preserve"> REF _Ref401833460 \r \h </w:instrText>
      </w:r>
      <w:r w:rsidR="00FF37C6">
        <w:fldChar w:fldCharType="separate"/>
      </w:r>
      <w:r w:rsidR="00C05868">
        <w:t>3.1.2</w:t>
      </w:r>
      <w:r w:rsidR="00FF37C6">
        <w:fldChar w:fldCharType="end"/>
      </w:r>
      <w:r>
        <w:t xml:space="preserve"> to disable it, if not continue to step </w:t>
      </w:r>
      <w:r w:rsidR="00FF37C6">
        <w:fldChar w:fldCharType="begin"/>
      </w:r>
      <w:r>
        <w:instrText xml:space="preserve"> REF _Ref401902810 \r \h </w:instrText>
      </w:r>
      <w:r w:rsidR="00FF37C6">
        <w:fldChar w:fldCharType="separate"/>
      </w:r>
      <w:r w:rsidR="00C05868">
        <w:t>3.2</w:t>
      </w:r>
      <w:r w:rsidR="00FF37C6">
        <w:fldChar w:fldCharType="end"/>
      </w:r>
      <w:r>
        <w:t xml:space="preserve">. </w:t>
      </w:r>
    </w:p>
    <w:p w14:paraId="3B62A12A" w14:textId="77777777" w:rsidR="009B1EBF" w:rsidRPr="00606B9E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bookmarkStart w:id="18" w:name="_Ref401833460"/>
      <w:r>
        <w:t xml:space="preserve">Type the </w:t>
      </w:r>
      <w:proofErr w:type="gramStart"/>
      <w:r w:rsidRPr="00303699">
        <w:rPr>
          <w:b/>
        </w:rPr>
        <w:t>4 digit</w:t>
      </w:r>
      <w:proofErr w:type="gramEnd"/>
      <w:r w:rsidRPr="00303699">
        <w:rPr>
          <w:b/>
        </w:rPr>
        <w:t xml:space="preserve"> password</w:t>
      </w:r>
      <w:r>
        <w:t xml:space="preserve"> from the calibration database then press the </w:t>
      </w:r>
      <w:r>
        <w:rPr>
          <w:rFonts w:cs="Arial"/>
          <w:b/>
        </w:rPr>
        <w:t>Off</w:t>
      </w:r>
      <w:r>
        <w:rPr>
          <w:rFonts w:cs="Arial"/>
        </w:rPr>
        <w:t xml:space="preserve"> key</w:t>
      </w:r>
      <w:r w:rsidRPr="00303699">
        <w:rPr>
          <w:rFonts w:cs="Arial"/>
        </w:rPr>
        <w:t>.</w:t>
      </w:r>
      <w:r>
        <w:rPr>
          <w:rFonts w:cs="Arial"/>
        </w:rPr>
        <w:t xml:space="preserve">  The Key Lock LED will turn off, indicating that the Key Lock is unlocked.</w:t>
      </w:r>
    </w:p>
    <w:bookmarkEnd w:id="18"/>
    <w:p w14:paraId="51CD8B51" w14:textId="77777777" w:rsidR="009B1EBF" w:rsidRDefault="009B1EBF" w:rsidP="009B1EBF">
      <w:pPr>
        <w:pStyle w:val="Figure"/>
        <w:keepNext/>
      </w:pPr>
      <w:r>
        <w:object w:dxaOrig="12174" w:dyaOrig="7874" w14:anchorId="71A4D40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0.75pt;height:293.25pt" o:ole="">
            <v:imagedata r:id="rId10" o:title=""/>
          </v:shape>
          <o:OLEObject Type="Embed" ProgID="Visio.Drawing.11" ShapeID="_x0000_i1025" DrawAspect="Content" ObjectID="_1643179474" r:id="rId11"/>
        </w:object>
      </w:r>
    </w:p>
    <w:p w14:paraId="55669211" w14:textId="77777777" w:rsidR="009B1EBF" w:rsidRDefault="009B1EBF" w:rsidP="007C108F">
      <w:pPr>
        <w:pStyle w:val="Caption"/>
      </w:pPr>
      <w:bookmarkStart w:id="19" w:name="_Ref401833326"/>
      <w:bookmarkStart w:id="20" w:name="_Toc402179531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1</w:t>
      </w:r>
      <w:r w:rsidR="00772B7F">
        <w:rPr>
          <w:noProof/>
        </w:rPr>
        <w:fldChar w:fldCharType="end"/>
      </w:r>
      <w:bookmarkEnd w:id="19"/>
      <w:r>
        <w:t xml:space="preserve">: </w:t>
      </w:r>
      <w:proofErr w:type="spellStart"/>
      <w:r>
        <w:t>QuadTech</w:t>
      </w:r>
      <w:proofErr w:type="spellEnd"/>
      <w:r>
        <w:t xml:space="preserve"> Guardian 6000 front panel with Key Lock and keypad</w:t>
      </w:r>
      <w:bookmarkEnd w:id="20"/>
    </w:p>
    <w:p w14:paraId="5AFE88BD" w14:textId="77777777" w:rsidR="007C108F" w:rsidRDefault="007C108F" w:rsidP="009B1EBF">
      <w:pPr>
        <w:spacing w:before="0" w:after="0"/>
      </w:pPr>
      <w:bookmarkStart w:id="21" w:name="_Ref401845521"/>
    </w:p>
    <w:p w14:paraId="71D0B072" w14:textId="77777777" w:rsidR="009B1EBF" w:rsidRDefault="009B1EBF" w:rsidP="009B1EBF">
      <w:pPr>
        <w:spacing w:before="0" w:after="0"/>
      </w:pPr>
      <w:r>
        <w:br w:type="page"/>
      </w:r>
    </w:p>
    <w:p w14:paraId="6E0DF3EE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bookmarkStart w:id="22" w:name="_Ref401902810"/>
      <w:r>
        <w:lastRenderedPageBreak/>
        <w:t>Remove all installed programs.</w:t>
      </w:r>
      <w:bookmarkEnd w:id="22"/>
    </w:p>
    <w:p w14:paraId="2853EEAB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>With the analyzer in standby status, (no lights blinking).</w:t>
      </w:r>
    </w:p>
    <w:p w14:paraId="36F7DDAE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>Press the Red Stop button.</w:t>
      </w:r>
    </w:p>
    <w:p w14:paraId="5E002198" w14:textId="77777777" w:rsidR="009B1EBF" w:rsidRPr="00B16225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</w:t>
      </w:r>
      <w:r w:rsidRPr="0021394D">
        <w:rPr>
          <w:b/>
        </w:rPr>
        <w:t>Cle</w:t>
      </w:r>
      <w:r w:rsidRPr="00891C52">
        <w:rPr>
          <w:b/>
        </w:rPr>
        <w:t>a</w:t>
      </w:r>
      <w:r w:rsidRPr="00AD7783">
        <w:rPr>
          <w:b/>
        </w:rPr>
        <w:t>r</w:t>
      </w:r>
      <w:r>
        <w:t xml:space="preserve">, </w:t>
      </w:r>
      <w:r w:rsidRPr="0021394D">
        <w:rPr>
          <w:b/>
        </w:rPr>
        <w:t>6</w:t>
      </w:r>
      <w:r>
        <w:t xml:space="preserve">, </w:t>
      </w:r>
      <w:r w:rsidRPr="0021394D">
        <w:rPr>
          <w:b/>
        </w:rPr>
        <w:t>0</w:t>
      </w:r>
      <w:r>
        <w:t xml:space="preserve">, </w:t>
      </w:r>
      <w:r w:rsidRPr="0021394D">
        <w:rPr>
          <w:b/>
        </w:rPr>
        <w:t>0</w:t>
      </w:r>
      <w:r>
        <w:t xml:space="preserve">, </w:t>
      </w:r>
      <w:r w:rsidRPr="0021394D">
        <w:rPr>
          <w:b/>
        </w:rPr>
        <w:t>0</w:t>
      </w:r>
      <w:r>
        <w:t xml:space="preserve">, </w:t>
      </w:r>
      <w:r w:rsidRPr="0021394D">
        <w:rPr>
          <w:b/>
        </w:rPr>
        <w:t>Clear</w:t>
      </w:r>
      <w:r>
        <w:rPr>
          <w:b/>
        </w:rPr>
        <w:t xml:space="preserve">, </w:t>
      </w:r>
      <w:r w:rsidRPr="0021394D">
        <w:t>the disp</w:t>
      </w:r>
      <w:r>
        <w:t>l</w:t>
      </w:r>
      <w:r w:rsidRPr="0021394D">
        <w:t xml:space="preserve">ay will </w:t>
      </w:r>
      <w:r>
        <w:t xml:space="preserve">appear as in </w:t>
      </w:r>
      <w:r w:rsidR="00FF37C6">
        <w:fldChar w:fldCharType="begin"/>
      </w:r>
      <w:r>
        <w:instrText xml:space="preserve"> REF _Ref401852064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2</w:t>
      </w:r>
      <w:r w:rsidR="00FF37C6">
        <w:fldChar w:fldCharType="end"/>
      </w:r>
      <w:r>
        <w:t>.</w:t>
      </w:r>
    </w:p>
    <w:p w14:paraId="4615A5B3" w14:textId="77777777" w:rsidR="009B1EBF" w:rsidRDefault="009B1EBF" w:rsidP="009B1EBF">
      <w:pPr>
        <w:pStyle w:val="Figure"/>
        <w:keepNext/>
      </w:pPr>
      <w:r>
        <w:object w:dxaOrig="8174" w:dyaOrig="1752" w14:anchorId="5B6847C6">
          <v:shape id="_x0000_i1026" type="#_x0000_t75" style="width:267.75pt;height:57.75pt" o:ole="">
            <v:imagedata r:id="rId12" o:title=""/>
          </v:shape>
          <o:OLEObject Type="Embed" ProgID="Visio.Drawing.11" ShapeID="_x0000_i1026" DrawAspect="Content" ObjectID="_1643179475" r:id="rId13"/>
        </w:object>
      </w:r>
    </w:p>
    <w:p w14:paraId="4782A9EE" w14:textId="77777777" w:rsidR="009B1EBF" w:rsidRDefault="009B1EBF" w:rsidP="007C108F">
      <w:pPr>
        <w:pStyle w:val="Caption"/>
      </w:pPr>
      <w:bookmarkStart w:id="23" w:name="_Ref401852064"/>
      <w:bookmarkStart w:id="24" w:name="_Toc402179532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2</w:t>
      </w:r>
      <w:r w:rsidR="00772B7F">
        <w:rPr>
          <w:noProof/>
        </w:rPr>
        <w:fldChar w:fldCharType="end"/>
      </w:r>
      <w:bookmarkEnd w:id="23"/>
      <w:r>
        <w:t xml:space="preserve">: </w:t>
      </w:r>
      <w:proofErr w:type="spellStart"/>
      <w:r>
        <w:t>QuadTech</w:t>
      </w:r>
      <w:proofErr w:type="spellEnd"/>
      <w:r>
        <w:t xml:space="preserve"> Guardian 6000 Main screen with Memory location 1 loaded at step 1</w:t>
      </w:r>
      <w:bookmarkEnd w:id="24"/>
    </w:p>
    <w:p w14:paraId="7ABDEA7F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21394D">
        <w:rPr>
          <w:b/>
        </w:rPr>
        <w:t>Enter</w:t>
      </w:r>
      <w:r>
        <w:t xml:space="preserve"> key.  The beeper will </w:t>
      </w:r>
      <w:proofErr w:type="gramStart"/>
      <w:r>
        <w:t>sound</w:t>
      </w:r>
      <w:proofErr w:type="gramEnd"/>
      <w:r>
        <w:t xml:space="preserve"> and all front panel LEDs will flash once, the display will return to STEP-01 in the upper left (</w:t>
      </w:r>
      <w:r w:rsidR="00FF37C6">
        <w:fldChar w:fldCharType="begin"/>
      </w:r>
      <w:r>
        <w:instrText xml:space="preserve"> REF _Ref401852664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3</w:t>
      </w:r>
      <w:r w:rsidR="00FF37C6">
        <w:fldChar w:fldCharType="end"/>
      </w:r>
      <w:r>
        <w:t>).  The other text on the display can be ignored.</w:t>
      </w:r>
    </w:p>
    <w:p w14:paraId="62D9FE93" w14:textId="77777777" w:rsidR="009B1EBF" w:rsidRDefault="009B1EBF" w:rsidP="009B1EBF">
      <w:pPr>
        <w:pStyle w:val="Figure"/>
        <w:keepNext/>
      </w:pPr>
      <w:r>
        <w:object w:dxaOrig="8174" w:dyaOrig="1752" w14:anchorId="4A9653C4">
          <v:shape id="_x0000_i1027" type="#_x0000_t75" style="width:267.75pt;height:57.75pt" o:ole="">
            <v:imagedata r:id="rId14" o:title=""/>
          </v:shape>
          <o:OLEObject Type="Embed" ProgID="Visio.Drawing.11" ShapeID="_x0000_i1027" DrawAspect="Content" ObjectID="_1643179476" r:id="rId15"/>
        </w:object>
      </w:r>
    </w:p>
    <w:p w14:paraId="600831BB" w14:textId="77777777" w:rsidR="009B1EBF" w:rsidRDefault="009B1EBF" w:rsidP="007C108F">
      <w:pPr>
        <w:pStyle w:val="Caption"/>
      </w:pPr>
      <w:bookmarkStart w:id="25" w:name="_Ref401852664"/>
      <w:bookmarkStart w:id="26" w:name="_Toc402179533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3</w:t>
      </w:r>
      <w:r w:rsidR="00772B7F">
        <w:rPr>
          <w:noProof/>
        </w:rPr>
        <w:fldChar w:fldCharType="end"/>
      </w:r>
      <w:bookmarkEnd w:id="25"/>
      <w:r>
        <w:t xml:space="preserve">: </w:t>
      </w:r>
      <w:proofErr w:type="spellStart"/>
      <w:r>
        <w:t>QuadTech</w:t>
      </w:r>
      <w:proofErr w:type="spellEnd"/>
      <w:r>
        <w:t xml:space="preserve"> Guardian 6000 </w:t>
      </w:r>
      <w:bookmarkEnd w:id="26"/>
      <w:r>
        <w:t>at Step 1</w:t>
      </w:r>
    </w:p>
    <w:p w14:paraId="3568B517" w14:textId="77777777" w:rsidR="009B1EBF" w:rsidRPr="00B070BB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Use left / right arrow keys to adjust the display contrast if necessary.</w:t>
      </w:r>
    </w:p>
    <w:p w14:paraId="0CF80B40" w14:textId="77777777" w:rsidR="009B1EBF" w:rsidRDefault="009B1EBF" w:rsidP="009B1EBF">
      <w:pPr>
        <w:spacing w:before="0" w:after="0"/>
      </w:pPr>
      <w:bookmarkStart w:id="27" w:name="_Ref402183413"/>
      <w:r>
        <w:br w:type="page"/>
      </w:r>
    </w:p>
    <w:p w14:paraId="22D44C33" w14:textId="77777777" w:rsidR="009B1EBF" w:rsidRPr="000B3F26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lastRenderedPageBreak/>
        <w:t>P</w:t>
      </w:r>
      <w:r w:rsidRPr="0070096B">
        <w:t>rogram</w:t>
      </w:r>
      <w:r>
        <w:t xml:space="preserve"> </w:t>
      </w:r>
      <w:r w:rsidRPr="000B3F26">
        <w:t xml:space="preserve">Memory Location </w:t>
      </w:r>
      <w:r w:rsidR="00065B34">
        <w:t>1</w:t>
      </w:r>
      <w:bookmarkEnd w:id="21"/>
      <w:r>
        <w:t>.</w:t>
      </w:r>
      <w:bookmarkEnd w:id="27"/>
    </w:p>
    <w:p w14:paraId="457C11F9" w14:textId="77777777" w:rsidR="009B1EBF" w:rsidRDefault="009B1EBF" w:rsidP="009B1EBF">
      <w:pPr>
        <w:spacing w:after="0"/>
        <w:ind w:left="720"/>
      </w:pPr>
      <w:r>
        <w:t>Use the keypad and display (</w:t>
      </w:r>
      <w:r w:rsidR="00FF37C6">
        <w:fldChar w:fldCharType="begin"/>
      </w:r>
      <w:r>
        <w:instrText xml:space="preserve"> REF _Ref401834849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4</w:t>
      </w:r>
      <w:r w:rsidR="00FF37C6">
        <w:fldChar w:fldCharType="end"/>
      </w:r>
      <w:r>
        <w:t>) to program.</w:t>
      </w:r>
    </w:p>
    <w:p w14:paraId="43CA684E" w14:textId="77777777" w:rsidR="009B1EBF" w:rsidRDefault="009B1EBF" w:rsidP="009B1EBF">
      <w:pPr>
        <w:pStyle w:val="Figure"/>
        <w:keepNext/>
      </w:pPr>
      <w:r>
        <w:object w:dxaOrig="8174" w:dyaOrig="6152" w14:anchorId="04186212">
          <v:shape id="_x0000_i1028" type="#_x0000_t75" style="width:228pt;height:171.75pt" o:ole="">
            <v:imagedata r:id="rId16" o:title=""/>
          </v:shape>
          <o:OLEObject Type="Embed" ProgID="Visio.Drawing.11" ShapeID="_x0000_i1028" DrawAspect="Content" ObjectID="_1643179477" r:id="rId17"/>
        </w:object>
      </w:r>
    </w:p>
    <w:p w14:paraId="471052ED" w14:textId="77777777" w:rsidR="009B1EBF" w:rsidRDefault="009B1EBF" w:rsidP="007C108F">
      <w:pPr>
        <w:pStyle w:val="Caption"/>
      </w:pPr>
      <w:bookmarkStart w:id="28" w:name="_Ref401834849"/>
      <w:bookmarkStart w:id="29" w:name="_Toc402179534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4</w:t>
      </w:r>
      <w:r w:rsidR="00772B7F">
        <w:rPr>
          <w:noProof/>
        </w:rPr>
        <w:fldChar w:fldCharType="end"/>
      </w:r>
      <w:bookmarkEnd w:id="28"/>
      <w:r>
        <w:t xml:space="preserve">: </w:t>
      </w:r>
      <w:proofErr w:type="spellStart"/>
      <w:r>
        <w:t>QuadTech</w:t>
      </w:r>
      <w:proofErr w:type="spellEnd"/>
      <w:r>
        <w:t xml:space="preserve"> Guardian 6000 display and keypad</w:t>
      </w:r>
      <w:bookmarkEnd w:id="29"/>
    </w:p>
    <w:p w14:paraId="584A18BA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CA6577">
        <w:rPr>
          <w:b/>
        </w:rPr>
        <w:t>Prog</w:t>
      </w:r>
      <w:r>
        <w:rPr>
          <w:b/>
        </w:rPr>
        <w:t xml:space="preserve"> </w:t>
      </w:r>
      <w:r>
        <w:t xml:space="preserve">key, the screen will appear as in </w:t>
      </w:r>
      <w:r w:rsidR="00FF37C6">
        <w:fldChar w:fldCharType="begin"/>
      </w:r>
      <w:r>
        <w:instrText xml:space="preserve"> REF _Ref401835774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5</w:t>
      </w:r>
      <w:r w:rsidR="00FF37C6">
        <w:fldChar w:fldCharType="end"/>
      </w:r>
      <w:r>
        <w:t>.</w:t>
      </w:r>
    </w:p>
    <w:p w14:paraId="2DA36E1D" w14:textId="77777777" w:rsidR="009B1EBF" w:rsidRDefault="009B1EBF" w:rsidP="009B1EBF">
      <w:pPr>
        <w:pStyle w:val="Figure"/>
        <w:keepNext/>
      </w:pPr>
      <w:r>
        <w:object w:dxaOrig="7004" w:dyaOrig="1752" w14:anchorId="3676F42D">
          <v:shape id="_x0000_i1029" type="#_x0000_t75" style="width:254.25pt;height:63.75pt" o:ole="">
            <v:imagedata r:id="rId18" o:title=""/>
          </v:shape>
          <o:OLEObject Type="Embed" ProgID="Visio.Drawing.11" ShapeID="_x0000_i1029" DrawAspect="Content" ObjectID="_1643179478" r:id="rId19"/>
        </w:object>
      </w:r>
    </w:p>
    <w:p w14:paraId="71C42081" w14:textId="77777777" w:rsidR="009B1EBF" w:rsidRDefault="009B1EBF" w:rsidP="007C108F">
      <w:pPr>
        <w:pStyle w:val="Caption"/>
      </w:pPr>
      <w:bookmarkStart w:id="30" w:name="_Ref401835774"/>
      <w:bookmarkStart w:id="31" w:name="_Toc402179535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5</w:t>
      </w:r>
      <w:r w:rsidR="00772B7F">
        <w:rPr>
          <w:noProof/>
        </w:rPr>
        <w:fldChar w:fldCharType="end"/>
      </w:r>
      <w:bookmarkEnd w:id="30"/>
      <w:r>
        <w:t xml:space="preserve">: </w:t>
      </w:r>
      <w:proofErr w:type="spellStart"/>
      <w:r>
        <w:t>QuadTech</w:t>
      </w:r>
      <w:proofErr w:type="spellEnd"/>
      <w:r>
        <w:t xml:space="preserve"> Guardian 6000 Select Step</w:t>
      </w:r>
      <w:bookmarkEnd w:id="31"/>
    </w:p>
    <w:p w14:paraId="0C1FEA21" w14:textId="77777777" w:rsidR="009B1EBF" w:rsidRDefault="009B1EBF" w:rsidP="009B1EBF">
      <w:pPr>
        <w:spacing w:before="0" w:after="0"/>
      </w:pPr>
      <w:r>
        <w:br w:type="page"/>
      </w:r>
    </w:p>
    <w:p w14:paraId="3F65B1CE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lastRenderedPageBreak/>
        <w:t xml:space="preserve">Press </w:t>
      </w:r>
      <w:r w:rsidRPr="00CA6577">
        <w:rPr>
          <w:b/>
        </w:rPr>
        <w:t>Enter</w:t>
      </w:r>
      <w:r>
        <w:rPr>
          <w:b/>
        </w:rPr>
        <w:t xml:space="preserve"> </w:t>
      </w:r>
      <w:r w:rsidRPr="00494C33">
        <w:t>to begin programming</w:t>
      </w:r>
      <w:r>
        <w:t>.</w:t>
      </w:r>
    </w:p>
    <w:p w14:paraId="3B63000E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>Enter all parameter settings to match the table below.</w:t>
      </w:r>
    </w:p>
    <w:p w14:paraId="6005F938" w14:textId="77777777" w:rsidR="009B1EBF" w:rsidRDefault="009B1EBF" w:rsidP="009B1EBF">
      <w:pPr>
        <w:ind w:left="1440"/>
      </w:pPr>
      <w:r>
        <w:t xml:space="preserve">Use the </w:t>
      </w:r>
      <w:r w:rsidRPr="006F3059">
        <w:rPr>
          <w:b/>
        </w:rPr>
        <w:t>Enter</w:t>
      </w:r>
      <w:r>
        <w:t xml:space="preserve"> key to scroll through each parameter.</w:t>
      </w:r>
      <w:bookmarkStart w:id="32" w:name="_Ref401836497"/>
    </w:p>
    <w:p w14:paraId="6036B4E8" w14:textId="77777777" w:rsidR="009B1EBF" w:rsidRDefault="009B1EBF" w:rsidP="009B1EBF">
      <w:pPr>
        <w:ind w:left="1440"/>
      </w:pPr>
      <w:r>
        <w:t>Use the up and down arrow keys to scroll through the settings for each parameter and the numeric keys to enter numeric values.</w:t>
      </w:r>
      <w:bookmarkEnd w:id="32"/>
    </w:p>
    <w:p w14:paraId="2DC700C6" w14:textId="77777777" w:rsidR="009B1EBF" w:rsidRDefault="009B1EBF" w:rsidP="009B1EBF">
      <w:pPr>
        <w:ind w:left="1440"/>
      </w:pPr>
      <w:r>
        <w:t>From the Select Step screen (</w:t>
      </w:r>
      <w:r w:rsidR="00772B7F">
        <w:fldChar w:fldCharType="begin"/>
      </w:r>
      <w:r w:rsidR="00772B7F">
        <w:instrText xml:space="preserve"> REF _Ref401835774 \h  \* MERGEFORMA</w:instrText>
      </w:r>
      <w:r w:rsidR="00772B7F">
        <w:instrText xml:space="preserve">T </w:instrText>
      </w:r>
      <w:r w:rsidR="00772B7F">
        <w:fldChar w:fldCharType="separate"/>
      </w:r>
      <w:r w:rsidR="00C05868">
        <w:t>Figure 5</w:t>
      </w:r>
      <w:r w:rsidR="00772B7F">
        <w:fldChar w:fldCharType="end"/>
      </w:r>
      <w:r>
        <w:t>), use the up and down arrow keys to toggle between test steps.</w:t>
      </w:r>
    </w:p>
    <w:p w14:paraId="46757343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Record all of the parameter settings on the </w:t>
      </w:r>
      <w:proofErr w:type="spellStart"/>
      <w:r>
        <w:t>QuadTech</w:t>
      </w:r>
      <w:proofErr w:type="spellEnd"/>
      <w:r>
        <w:t xml:space="preserve"> Guardian 6000 Setup Record on page </w:t>
      </w:r>
      <w:r w:rsidR="00FF37C6">
        <w:fldChar w:fldCharType="begin"/>
      </w:r>
      <w:r>
        <w:instrText xml:space="preserve"> PAGEREF setuprecord6000 \h </w:instrText>
      </w:r>
      <w:r w:rsidR="00FF37C6">
        <w:fldChar w:fldCharType="separate"/>
      </w:r>
      <w:r w:rsidR="00C05868">
        <w:rPr>
          <w:noProof/>
        </w:rPr>
        <w:t>22</w:t>
      </w:r>
      <w:r w:rsidR="00FF37C6">
        <w:fldChar w:fldCharType="end"/>
      </w:r>
      <w:r>
        <w:t>.</w:t>
      </w:r>
    </w:p>
    <w:tbl>
      <w:tblPr>
        <w:tblW w:w="0" w:type="auto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2430"/>
        <w:gridCol w:w="3960"/>
      </w:tblGrid>
      <w:tr w:rsidR="009B1EBF" w:rsidRPr="00A67ECB" w14:paraId="1D08FB64" w14:textId="77777777" w:rsidTr="00E15C38">
        <w:tc>
          <w:tcPr>
            <w:tcW w:w="2160" w:type="dxa"/>
            <w:tcBorders>
              <w:bottom w:val="single" w:sz="4" w:space="0" w:color="auto"/>
            </w:tcBorders>
          </w:tcPr>
          <w:p w14:paraId="22D3A82F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 w:rsidRPr="00A67ECB">
              <w:rPr>
                <w:b/>
              </w:rPr>
              <w:t>PARAMETER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2CE7DA8F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>
              <w:rPr>
                <w:b/>
              </w:rPr>
              <w:t>SETTING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55B85E5D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 w:rsidRPr="00A67ECB">
              <w:rPr>
                <w:b/>
              </w:rPr>
              <w:t>DESCRIPTION</w:t>
            </w:r>
          </w:p>
        </w:tc>
      </w:tr>
      <w:tr w:rsidR="009B1EBF" w:rsidRPr="00832D95" w14:paraId="4450C255" w14:textId="77777777" w:rsidTr="00E15C38">
        <w:tc>
          <w:tcPr>
            <w:tcW w:w="8550" w:type="dxa"/>
            <w:gridSpan w:val="3"/>
          </w:tcPr>
          <w:p w14:paraId="7CA0EA7D" w14:textId="77777777" w:rsidR="009B1EBF" w:rsidRPr="00832D95" w:rsidRDefault="009B1EBF" w:rsidP="00E15C38">
            <w:pPr>
              <w:pStyle w:val="BodyTextIndent"/>
              <w:ind w:left="0"/>
            </w:pPr>
            <w:r w:rsidRPr="00832D95">
              <w:t>Step 1</w:t>
            </w:r>
          </w:p>
        </w:tc>
      </w:tr>
      <w:tr w:rsidR="009B1EBF" w:rsidRPr="00832D95" w14:paraId="44D6E787" w14:textId="77777777" w:rsidTr="00E15C38">
        <w:tc>
          <w:tcPr>
            <w:tcW w:w="2160" w:type="dxa"/>
          </w:tcPr>
          <w:p w14:paraId="693C19B5" w14:textId="77777777" w:rsidR="009B1EBF" w:rsidRPr="00832D95" w:rsidRDefault="009B1EBF" w:rsidP="00E15C38">
            <w:pPr>
              <w:pStyle w:val="BodyTextIndent"/>
              <w:ind w:left="0"/>
            </w:pPr>
            <w:r w:rsidRPr="00832D95">
              <w:t>Mode</w:t>
            </w:r>
          </w:p>
        </w:tc>
        <w:tc>
          <w:tcPr>
            <w:tcW w:w="2430" w:type="dxa"/>
            <w:shd w:val="clear" w:color="auto" w:fill="auto"/>
          </w:tcPr>
          <w:p w14:paraId="41B324FF" w14:textId="77777777" w:rsidR="009B1EBF" w:rsidRPr="00832D95" w:rsidRDefault="009B1EBF" w:rsidP="00E15C38">
            <w:pPr>
              <w:pStyle w:val="BodyTextIndent"/>
              <w:ind w:left="0"/>
            </w:pPr>
            <w:r w:rsidRPr="00832D95">
              <w:t>GR</w:t>
            </w:r>
          </w:p>
        </w:tc>
        <w:tc>
          <w:tcPr>
            <w:tcW w:w="3960" w:type="dxa"/>
          </w:tcPr>
          <w:p w14:paraId="109F283A" w14:textId="77777777" w:rsidR="009B1EBF" w:rsidRPr="00832D95" w:rsidRDefault="009B1EBF" w:rsidP="00E15C38">
            <w:pPr>
              <w:pStyle w:val="BodyTextIndent"/>
              <w:ind w:left="0"/>
            </w:pPr>
            <w:r w:rsidRPr="00832D95">
              <w:t>Ground Continuity / Bond test</w:t>
            </w:r>
          </w:p>
        </w:tc>
      </w:tr>
      <w:tr w:rsidR="009B1EBF" w:rsidRPr="00832D95" w14:paraId="085F635A" w14:textId="77777777" w:rsidTr="00E15C38">
        <w:tc>
          <w:tcPr>
            <w:tcW w:w="2160" w:type="dxa"/>
          </w:tcPr>
          <w:p w14:paraId="037CF133" w14:textId="77777777" w:rsidR="009B1EBF" w:rsidRPr="00832D95" w:rsidRDefault="009B1EBF" w:rsidP="00E15C38">
            <w:r w:rsidRPr="00832D95">
              <w:t>Current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6B3DEC1E" w14:textId="77777777" w:rsidR="009B1EBF" w:rsidRPr="00832D95" w:rsidRDefault="009B1EBF" w:rsidP="00E15C38">
            <w:r w:rsidRPr="00832D95">
              <w:t>20.00A</w:t>
            </w:r>
          </w:p>
        </w:tc>
        <w:tc>
          <w:tcPr>
            <w:tcW w:w="3960" w:type="dxa"/>
          </w:tcPr>
          <w:p w14:paraId="41983CC0" w14:textId="77777777" w:rsidR="009B1EBF" w:rsidRPr="00832D95" w:rsidRDefault="009B1EBF" w:rsidP="00E15C38">
            <w:r w:rsidRPr="00832D95">
              <w:t>Test Current</w:t>
            </w:r>
          </w:p>
        </w:tc>
      </w:tr>
      <w:tr w:rsidR="009B1EBF" w:rsidRPr="00832D95" w14:paraId="67C85B62" w14:textId="77777777" w:rsidTr="00E15C38">
        <w:tc>
          <w:tcPr>
            <w:tcW w:w="2160" w:type="dxa"/>
          </w:tcPr>
          <w:p w14:paraId="4E731FC1" w14:textId="77777777" w:rsidR="009B1EBF" w:rsidRPr="00832D95" w:rsidRDefault="009B1EBF" w:rsidP="00E15C38">
            <w:r w:rsidRPr="00832D95">
              <w:t>High Limit</w:t>
            </w:r>
          </w:p>
        </w:tc>
        <w:tc>
          <w:tcPr>
            <w:tcW w:w="2430" w:type="dxa"/>
            <w:shd w:val="clear" w:color="auto" w:fill="auto"/>
          </w:tcPr>
          <w:p w14:paraId="31960176" w14:textId="77777777" w:rsidR="009B1EBF" w:rsidRPr="00832D95" w:rsidRDefault="009B1EBF" w:rsidP="00E15C38">
            <w:r w:rsidRPr="00832D95">
              <w:t>100.0m</w:t>
            </w:r>
            <w:r w:rsidRPr="00832D95">
              <w:sym w:font="Symbol" w:char="F057"/>
            </w:r>
          </w:p>
        </w:tc>
        <w:tc>
          <w:tcPr>
            <w:tcW w:w="3960" w:type="dxa"/>
          </w:tcPr>
          <w:p w14:paraId="62C2D73E" w14:textId="77777777" w:rsidR="009B1EBF" w:rsidRPr="00832D95" w:rsidRDefault="009B1EBF" w:rsidP="00E15C38">
            <w:r w:rsidRPr="00832D95">
              <w:t>Test Upper Limit</w:t>
            </w:r>
          </w:p>
        </w:tc>
      </w:tr>
      <w:tr w:rsidR="009B1EBF" w:rsidRPr="00832D95" w14:paraId="6D6918A0" w14:textId="77777777" w:rsidTr="00E15C38">
        <w:tc>
          <w:tcPr>
            <w:tcW w:w="2160" w:type="dxa"/>
          </w:tcPr>
          <w:p w14:paraId="0C66B418" w14:textId="77777777" w:rsidR="009B1EBF" w:rsidRPr="00832D95" w:rsidRDefault="009B1EBF" w:rsidP="00E15C38">
            <w:r w:rsidRPr="00832D95">
              <w:t>Low Limit</w:t>
            </w:r>
          </w:p>
        </w:tc>
        <w:tc>
          <w:tcPr>
            <w:tcW w:w="2430" w:type="dxa"/>
          </w:tcPr>
          <w:p w14:paraId="5B17A900" w14:textId="77777777" w:rsidR="009B1EBF" w:rsidRPr="00832D95" w:rsidRDefault="009B1EBF" w:rsidP="00E15C38">
            <w:r w:rsidRPr="00832D95">
              <w:t>Disable</w:t>
            </w:r>
          </w:p>
        </w:tc>
        <w:tc>
          <w:tcPr>
            <w:tcW w:w="3960" w:type="dxa"/>
          </w:tcPr>
          <w:p w14:paraId="35BB4C41" w14:textId="77777777" w:rsidR="009B1EBF" w:rsidRPr="00832D95" w:rsidRDefault="009B1EBF" w:rsidP="00E15C38">
            <w:r w:rsidRPr="00832D95">
              <w:t>Test Lower Limit</w:t>
            </w:r>
          </w:p>
        </w:tc>
      </w:tr>
      <w:tr w:rsidR="009B1EBF" w:rsidRPr="00832D95" w14:paraId="0A80AE2D" w14:textId="77777777" w:rsidTr="00E15C38">
        <w:tc>
          <w:tcPr>
            <w:tcW w:w="2160" w:type="dxa"/>
            <w:tcBorders>
              <w:bottom w:val="single" w:sz="4" w:space="0" w:color="auto"/>
            </w:tcBorders>
          </w:tcPr>
          <w:p w14:paraId="73E2A91C" w14:textId="77777777" w:rsidR="009B1EBF" w:rsidRPr="00832D95" w:rsidRDefault="009B1EBF" w:rsidP="00E15C38">
            <w:r w:rsidRPr="00832D95">
              <w:t>Test Time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97E8218" w14:textId="77777777" w:rsidR="009B1EBF" w:rsidRPr="00832D95" w:rsidRDefault="009B1EBF" w:rsidP="00E15C38">
            <w:r w:rsidRPr="00832D95">
              <w:t>3.0s</w:t>
            </w:r>
          </w:p>
        </w:tc>
        <w:tc>
          <w:tcPr>
            <w:tcW w:w="3960" w:type="dxa"/>
            <w:tcBorders>
              <w:bottom w:val="single" w:sz="4" w:space="0" w:color="auto"/>
            </w:tcBorders>
          </w:tcPr>
          <w:p w14:paraId="6551B459" w14:textId="77777777" w:rsidR="009B1EBF" w:rsidRPr="00832D95" w:rsidRDefault="009B1EBF" w:rsidP="00E15C38">
            <w:r w:rsidRPr="00832D95">
              <w:t>Total test time</w:t>
            </w:r>
          </w:p>
        </w:tc>
      </w:tr>
      <w:tr w:rsidR="009B1EBF" w:rsidRPr="00832D95" w14:paraId="6472E77B" w14:textId="77777777" w:rsidTr="00E15C38">
        <w:tc>
          <w:tcPr>
            <w:tcW w:w="85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A6A0C9" w14:textId="77777777" w:rsidR="009B1EBF" w:rsidRPr="00832D95" w:rsidRDefault="009B1EBF" w:rsidP="00E15C38">
            <w:r w:rsidRPr="00832D95">
              <w:t>Step 2</w:t>
            </w:r>
          </w:p>
        </w:tc>
      </w:tr>
      <w:tr w:rsidR="009B1EBF" w:rsidRPr="00832D95" w14:paraId="0AC1B625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736D2" w14:textId="77777777" w:rsidR="009B1EBF" w:rsidRPr="00832D95" w:rsidRDefault="009B1EBF" w:rsidP="00E15C38">
            <w:bookmarkStart w:id="33" w:name="_Ref401844907"/>
            <w:r w:rsidRPr="00832D95">
              <w:t>Mode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6EE7AA" w14:textId="77777777" w:rsidR="009B1EBF" w:rsidRPr="00832D95" w:rsidRDefault="009B1EBF" w:rsidP="00E15C38">
            <w:r w:rsidRPr="00832D95">
              <w:t>WDC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BA2247" w14:textId="77777777" w:rsidR="009B1EBF" w:rsidRPr="00832D95" w:rsidRDefault="009B1EBF" w:rsidP="00E15C38">
            <w:r w:rsidRPr="00832D95">
              <w:t>Dielectric Withstand (Hi-Pot)</w:t>
            </w:r>
          </w:p>
        </w:tc>
      </w:tr>
      <w:tr w:rsidR="009B1EBF" w:rsidRPr="00832D95" w14:paraId="48BF7A04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754D55" w14:textId="77777777" w:rsidR="009B1EBF" w:rsidRPr="00832D95" w:rsidRDefault="009B1EBF" w:rsidP="00E15C38">
            <w:r w:rsidRPr="00832D95">
              <w:t>Voltage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248FF1" w14:textId="77777777" w:rsidR="009B1EBF" w:rsidRPr="00832D95" w:rsidRDefault="008A5D72" w:rsidP="00E15C38">
            <w:r>
              <w:t>2.121</w:t>
            </w:r>
            <w:r w:rsidR="009B1EBF" w:rsidRPr="00832D95">
              <w:t xml:space="preserve"> kV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2F722" w14:textId="77777777" w:rsidR="009B1EBF" w:rsidRPr="00832D95" w:rsidRDefault="009B1EBF" w:rsidP="00E15C38">
            <w:r w:rsidRPr="00832D95">
              <w:t>Test Voltage</w:t>
            </w:r>
          </w:p>
        </w:tc>
      </w:tr>
      <w:tr w:rsidR="009B1EBF" w:rsidRPr="00832D95" w14:paraId="4B06917E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8BACD" w14:textId="77777777" w:rsidR="009B1EBF" w:rsidRPr="00832D95" w:rsidRDefault="009B1EBF" w:rsidP="00E15C38">
            <w:r w:rsidRPr="00832D95">
              <w:t>High Limit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33205" w14:textId="77777777" w:rsidR="009B1EBF" w:rsidRPr="00832D95" w:rsidRDefault="009B1EBF" w:rsidP="00E15C38">
            <w:r w:rsidRPr="00832D95">
              <w:t>5.00mA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2EB38" w14:textId="77777777" w:rsidR="009B1EBF" w:rsidRPr="00832D95" w:rsidRDefault="009B1EBF" w:rsidP="00E15C38">
            <w:r w:rsidRPr="00832D95">
              <w:t>Test Upper Limit</w:t>
            </w:r>
          </w:p>
        </w:tc>
      </w:tr>
      <w:tr w:rsidR="009B1EBF" w:rsidRPr="00832D95" w14:paraId="25554D82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879EB" w14:textId="77777777" w:rsidR="009B1EBF" w:rsidRPr="00832D95" w:rsidRDefault="009B1EBF" w:rsidP="00E15C38">
            <w:r w:rsidRPr="00832D95">
              <w:t>Low Limit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22D6" w14:textId="77777777" w:rsidR="009B1EBF" w:rsidRPr="00832D95" w:rsidRDefault="009B1EBF" w:rsidP="00E15C38">
            <w:r w:rsidRPr="00832D95">
              <w:t>Disable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5725E3" w14:textId="77777777" w:rsidR="009B1EBF" w:rsidRPr="00832D95" w:rsidRDefault="009B1EBF" w:rsidP="00E15C38">
            <w:r w:rsidRPr="00832D95">
              <w:t>Test Lower Limit (Not used)</w:t>
            </w:r>
          </w:p>
        </w:tc>
      </w:tr>
      <w:tr w:rsidR="009B1EBF" w:rsidRPr="00832D95" w14:paraId="2F8E3E86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B381C" w14:textId="77777777" w:rsidR="009B1EBF" w:rsidRPr="00832D95" w:rsidRDefault="009B1EBF" w:rsidP="00E15C38">
            <w:r w:rsidRPr="00832D95">
              <w:t>Arc Limit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479BD" w14:textId="77777777" w:rsidR="009B1EBF" w:rsidRPr="00832D95" w:rsidRDefault="009B1EBF" w:rsidP="00E15C38">
            <w:r w:rsidRPr="00832D95">
              <w:t>Disable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F3341" w14:textId="77777777" w:rsidR="009B1EBF" w:rsidRPr="00832D95" w:rsidRDefault="009B1EBF" w:rsidP="00E15C38">
            <w:r w:rsidRPr="00832D95">
              <w:t>Arc Limit (Not used)</w:t>
            </w:r>
          </w:p>
        </w:tc>
      </w:tr>
      <w:tr w:rsidR="009B1EBF" w:rsidRPr="00832D95" w14:paraId="2255F95A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16288" w14:textId="77777777" w:rsidR="009B1EBF" w:rsidRPr="00832D95" w:rsidRDefault="009B1EBF" w:rsidP="00E15C38">
            <w:r w:rsidRPr="00832D95">
              <w:t>Hold / Test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2E0306" w14:textId="77777777" w:rsidR="009B1EBF" w:rsidRPr="00832D95" w:rsidRDefault="009B1EBF" w:rsidP="00E15C38">
            <w:r w:rsidRPr="00832D95">
              <w:t>3.0s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36F4B1" w14:textId="77777777" w:rsidR="009B1EBF" w:rsidRPr="00832D95" w:rsidRDefault="009B1EBF" w:rsidP="00E15C38">
            <w:r w:rsidRPr="00832D95">
              <w:t>Time voltage is applied</w:t>
            </w:r>
          </w:p>
        </w:tc>
      </w:tr>
      <w:tr w:rsidR="009B1EBF" w:rsidRPr="00832D95" w14:paraId="003F06F5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BBD5F" w14:textId="77777777" w:rsidR="009B1EBF" w:rsidRPr="00832D95" w:rsidRDefault="009B1EBF" w:rsidP="00E15C38">
            <w:r w:rsidRPr="00832D95">
              <w:t>Ramp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ACD0E3" w14:textId="77777777" w:rsidR="009B1EBF" w:rsidRPr="00832D95" w:rsidRDefault="00065B34" w:rsidP="00E15C38">
            <w:r>
              <w:t>2</w:t>
            </w:r>
            <w:r w:rsidR="009B1EBF" w:rsidRPr="00832D95">
              <w:t>.0s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6531A" w14:textId="77777777" w:rsidR="009B1EBF" w:rsidRPr="00832D95" w:rsidRDefault="009B1EBF" w:rsidP="00E15C38">
            <w:r w:rsidRPr="00832D95">
              <w:t>Time voltage takes to rise from 0 V to Test Voltage</w:t>
            </w:r>
          </w:p>
        </w:tc>
      </w:tr>
    </w:tbl>
    <w:p w14:paraId="0CFA97E2" w14:textId="77777777" w:rsidR="009B1EBF" w:rsidRDefault="009B1EBF" w:rsidP="009B1EBF">
      <w:bookmarkStart w:id="34" w:name="_Ref401903255"/>
      <w:bookmarkEnd w:id="33"/>
    </w:p>
    <w:p w14:paraId="04A17965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When programming is complete and all parameter settings are correct, press the </w:t>
      </w:r>
      <w:r w:rsidRPr="006D56D3">
        <w:rPr>
          <w:b/>
        </w:rPr>
        <w:t>Prog</w:t>
      </w:r>
      <w:r>
        <w:t xml:space="preserve"> key to exit programming mode.</w:t>
      </w:r>
      <w:bookmarkEnd w:id="34"/>
      <w:r>
        <w:br w:type="page"/>
      </w:r>
    </w:p>
    <w:p w14:paraId="41BAD3B3" w14:textId="77777777" w:rsidR="009B1EBF" w:rsidRPr="00C475F1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 w:rsidRPr="00C475F1">
        <w:lastRenderedPageBreak/>
        <w:t>Store the program</w:t>
      </w:r>
      <w:r>
        <w:t xml:space="preserve"> in Memory location 1.</w:t>
      </w:r>
    </w:p>
    <w:p w14:paraId="37585791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bookmarkStart w:id="35" w:name="_Ref401845116"/>
      <w:r>
        <w:t xml:space="preserve">Press the </w:t>
      </w:r>
      <w:proofErr w:type="spellStart"/>
      <w:r>
        <w:rPr>
          <w:b/>
        </w:rPr>
        <w:t>Sto</w:t>
      </w:r>
      <w:proofErr w:type="spellEnd"/>
      <w:r>
        <w:t xml:space="preserve"> key, use the arrow keys to select location memory location 1 and Press </w:t>
      </w:r>
      <w:r w:rsidRPr="00027E51">
        <w:rPr>
          <w:b/>
        </w:rPr>
        <w:t>Enter</w:t>
      </w:r>
      <w:bookmarkEnd w:id="35"/>
      <w:r>
        <w:t xml:space="preserve"> </w:t>
      </w:r>
    </w:p>
    <w:p w14:paraId="53242AF1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>Enter ‘</w:t>
      </w:r>
      <w:r w:rsidRPr="00CA6577">
        <w:rPr>
          <w:b/>
        </w:rPr>
        <w:t>12345678</w:t>
      </w:r>
      <w:r>
        <w:t xml:space="preserve">’ and Press the </w:t>
      </w:r>
      <w:r w:rsidRPr="00CA6577">
        <w:rPr>
          <w:b/>
        </w:rPr>
        <w:t>Enter</w:t>
      </w:r>
      <w:r>
        <w:rPr>
          <w:b/>
        </w:rPr>
        <w:t xml:space="preserve"> </w:t>
      </w:r>
      <w:r>
        <w:t xml:space="preserve">key, the screen will appear as in </w:t>
      </w:r>
      <w:r w:rsidR="00FF37C6">
        <w:fldChar w:fldCharType="begin"/>
      </w:r>
      <w:r>
        <w:instrText xml:space="preserve"> REF _Ref401903388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6</w:t>
      </w:r>
      <w:r w:rsidR="00FF37C6">
        <w:fldChar w:fldCharType="end"/>
      </w:r>
      <w:r>
        <w:t>.</w:t>
      </w:r>
    </w:p>
    <w:p w14:paraId="2D905484" w14:textId="77777777" w:rsidR="009B1EBF" w:rsidRDefault="009B1EBF" w:rsidP="009B1EBF">
      <w:pPr>
        <w:pStyle w:val="Figure"/>
        <w:keepNext/>
      </w:pPr>
      <w:r>
        <w:object w:dxaOrig="7004" w:dyaOrig="1752" w14:anchorId="0C823F90">
          <v:shape id="_x0000_i1030" type="#_x0000_t75" style="width:266.25pt;height:66.75pt" o:ole="">
            <v:imagedata r:id="rId20" o:title=""/>
          </v:shape>
          <o:OLEObject Type="Embed" ProgID="Visio.Drawing.11" ShapeID="_x0000_i1030" DrawAspect="Content" ObjectID="_1643179479" r:id="rId21"/>
        </w:object>
      </w:r>
    </w:p>
    <w:p w14:paraId="15071430" w14:textId="77777777" w:rsidR="009B1EBF" w:rsidRDefault="009B1EBF" w:rsidP="007C108F">
      <w:pPr>
        <w:pStyle w:val="Caption"/>
      </w:pPr>
      <w:bookmarkStart w:id="36" w:name="_Ref401903388"/>
      <w:bookmarkStart w:id="37" w:name="_Toc402179537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6</w:t>
      </w:r>
      <w:r w:rsidR="00772B7F">
        <w:rPr>
          <w:noProof/>
        </w:rPr>
        <w:fldChar w:fldCharType="end"/>
      </w:r>
      <w:bookmarkEnd w:id="36"/>
      <w:r>
        <w:t xml:space="preserve">: </w:t>
      </w:r>
      <w:proofErr w:type="spellStart"/>
      <w:r>
        <w:t>QuadTech</w:t>
      </w:r>
      <w:proofErr w:type="spellEnd"/>
      <w:r>
        <w:t xml:space="preserve"> Guardian 6000 Store memory location 1</w:t>
      </w:r>
      <w:bookmarkEnd w:id="37"/>
    </w:p>
    <w:p w14:paraId="4B9E2CCF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</w:t>
      </w:r>
      <w:r w:rsidRPr="00CA6577">
        <w:rPr>
          <w:b/>
        </w:rPr>
        <w:t>Enter</w:t>
      </w:r>
      <w:r>
        <w:t xml:space="preserve"> to store the program the display will look like </w:t>
      </w:r>
      <w:r w:rsidR="00FF37C6">
        <w:fldChar w:fldCharType="begin"/>
      </w:r>
      <w:r>
        <w:instrText xml:space="preserve"> REF _Ref402202287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7</w:t>
      </w:r>
      <w:r w:rsidR="00FF37C6">
        <w:fldChar w:fldCharType="end"/>
      </w:r>
      <w:r>
        <w:t>.</w:t>
      </w:r>
    </w:p>
    <w:p w14:paraId="0E29E3F5" w14:textId="77777777" w:rsidR="009B1EBF" w:rsidRDefault="009B1EBF" w:rsidP="009B1EBF">
      <w:pPr>
        <w:pStyle w:val="Figure"/>
        <w:keepNext/>
      </w:pPr>
      <w:r>
        <w:object w:dxaOrig="7004" w:dyaOrig="1752" w14:anchorId="7BCD2949">
          <v:shape id="_x0000_i1031" type="#_x0000_t75" style="width:266.25pt;height:66.75pt" o:ole="">
            <v:imagedata r:id="rId22" o:title=""/>
          </v:shape>
          <o:OLEObject Type="Embed" ProgID="Visio.Drawing.11" ShapeID="_x0000_i1031" DrawAspect="Content" ObjectID="_1643179480" r:id="rId23"/>
        </w:object>
      </w:r>
    </w:p>
    <w:p w14:paraId="781AF0E9" w14:textId="77777777" w:rsidR="009B1EBF" w:rsidRDefault="009B1EBF" w:rsidP="007C108F">
      <w:pPr>
        <w:pStyle w:val="Caption"/>
      </w:pPr>
      <w:bookmarkStart w:id="38" w:name="_Ref402202287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7</w:t>
      </w:r>
      <w:r w:rsidR="00772B7F">
        <w:rPr>
          <w:noProof/>
        </w:rPr>
        <w:fldChar w:fldCharType="end"/>
      </w:r>
      <w:bookmarkEnd w:id="38"/>
      <w:r>
        <w:t xml:space="preserve"> </w:t>
      </w:r>
      <w:proofErr w:type="spellStart"/>
      <w:r>
        <w:t>QuadTech</w:t>
      </w:r>
      <w:proofErr w:type="spellEnd"/>
      <w:r>
        <w:t xml:space="preserve"> Guardian 6000 programmed</w:t>
      </w:r>
    </w:p>
    <w:p w14:paraId="3C9922B7" w14:textId="77777777" w:rsidR="009B1EBF" w:rsidRDefault="009B1EBF" w:rsidP="009B1EBF">
      <w:pPr>
        <w:spacing w:before="0" w:after="0"/>
        <w:rPr>
          <w:b/>
          <w:caps/>
        </w:rPr>
      </w:pPr>
      <w:bookmarkStart w:id="39" w:name="_Toc401862521"/>
      <w:bookmarkStart w:id="40" w:name="_Ref401902705"/>
      <w:r>
        <w:br w:type="page"/>
      </w:r>
    </w:p>
    <w:p w14:paraId="59D59AEC" w14:textId="77777777" w:rsidR="009B1EBF" w:rsidRDefault="009B1EBF" w:rsidP="009B1EBF">
      <w:pPr>
        <w:pStyle w:val="NumberedStep"/>
        <w:numPr>
          <w:ilvl w:val="0"/>
          <w:numId w:val="1"/>
        </w:numPr>
      </w:pPr>
      <w:bookmarkStart w:id="41" w:name="_Ref402182508"/>
      <w:bookmarkStart w:id="42" w:name="_Toc402810180"/>
      <w:r>
        <w:lastRenderedPageBreak/>
        <w:t>Quadtech Guardian 6000 Installation</w:t>
      </w:r>
      <w:bookmarkEnd w:id="39"/>
      <w:bookmarkEnd w:id="40"/>
      <w:bookmarkEnd w:id="41"/>
      <w:bookmarkEnd w:id="42"/>
    </w:p>
    <w:p w14:paraId="72A544C5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Apply preventative maintenance sticker per </w:t>
      </w:r>
      <w:r w:rsidR="00C02CA3">
        <w:t>730001799</w:t>
      </w:r>
      <w:r>
        <w:t>.</w:t>
      </w:r>
    </w:p>
    <w:p w14:paraId="494C2F21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Install at point of use per test procedure WAT046538.</w:t>
      </w:r>
    </w:p>
    <w:p w14:paraId="0AB8DEAE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Demonstrate correct parameter settings to Test Engineering and Manufacturing.  </w:t>
      </w:r>
      <w:bookmarkStart w:id="43" w:name="_Ref401849954"/>
    </w:p>
    <w:p w14:paraId="71437CF2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From the initial screen, press the </w:t>
      </w:r>
      <w:proofErr w:type="spellStart"/>
      <w:r w:rsidRPr="0050698C">
        <w:rPr>
          <w:b/>
        </w:rPr>
        <w:t>RcL</w:t>
      </w:r>
      <w:proofErr w:type="spellEnd"/>
      <w:r>
        <w:t xml:space="preserve"> key.</w:t>
      </w:r>
    </w:p>
    <w:p w14:paraId="451D318C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</w:t>
      </w:r>
      <w:r w:rsidRPr="00D975F3">
        <w:rPr>
          <w:b/>
        </w:rPr>
        <w:t>Enter twice</w:t>
      </w:r>
      <w:r>
        <w:t xml:space="preserve"> to recall memory location 1, 12345678.</w:t>
      </w:r>
    </w:p>
    <w:bookmarkEnd w:id="43"/>
    <w:p w14:paraId="0C02956A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From the initial screen, press the </w:t>
      </w:r>
      <w:r w:rsidRPr="002D7FE7">
        <w:rPr>
          <w:b/>
        </w:rPr>
        <w:t>Prog</w:t>
      </w:r>
      <w:r>
        <w:t xml:space="preserve"> key.</w:t>
      </w:r>
    </w:p>
    <w:p w14:paraId="5A2AB6E8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>If necessary, scroll to step 1 using the arrow keys</w:t>
      </w:r>
    </w:p>
    <w:p w14:paraId="33B7D359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Use the </w:t>
      </w:r>
      <w:r w:rsidRPr="003060C8">
        <w:rPr>
          <w:b/>
        </w:rPr>
        <w:t>Enter</w:t>
      </w:r>
      <w:r>
        <w:t xml:space="preserve"> key to scroll through each parameter for step 1, repeat as necessary to review all parameters.  Test settings are summarized on page </w:t>
      </w:r>
      <w:r w:rsidR="00FF37C6">
        <w:fldChar w:fldCharType="begin"/>
      </w:r>
      <w:r>
        <w:instrText xml:space="preserve"> PAGEREF specs6000 \h </w:instrText>
      </w:r>
      <w:r w:rsidR="00FF37C6">
        <w:fldChar w:fldCharType="separate"/>
      </w:r>
      <w:r w:rsidR="00C05868">
        <w:rPr>
          <w:noProof/>
        </w:rPr>
        <w:t>19</w:t>
      </w:r>
      <w:r w:rsidR="00FF37C6">
        <w:fldChar w:fldCharType="end"/>
      </w:r>
      <w:r>
        <w:t>.</w:t>
      </w:r>
    </w:p>
    <w:p w14:paraId="2E33DAD8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>From the Select step screen use the arrow keys to select step 2.</w:t>
      </w:r>
    </w:p>
    <w:p w14:paraId="165F5E52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Use the </w:t>
      </w:r>
      <w:r w:rsidRPr="003060C8">
        <w:rPr>
          <w:b/>
        </w:rPr>
        <w:t>Enter</w:t>
      </w:r>
      <w:r>
        <w:t xml:space="preserve"> key to scroll through each parameter for step 2, repeat as necessary to review all parameters. </w:t>
      </w:r>
      <w:r w:rsidRPr="0058452B">
        <w:t xml:space="preserve"> </w:t>
      </w:r>
      <w:r>
        <w:t xml:space="preserve">Test settings are summarized on page </w:t>
      </w:r>
      <w:r w:rsidR="00FF37C6">
        <w:fldChar w:fldCharType="begin"/>
      </w:r>
      <w:r>
        <w:instrText xml:space="preserve"> PAGEREF specs6000 \h </w:instrText>
      </w:r>
      <w:r w:rsidR="00FF37C6">
        <w:fldChar w:fldCharType="separate"/>
      </w:r>
      <w:r w:rsidR="00C05868">
        <w:rPr>
          <w:noProof/>
        </w:rPr>
        <w:t>19</w:t>
      </w:r>
      <w:r w:rsidR="00FF37C6">
        <w:fldChar w:fldCharType="end"/>
      </w:r>
      <w:r>
        <w:t>.</w:t>
      </w:r>
    </w:p>
    <w:p w14:paraId="63B23F10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D975F3">
        <w:rPr>
          <w:b/>
        </w:rPr>
        <w:t>Prog</w:t>
      </w:r>
      <w:r>
        <w:t xml:space="preserve"> key to exit.</w:t>
      </w:r>
    </w:p>
    <w:p w14:paraId="482A2965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>Load the correct program:</w:t>
      </w:r>
      <w:r w:rsidR="00065B34">
        <w:t xml:space="preserve"> </w:t>
      </w:r>
      <w:r>
        <w:t>Memory location 1</w:t>
      </w:r>
      <w:r w:rsidR="00065B34">
        <w:t>.</w:t>
      </w:r>
    </w:p>
    <w:p w14:paraId="1482E6B4" w14:textId="77777777" w:rsidR="009B1EBF" w:rsidRDefault="009B1EBF" w:rsidP="009B1EBF">
      <w:pPr>
        <w:pStyle w:val="NumberedStep2"/>
        <w:numPr>
          <w:ilvl w:val="3"/>
          <w:numId w:val="1"/>
        </w:numPr>
        <w:ind w:left="2347" w:hanging="1267"/>
      </w:pPr>
      <w:r>
        <w:t xml:space="preserve">Press the </w:t>
      </w:r>
      <w:proofErr w:type="spellStart"/>
      <w:r w:rsidRPr="00B87E23">
        <w:rPr>
          <w:b/>
        </w:rPr>
        <w:t>Rcl</w:t>
      </w:r>
      <w:proofErr w:type="spellEnd"/>
      <w:r>
        <w:rPr>
          <w:b/>
        </w:rPr>
        <w:t xml:space="preserve"> </w:t>
      </w:r>
      <w:r>
        <w:t xml:space="preserve">key </w:t>
      </w:r>
    </w:p>
    <w:p w14:paraId="7CD94727" w14:textId="77777777" w:rsidR="009B1EBF" w:rsidRDefault="009B1EBF" w:rsidP="009B1EBF">
      <w:pPr>
        <w:pStyle w:val="NumberedStep2"/>
        <w:numPr>
          <w:ilvl w:val="3"/>
          <w:numId w:val="1"/>
        </w:numPr>
        <w:ind w:left="2347" w:hanging="1267"/>
      </w:pPr>
      <w:r>
        <w:t>Use the up and down arrow keys to scroll to the correct program.</w:t>
      </w:r>
    </w:p>
    <w:p w14:paraId="368B931D" w14:textId="77777777" w:rsidR="009B1EBF" w:rsidRDefault="009B1EBF" w:rsidP="009B1EBF">
      <w:pPr>
        <w:pStyle w:val="NumberedStep2"/>
        <w:numPr>
          <w:ilvl w:val="3"/>
          <w:numId w:val="1"/>
        </w:numPr>
        <w:ind w:left="2347" w:hanging="1267"/>
      </w:pPr>
      <w:r>
        <w:t xml:space="preserve">Press </w:t>
      </w:r>
      <w:r w:rsidRPr="00B87E23">
        <w:rPr>
          <w:b/>
        </w:rPr>
        <w:t>Enter twice</w:t>
      </w:r>
      <w:r>
        <w:t xml:space="preserve"> to recall the program.</w:t>
      </w:r>
    </w:p>
    <w:p w14:paraId="23978166" w14:textId="77777777" w:rsidR="009B1EBF" w:rsidRDefault="009B1EBF" w:rsidP="009B1EBF">
      <w:pPr>
        <w:pStyle w:val="NumberedStep2"/>
        <w:numPr>
          <w:ilvl w:val="3"/>
          <w:numId w:val="1"/>
        </w:numPr>
        <w:ind w:left="2347" w:hanging="1267"/>
      </w:pPr>
      <w:r>
        <w:t xml:space="preserve">Press the </w:t>
      </w:r>
      <w:r>
        <w:rPr>
          <w:b/>
        </w:rPr>
        <w:t>Cl</w:t>
      </w:r>
      <w:r w:rsidR="00C02CA3">
        <w:rPr>
          <w:b/>
        </w:rPr>
        <w:t>ear</w:t>
      </w:r>
      <w:r>
        <w:t xml:space="preserve"> key.</w:t>
      </w:r>
    </w:p>
    <w:p w14:paraId="064BF2EF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Lock the Key Lock.</w:t>
      </w:r>
    </w:p>
    <w:p w14:paraId="2AB37C3D" w14:textId="77777777" w:rsidR="009B1EBF" w:rsidRPr="00606B9E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From the initial screen, type the </w:t>
      </w:r>
      <w:proofErr w:type="gramStart"/>
      <w:r w:rsidRPr="00303699">
        <w:rPr>
          <w:b/>
        </w:rPr>
        <w:t>4 digit</w:t>
      </w:r>
      <w:proofErr w:type="gramEnd"/>
      <w:r w:rsidRPr="00303699">
        <w:rPr>
          <w:b/>
        </w:rPr>
        <w:t xml:space="preserve"> password</w:t>
      </w:r>
      <w:r>
        <w:t xml:space="preserve"> from the calibration database then press the </w:t>
      </w:r>
      <w:r>
        <w:rPr>
          <w:rFonts w:cs="Arial"/>
          <w:b/>
        </w:rPr>
        <w:t>Off</w:t>
      </w:r>
      <w:r>
        <w:rPr>
          <w:rFonts w:cs="Arial"/>
        </w:rPr>
        <w:t xml:space="preserve"> key</w:t>
      </w:r>
      <w:r w:rsidRPr="00303699">
        <w:rPr>
          <w:rFonts w:cs="Arial"/>
        </w:rPr>
        <w:t>.</w:t>
      </w:r>
      <w:r>
        <w:rPr>
          <w:rFonts w:cs="Arial"/>
        </w:rPr>
        <w:t xml:space="preserve">  The Key Lock LED will illuminate.  The display will appear as in </w:t>
      </w:r>
      <w:r w:rsidR="00FF37C6">
        <w:rPr>
          <w:rFonts w:cs="Arial"/>
        </w:rPr>
        <w:fldChar w:fldCharType="begin"/>
      </w:r>
      <w:r>
        <w:rPr>
          <w:rFonts w:cs="Arial"/>
        </w:rPr>
        <w:instrText xml:space="preserve"> REF _Ref401853300 \h </w:instrText>
      </w:r>
      <w:r w:rsidR="00FF37C6">
        <w:rPr>
          <w:rFonts w:cs="Arial"/>
        </w:rPr>
      </w:r>
      <w:r w:rsidR="00FF37C6">
        <w:rPr>
          <w:rFonts w:cs="Arial"/>
        </w:rPr>
        <w:fldChar w:fldCharType="separate"/>
      </w:r>
      <w:r w:rsidR="00C05868">
        <w:t xml:space="preserve">Figure </w:t>
      </w:r>
      <w:r w:rsidR="00C05868">
        <w:rPr>
          <w:noProof/>
        </w:rPr>
        <w:t>8</w:t>
      </w:r>
      <w:r w:rsidR="00FF37C6">
        <w:rPr>
          <w:rFonts w:cs="Arial"/>
        </w:rPr>
        <w:fldChar w:fldCharType="end"/>
      </w:r>
    </w:p>
    <w:p w14:paraId="42B1F997" w14:textId="77777777" w:rsidR="009B1EBF" w:rsidRDefault="009B1EBF" w:rsidP="009B1EBF">
      <w:pPr>
        <w:pStyle w:val="Figure"/>
        <w:keepNext/>
      </w:pPr>
      <w:r>
        <w:object w:dxaOrig="11774" w:dyaOrig="2573" w14:anchorId="08B5DBA5">
          <v:shape id="_x0000_i1032" type="#_x0000_t75" style="width:481.5pt;height:105pt" o:ole="">
            <v:imagedata r:id="rId24" o:title=""/>
          </v:shape>
          <o:OLEObject Type="Embed" ProgID="Visio.Drawing.11" ShapeID="_x0000_i1032" DrawAspect="Content" ObjectID="_1643179481" r:id="rId25"/>
        </w:object>
      </w:r>
    </w:p>
    <w:p w14:paraId="40C0EFFF" w14:textId="77777777" w:rsidR="009B1EBF" w:rsidRDefault="009B1EBF" w:rsidP="007C108F">
      <w:pPr>
        <w:pStyle w:val="Caption"/>
      </w:pPr>
      <w:bookmarkStart w:id="44" w:name="_Ref401853300"/>
      <w:bookmarkStart w:id="45" w:name="_Toc402179541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8</w:t>
      </w:r>
      <w:r w:rsidR="00772B7F">
        <w:rPr>
          <w:noProof/>
        </w:rPr>
        <w:fldChar w:fldCharType="end"/>
      </w:r>
      <w:bookmarkEnd w:id="44"/>
      <w:r>
        <w:t xml:space="preserve">: </w:t>
      </w:r>
      <w:proofErr w:type="spellStart"/>
      <w:r>
        <w:t>QuadTech</w:t>
      </w:r>
      <w:proofErr w:type="spellEnd"/>
      <w:r>
        <w:t xml:space="preserve"> Guardian 6000 Final setup screen</w:t>
      </w:r>
      <w:bookmarkEnd w:id="45"/>
    </w:p>
    <w:p w14:paraId="44C3D0D2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Sign and date the </w:t>
      </w:r>
      <w:proofErr w:type="spellStart"/>
      <w:r>
        <w:t>QuadTech</w:t>
      </w:r>
      <w:proofErr w:type="spellEnd"/>
      <w:r>
        <w:t xml:space="preserve"> Guardian 6000 Setup Record (Page </w:t>
      </w:r>
      <w:r w:rsidR="00FF37C6">
        <w:fldChar w:fldCharType="begin"/>
      </w:r>
      <w:r>
        <w:instrText xml:space="preserve"> PAGEREF setuprecord6000 \h </w:instrText>
      </w:r>
      <w:r w:rsidR="00FF37C6">
        <w:fldChar w:fldCharType="separate"/>
      </w:r>
      <w:r w:rsidR="00C05868">
        <w:rPr>
          <w:noProof/>
        </w:rPr>
        <w:t>22</w:t>
      </w:r>
      <w:r w:rsidR="00FF37C6">
        <w:fldChar w:fldCharType="end"/>
      </w:r>
      <w:r>
        <w:t>).</w:t>
      </w:r>
    </w:p>
    <w:p w14:paraId="272ED132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Obtain signature on the </w:t>
      </w:r>
      <w:proofErr w:type="spellStart"/>
      <w:r w:rsidRPr="00B977DC">
        <w:t>QuadTech</w:t>
      </w:r>
      <w:proofErr w:type="spellEnd"/>
      <w:r w:rsidRPr="00B977DC">
        <w:t xml:space="preserve"> Guardian 6000 </w:t>
      </w:r>
      <w:r>
        <w:t>Setup Record of Test Engineering and the Manufacturing Technician that setup is correct, the correct program is loaded, and the keypad is locked.</w:t>
      </w:r>
    </w:p>
    <w:p w14:paraId="4A1C3AE3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Store the Setup Record in the calibration folder per procedure </w:t>
      </w:r>
      <w:r w:rsidR="00C02CA3">
        <w:t>730001799</w:t>
      </w:r>
      <w:r>
        <w:t>.</w:t>
      </w:r>
    </w:p>
    <w:p w14:paraId="380BFA7F" w14:textId="77777777" w:rsidR="009B1EBF" w:rsidRDefault="009B1EBF" w:rsidP="009B1EBF">
      <w:pPr>
        <w:rPr>
          <w:b/>
        </w:rPr>
      </w:pPr>
    </w:p>
    <w:p w14:paraId="3E95A06B" w14:textId="77777777" w:rsidR="009B1EBF" w:rsidRPr="00B805DB" w:rsidRDefault="009B1EBF" w:rsidP="009B1EBF">
      <w:r>
        <w:rPr>
          <w:b/>
        </w:rPr>
        <w:t>The Electrical Safety Analyzer</w:t>
      </w:r>
      <w:r w:rsidRPr="008D6596">
        <w:rPr>
          <w:b/>
        </w:rPr>
        <w:t xml:space="preserve"> is now ready for use.</w:t>
      </w:r>
      <w:r>
        <w:rPr>
          <w:b/>
        </w:rPr>
        <w:t xml:space="preserve">  </w:t>
      </w:r>
      <w:r>
        <w:t xml:space="preserve">Sections </w:t>
      </w:r>
      <w:r w:rsidR="00FF37C6">
        <w:fldChar w:fldCharType="begin"/>
      </w:r>
      <w:r>
        <w:instrText xml:space="preserve"> REF _Ref401833062 \r \h </w:instrText>
      </w:r>
      <w:r w:rsidR="00FF37C6">
        <w:fldChar w:fldCharType="separate"/>
      </w:r>
      <w:r w:rsidR="00C05868">
        <w:t>5</w:t>
      </w:r>
      <w:r w:rsidR="00FF37C6">
        <w:fldChar w:fldCharType="end"/>
      </w:r>
      <w:r>
        <w:t xml:space="preserve"> and </w:t>
      </w:r>
      <w:r w:rsidR="00FF37C6">
        <w:fldChar w:fldCharType="begin"/>
      </w:r>
      <w:r>
        <w:instrText xml:space="preserve"> REF _Ref401901692 \r \h </w:instrText>
      </w:r>
      <w:r w:rsidR="00FF37C6">
        <w:fldChar w:fldCharType="separate"/>
      </w:r>
      <w:r w:rsidR="00C05868">
        <w:t>6</w:t>
      </w:r>
      <w:r w:rsidR="00FF37C6">
        <w:fldChar w:fldCharType="end"/>
      </w:r>
      <w:r>
        <w:t xml:space="preserve"> only need to be completed for the </w:t>
      </w:r>
      <w:proofErr w:type="spellStart"/>
      <w:r>
        <w:t>QuadTech</w:t>
      </w:r>
      <w:proofErr w:type="spellEnd"/>
      <w:r>
        <w:t xml:space="preserve"> Guardian 6000 Plus or Chroma 19032.</w:t>
      </w:r>
    </w:p>
    <w:p w14:paraId="0D381140" w14:textId="77777777" w:rsidR="009B1EBF" w:rsidRDefault="009B1EBF" w:rsidP="009B1EBF">
      <w:pPr>
        <w:spacing w:before="0" w:after="0"/>
      </w:pPr>
      <w:r>
        <w:br w:type="page"/>
      </w:r>
    </w:p>
    <w:p w14:paraId="3AFA78B3" w14:textId="77777777" w:rsidR="009B1EBF" w:rsidRDefault="009B1EBF" w:rsidP="009B1EBF">
      <w:pPr>
        <w:pStyle w:val="NumberedStep"/>
        <w:numPr>
          <w:ilvl w:val="0"/>
          <w:numId w:val="1"/>
        </w:numPr>
      </w:pPr>
      <w:bookmarkStart w:id="46" w:name="_Ref401833062"/>
      <w:bookmarkStart w:id="47" w:name="_Toc401862522"/>
      <w:bookmarkStart w:id="48" w:name="_Toc402810181"/>
      <w:r>
        <w:lastRenderedPageBreak/>
        <w:t xml:space="preserve">Quadtech </w:t>
      </w:r>
      <w:r w:rsidRPr="00862BEC">
        <w:t xml:space="preserve">Guardian 6000Plus </w:t>
      </w:r>
      <w:r>
        <w:t xml:space="preserve">or </w:t>
      </w:r>
      <w:r w:rsidRPr="00862BEC">
        <w:t>Chroma 19032</w:t>
      </w:r>
      <w:r>
        <w:t xml:space="preserve"> setup</w:t>
      </w:r>
      <w:bookmarkEnd w:id="46"/>
      <w:bookmarkEnd w:id="47"/>
      <w:bookmarkEnd w:id="48"/>
    </w:p>
    <w:p w14:paraId="35F54A90" w14:textId="77777777" w:rsidR="009B1EBF" w:rsidRDefault="009B1EBF" w:rsidP="009B1EBF">
      <w:r>
        <w:t xml:space="preserve">The only difference on the front control panel between a </w:t>
      </w:r>
      <w:proofErr w:type="spellStart"/>
      <w:r>
        <w:t>QuadTech</w:t>
      </w:r>
      <w:proofErr w:type="spellEnd"/>
      <w:r>
        <w:t xml:space="preserve"> Guardian 6000 Plus and a Chroma 19032 is the name of the instrument, see </w:t>
      </w:r>
      <w:r w:rsidR="00FF37C6">
        <w:fldChar w:fldCharType="begin"/>
      </w:r>
      <w:r>
        <w:instrText xml:space="preserve"> REF _Ref401921294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9</w:t>
      </w:r>
      <w:r w:rsidR="00FF37C6">
        <w:fldChar w:fldCharType="end"/>
      </w:r>
      <w:r>
        <w:t xml:space="preserve">.  This section will refer to both testers, pictures will reference the </w:t>
      </w:r>
      <w:proofErr w:type="spellStart"/>
      <w:r>
        <w:t>QuadTech</w:t>
      </w:r>
      <w:proofErr w:type="spellEnd"/>
      <w:r>
        <w:t xml:space="preserve"> Guardian 6000 Plus.</w:t>
      </w:r>
    </w:p>
    <w:p w14:paraId="1E3A407E" w14:textId="77777777" w:rsidR="009B1EBF" w:rsidRDefault="00C02CA3" w:rsidP="009B1EBF">
      <w:pPr>
        <w:pStyle w:val="Figure"/>
        <w:keepNext/>
      </w:pPr>
      <w:r>
        <w:object w:dxaOrig="10446" w:dyaOrig="4226" w14:anchorId="43B801D0">
          <v:shape id="_x0000_i1033" type="#_x0000_t75" style="width:458.25pt;height:185.25pt" o:ole="">
            <v:imagedata r:id="rId26" o:title=""/>
          </v:shape>
          <o:OLEObject Type="Embed" ProgID="Visio.Drawing.11" ShapeID="_x0000_i1033" DrawAspect="Content" ObjectID="_1643179482" r:id="rId27"/>
        </w:object>
      </w:r>
    </w:p>
    <w:p w14:paraId="3BC8F4DF" w14:textId="77777777" w:rsidR="009B1EBF" w:rsidRDefault="009B1EBF" w:rsidP="007C108F">
      <w:pPr>
        <w:pStyle w:val="Caption"/>
      </w:pPr>
      <w:bookmarkStart w:id="49" w:name="_Ref401921294"/>
      <w:bookmarkStart w:id="50" w:name="_Toc402179542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9</w:t>
      </w:r>
      <w:r w:rsidR="00772B7F">
        <w:rPr>
          <w:noProof/>
        </w:rPr>
        <w:fldChar w:fldCharType="end"/>
      </w:r>
      <w:bookmarkEnd w:id="49"/>
      <w:r>
        <w:t xml:space="preserve">: Difference between </w:t>
      </w:r>
      <w:proofErr w:type="spellStart"/>
      <w:r>
        <w:t>QuadTech</w:t>
      </w:r>
      <w:proofErr w:type="spellEnd"/>
      <w:r>
        <w:t xml:space="preserve"> Guardian 6000 Plus and the Chroma 19032</w:t>
      </w:r>
      <w:bookmarkEnd w:id="50"/>
    </w:p>
    <w:p w14:paraId="2766D359" w14:textId="77777777" w:rsidR="009B1EBF" w:rsidRDefault="009B1EBF" w:rsidP="009B1EBF">
      <w:r>
        <w:t xml:space="preserve">The primary interface for the </w:t>
      </w:r>
      <w:proofErr w:type="spellStart"/>
      <w:r>
        <w:t>QuadTech</w:t>
      </w:r>
      <w:proofErr w:type="spellEnd"/>
      <w:r>
        <w:t xml:space="preserve"> </w:t>
      </w:r>
      <w:r w:rsidRPr="00862BEC">
        <w:t xml:space="preserve">Guardian 6000Plus </w:t>
      </w:r>
      <w:r>
        <w:t xml:space="preserve">and the </w:t>
      </w:r>
      <w:r w:rsidRPr="00862BEC">
        <w:t>Chroma 19032</w:t>
      </w:r>
      <w:r>
        <w:t xml:space="preserve"> is the blue LCD, it’s ‘soft keys’, and the numeric keypad. </w:t>
      </w:r>
      <w:r w:rsidR="00FF37C6">
        <w:fldChar w:fldCharType="begin"/>
      </w:r>
      <w:r>
        <w:instrText xml:space="preserve"> REF _Ref401856704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10</w:t>
      </w:r>
      <w:r w:rsidR="00FF37C6">
        <w:fldChar w:fldCharType="end"/>
      </w:r>
      <w:r>
        <w:t xml:space="preserve"> shows the interface at the MAIN MENU.</w:t>
      </w:r>
    </w:p>
    <w:p w14:paraId="2EC6C9FC" w14:textId="77777777" w:rsidR="009B1EBF" w:rsidRDefault="009B1EBF" w:rsidP="009B1EBF">
      <w:pPr>
        <w:pStyle w:val="Figure"/>
        <w:keepNext/>
      </w:pPr>
      <w:r w:rsidRPr="00E27724">
        <w:object w:dxaOrig="7792" w:dyaOrig="5309" w14:anchorId="052A5D3C">
          <v:shape id="_x0000_i1034" type="#_x0000_t75" style="width:389.25pt;height:265.5pt" o:ole="">
            <v:imagedata r:id="rId28" o:title=""/>
          </v:shape>
          <o:OLEObject Type="Embed" ProgID="Visio.Drawing.11" ShapeID="_x0000_i1034" DrawAspect="Content" ObjectID="_1643179483" r:id="rId29"/>
        </w:object>
      </w:r>
    </w:p>
    <w:p w14:paraId="1B3F9B6C" w14:textId="77777777" w:rsidR="009B1EBF" w:rsidRDefault="009B1EBF" w:rsidP="007C108F">
      <w:pPr>
        <w:pStyle w:val="Caption"/>
      </w:pPr>
      <w:bookmarkStart w:id="51" w:name="_Ref401856704"/>
      <w:bookmarkStart w:id="52" w:name="_Toc402179543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10</w:t>
      </w:r>
      <w:r w:rsidR="00772B7F">
        <w:rPr>
          <w:noProof/>
        </w:rPr>
        <w:fldChar w:fldCharType="end"/>
      </w:r>
      <w:bookmarkEnd w:id="51"/>
      <w:r>
        <w:t xml:space="preserve">: </w:t>
      </w:r>
      <w:proofErr w:type="spellStart"/>
      <w:r>
        <w:t>QuadTech</w:t>
      </w:r>
      <w:proofErr w:type="spellEnd"/>
      <w:r>
        <w:t xml:space="preserve"> Guardian 6000 Plus / Chroma 19032 Key soft keys and keypad</w:t>
      </w:r>
      <w:bookmarkEnd w:id="52"/>
    </w:p>
    <w:p w14:paraId="723A2DA9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br w:type="page"/>
      </w:r>
      <w:r>
        <w:lastRenderedPageBreak/>
        <w:t>Key Lock</w:t>
      </w:r>
    </w:p>
    <w:p w14:paraId="3CF6ABC6" w14:textId="77777777" w:rsidR="009B1EBF" w:rsidRPr="003A4785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  <w:rPr>
          <w:rFonts w:cs="Arial"/>
        </w:rPr>
      </w:pPr>
      <w:r>
        <w:t>Look at the analyzers front panel to see if Key Lock is locked by observing ‘</w:t>
      </w:r>
      <w:r w:rsidRPr="00C43A48">
        <w:rPr>
          <w:b/>
        </w:rPr>
        <w:t>Lock</w:t>
      </w:r>
      <w:r>
        <w:t xml:space="preserve">’ on the bottom of the display is in reverse text (see </w:t>
      </w:r>
      <w:r w:rsidR="00FF37C6">
        <w:fldChar w:fldCharType="begin"/>
      </w:r>
      <w:r>
        <w:instrText xml:space="preserve"> REF _Ref401856680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11</w:t>
      </w:r>
      <w:r w:rsidR="00FF37C6">
        <w:fldChar w:fldCharType="end"/>
      </w:r>
      <w:r>
        <w:t xml:space="preserve"> left).</w:t>
      </w:r>
      <w:r>
        <w:rPr>
          <w:rFonts w:cs="Arial"/>
        </w:rPr>
        <w:t xml:space="preserve"> </w:t>
      </w:r>
      <w:r>
        <w:t xml:space="preserve">If Key Lock is locked go to step </w:t>
      </w:r>
      <w:r w:rsidR="00FF37C6">
        <w:fldChar w:fldCharType="begin"/>
      </w:r>
      <w:r>
        <w:instrText xml:space="preserve"> REF _Ref401855575 \r \h </w:instrText>
      </w:r>
      <w:r w:rsidR="00FF37C6">
        <w:fldChar w:fldCharType="separate"/>
      </w:r>
      <w:r w:rsidR="00C05868">
        <w:t>5.1.2</w:t>
      </w:r>
      <w:r w:rsidR="00FF37C6">
        <w:fldChar w:fldCharType="end"/>
      </w:r>
      <w:r>
        <w:t xml:space="preserve"> to unlock it, if not continue to step </w:t>
      </w:r>
      <w:r w:rsidR="00FF37C6">
        <w:fldChar w:fldCharType="begin"/>
      </w:r>
      <w:r>
        <w:instrText xml:space="preserve"> REF _Ref401922142 \r \h </w:instrText>
      </w:r>
      <w:r w:rsidR="00FF37C6">
        <w:fldChar w:fldCharType="separate"/>
      </w:r>
      <w:r w:rsidR="00C05868">
        <w:t>5.2</w:t>
      </w:r>
      <w:r w:rsidR="00FF37C6">
        <w:fldChar w:fldCharType="end"/>
      </w:r>
      <w:r>
        <w:t>.</w:t>
      </w:r>
    </w:p>
    <w:p w14:paraId="5E289CAD" w14:textId="77777777" w:rsidR="009B1EBF" w:rsidRDefault="009B1EBF" w:rsidP="009B1EBF">
      <w:pPr>
        <w:pStyle w:val="Figure"/>
        <w:keepNext/>
      </w:pPr>
      <w:r>
        <w:object w:dxaOrig="10482" w:dyaOrig="4291" w14:anchorId="45478403">
          <v:shape id="_x0000_i1035" type="#_x0000_t75" style="width:475.5pt;height:195pt" o:ole="">
            <v:imagedata r:id="rId30" o:title=""/>
          </v:shape>
          <o:OLEObject Type="Embed" ProgID="Visio.Drawing.11" ShapeID="_x0000_i1035" DrawAspect="Content" ObjectID="_1643179484" r:id="rId31"/>
        </w:object>
      </w:r>
    </w:p>
    <w:p w14:paraId="570F7934" w14:textId="77777777" w:rsidR="009B1EBF" w:rsidRPr="00303699" w:rsidRDefault="009B1EBF" w:rsidP="007C108F">
      <w:pPr>
        <w:pStyle w:val="Caption"/>
        <w:rPr>
          <w:rFonts w:cs="Arial"/>
        </w:rPr>
      </w:pPr>
      <w:bookmarkStart w:id="53" w:name="_Ref401856680"/>
      <w:bookmarkStart w:id="54" w:name="_Toc402179544"/>
      <w:r>
        <w:t xml:space="preserve">Figure </w:t>
      </w:r>
      <w:r w:rsidR="00772B7F">
        <w:fldChar w:fldCharType="begin"/>
      </w:r>
      <w:r w:rsidR="00772B7F">
        <w:instrText xml:space="preserve"> S</w:instrText>
      </w:r>
      <w:r w:rsidR="00772B7F">
        <w:instrText xml:space="preserve">EQ Figure \* ARABIC </w:instrText>
      </w:r>
      <w:r w:rsidR="00772B7F">
        <w:fldChar w:fldCharType="separate"/>
      </w:r>
      <w:r w:rsidR="00C05868">
        <w:rPr>
          <w:noProof/>
        </w:rPr>
        <w:t>11</w:t>
      </w:r>
      <w:r w:rsidR="00772B7F">
        <w:rPr>
          <w:noProof/>
        </w:rPr>
        <w:fldChar w:fldCharType="end"/>
      </w:r>
      <w:bookmarkEnd w:id="53"/>
      <w:r>
        <w:t xml:space="preserve">: </w:t>
      </w:r>
      <w:proofErr w:type="spellStart"/>
      <w:r>
        <w:t>QuadTech</w:t>
      </w:r>
      <w:proofErr w:type="spellEnd"/>
      <w:r>
        <w:t xml:space="preserve"> Guardian 6000 Plus / Chroma 19032 Key Lock indicator and menu choice</w:t>
      </w:r>
      <w:bookmarkEnd w:id="54"/>
    </w:p>
    <w:p w14:paraId="07A9B05D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bookmarkStart w:id="55" w:name="_Ref401855575"/>
      <w:r>
        <w:t>From the Main menu (</w:t>
      </w:r>
      <w:r w:rsidR="00FF37C6">
        <w:fldChar w:fldCharType="begin"/>
      </w:r>
      <w:r>
        <w:instrText xml:space="preserve"> REF _Ref401856680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11</w:t>
      </w:r>
      <w:r w:rsidR="00FF37C6">
        <w:fldChar w:fldCharType="end"/>
      </w:r>
      <w:r>
        <w:t xml:space="preserve">), press the </w:t>
      </w:r>
      <w:r>
        <w:rPr>
          <w:b/>
        </w:rPr>
        <w:t xml:space="preserve">4 </w:t>
      </w:r>
      <w:proofErr w:type="gramStart"/>
      <w:r w:rsidRPr="00C43A48">
        <w:t>key</w:t>
      </w:r>
      <w:proofErr w:type="gramEnd"/>
      <w:r>
        <w:t>.</w:t>
      </w:r>
    </w:p>
    <w:p w14:paraId="13DF858D" w14:textId="77777777" w:rsidR="009B1EBF" w:rsidRPr="00DE2D85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 w:rsidRPr="00C43A48">
        <w:t>Type</w:t>
      </w:r>
      <w:r>
        <w:t xml:space="preserve"> the </w:t>
      </w:r>
      <w:proofErr w:type="gramStart"/>
      <w:r w:rsidRPr="00303699">
        <w:rPr>
          <w:b/>
        </w:rPr>
        <w:t>4 digit</w:t>
      </w:r>
      <w:proofErr w:type="gramEnd"/>
      <w:r w:rsidRPr="00303699">
        <w:rPr>
          <w:b/>
        </w:rPr>
        <w:t xml:space="preserve"> password</w:t>
      </w:r>
      <w:r>
        <w:t xml:space="preserve"> from the calibration database then press </w:t>
      </w:r>
      <w:r w:rsidRPr="00303699">
        <w:rPr>
          <w:rFonts w:cs="Arial"/>
          <w:b/>
        </w:rPr>
        <w:t>Enter</w:t>
      </w:r>
      <w:r>
        <w:rPr>
          <w:rFonts w:cs="Arial"/>
        </w:rPr>
        <w:t xml:space="preserve">, the screen will </w:t>
      </w:r>
      <w:bookmarkEnd w:id="55"/>
      <w:r>
        <w:rPr>
          <w:rFonts w:cs="Arial"/>
        </w:rPr>
        <w:t>return to the main menu with Key Lock unlocked.</w:t>
      </w:r>
    </w:p>
    <w:p w14:paraId="01133AAF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bookmarkStart w:id="56" w:name="_Ref401922142"/>
      <w:r>
        <w:t>Remove all installed programs.</w:t>
      </w:r>
    </w:p>
    <w:bookmarkEnd w:id="56"/>
    <w:p w14:paraId="59BEF17D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From the MAIN MENU, press the </w:t>
      </w:r>
      <w:r w:rsidRPr="00E87193">
        <w:rPr>
          <w:b/>
        </w:rPr>
        <w:t>MEMORY</w:t>
      </w:r>
      <w:r>
        <w:t xml:space="preserve"> soft key.</w:t>
      </w:r>
    </w:p>
    <w:p w14:paraId="0D431ECF" w14:textId="77777777" w:rsidR="009B1EBF" w:rsidRPr="00AB4591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  <w:rPr>
          <w:szCs w:val="20"/>
        </w:rPr>
      </w:pPr>
      <w:r>
        <w:t xml:space="preserve">Using the </w:t>
      </w:r>
      <w:r w:rsidRPr="00E87193">
        <w:rPr>
          <w:b/>
        </w:rPr>
        <w:t>PAGE UP</w:t>
      </w:r>
      <w:r>
        <w:t xml:space="preserve"> and </w:t>
      </w:r>
      <w:r w:rsidRPr="00E87193">
        <w:rPr>
          <w:b/>
        </w:rPr>
        <w:t>PAGE DOWN</w:t>
      </w:r>
      <w:r>
        <w:t xml:space="preserve"> soft keys, scroll through all 100 memory locations and verify that there are none programmed.  Use the </w:t>
      </w:r>
      <w:r w:rsidRPr="00E87193">
        <w:rPr>
          <w:b/>
        </w:rPr>
        <w:t>DELETE</w:t>
      </w:r>
      <w:r>
        <w:t xml:space="preserve"> soft key to delete any found.</w:t>
      </w:r>
    </w:p>
    <w:p w14:paraId="63019455" w14:textId="77777777" w:rsidR="009B1EBF" w:rsidRPr="00441F68" w:rsidRDefault="009B1EBF" w:rsidP="009B1EBF">
      <w:r>
        <w:t xml:space="preserve">Program locations 2- 10 in </w:t>
      </w:r>
      <w:r w:rsidR="00FF37C6">
        <w:fldChar w:fldCharType="begin"/>
      </w:r>
      <w:r>
        <w:instrText xml:space="preserve"> REF _Ref402204323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12</w:t>
      </w:r>
      <w:r w:rsidR="00FF37C6">
        <w:fldChar w:fldCharType="end"/>
      </w:r>
      <w:r>
        <w:t xml:space="preserve"> are not programmed, note there is no program name and 0 program steps. While program location 1 shows 2 steps and the name .12345678’</w:t>
      </w:r>
    </w:p>
    <w:p w14:paraId="4EA4765E" w14:textId="77777777" w:rsidR="009B1EBF" w:rsidRDefault="009B1EBF" w:rsidP="009B1EBF">
      <w:pPr>
        <w:pStyle w:val="Figure"/>
        <w:keepNext/>
      </w:pPr>
      <w:r>
        <w:object w:dxaOrig="5284" w:dyaOrig="3585" w14:anchorId="63A0504A">
          <v:shape id="_x0000_i1036" type="#_x0000_t75" style="width:264pt;height:179.25pt" o:ole="">
            <v:imagedata r:id="rId32" o:title=""/>
          </v:shape>
          <o:OLEObject Type="Embed" ProgID="Visio.Drawing.11" ShapeID="_x0000_i1036" DrawAspect="Content" ObjectID="_1643179485" r:id="rId33"/>
        </w:object>
      </w:r>
    </w:p>
    <w:p w14:paraId="165DC6CC" w14:textId="77777777" w:rsidR="009B1EBF" w:rsidRDefault="009B1EBF" w:rsidP="007C108F">
      <w:pPr>
        <w:pStyle w:val="Caption"/>
      </w:pPr>
      <w:bookmarkStart w:id="57" w:name="_Ref402204323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12</w:t>
      </w:r>
      <w:r w:rsidR="00772B7F">
        <w:rPr>
          <w:noProof/>
        </w:rPr>
        <w:fldChar w:fldCharType="end"/>
      </w:r>
      <w:bookmarkEnd w:id="57"/>
      <w:r>
        <w:t xml:space="preserve">: </w:t>
      </w:r>
      <w:proofErr w:type="spellStart"/>
      <w:r>
        <w:t>QuadTech</w:t>
      </w:r>
      <w:proofErr w:type="spellEnd"/>
      <w:r>
        <w:t xml:space="preserve"> Guardian 6000 Plus / Chroma 19032 Identifying a program</w:t>
      </w:r>
    </w:p>
    <w:p w14:paraId="26A04100" w14:textId="77777777" w:rsidR="009B1EBF" w:rsidRPr="004572BC" w:rsidRDefault="009B1EBF" w:rsidP="0036253E">
      <w:pPr>
        <w:pStyle w:val="NumberedStepXX"/>
        <w:rPr>
          <w:rFonts w:cs="Arial"/>
        </w:rPr>
      </w:pPr>
      <w:r>
        <w:br w:type="page"/>
      </w:r>
      <w:r>
        <w:lastRenderedPageBreak/>
        <w:t>P</w:t>
      </w:r>
      <w:r w:rsidRPr="0070096B">
        <w:t>rogram</w:t>
      </w:r>
      <w:r>
        <w:t xml:space="preserve"> </w:t>
      </w:r>
      <w:r w:rsidRPr="000B3F26">
        <w:t>M</w:t>
      </w:r>
      <w:r w:rsidR="0036253E">
        <w:t xml:space="preserve"> </w:t>
      </w:r>
      <w:proofErr w:type="spellStart"/>
      <w:r w:rsidRPr="000B3F26">
        <w:t>emory</w:t>
      </w:r>
      <w:proofErr w:type="spellEnd"/>
      <w:r w:rsidRPr="000B3F26">
        <w:t xml:space="preserve"> Location 1</w:t>
      </w:r>
      <w:r>
        <w:t>.</w:t>
      </w:r>
    </w:p>
    <w:p w14:paraId="6CEA5C03" w14:textId="77777777" w:rsidR="009B1EBF" w:rsidRPr="004572BC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  <w:rPr>
          <w:rFonts w:cs="Arial"/>
        </w:rPr>
      </w:pPr>
      <w:r>
        <w:t>Use the display and keypad (</w:t>
      </w:r>
      <w:r w:rsidR="00FF37C6">
        <w:fldChar w:fldCharType="begin"/>
      </w:r>
      <w:r>
        <w:instrText xml:space="preserve"> REF _Ref402205931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13</w:t>
      </w:r>
      <w:r w:rsidR="00FF37C6">
        <w:fldChar w:fldCharType="end"/>
      </w:r>
      <w:r>
        <w:t>) to program.</w:t>
      </w:r>
    </w:p>
    <w:p w14:paraId="75D8D613" w14:textId="77777777" w:rsidR="009B1EBF" w:rsidRDefault="009B1EBF" w:rsidP="009B1EBF">
      <w:pPr>
        <w:pStyle w:val="Figure"/>
        <w:keepNext/>
      </w:pPr>
      <w:r>
        <w:object w:dxaOrig="7220" w:dyaOrig="3585" w14:anchorId="183501A0">
          <v:shape id="_x0000_i1037" type="#_x0000_t75" style="width:360.75pt;height:179.25pt" o:ole="">
            <v:imagedata r:id="rId34" o:title=""/>
          </v:shape>
          <o:OLEObject Type="Embed" ProgID="Visio.Drawing.11" ShapeID="_x0000_i1037" DrawAspect="Content" ObjectID="_1643179486" r:id="rId35"/>
        </w:object>
      </w:r>
    </w:p>
    <w:p w14:paraId="1A9981D4" w14:textId="77777777" w:rsidR="009B1EBF" w:rsidRDefault="009B1EBF" w:rsidP="007C108F">
      <w:pPr>
        <w:pStyle w:val="Caption"/>
      </w:pPr>
      <w:bookmarkStart w:id="58" w:name="_Ref402205931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13</w:t>
      </w:r>
      <w:r w:rsidR="00772B7F">
        <w:rPr>
          <w:noProof/>
        </w:rPr>
        <w:fldChar w:fldCharType="end"/>
      </w:r>
      <w:bookmarkEnd w:id="58"/>
      <w:r>
        <w:t xml:space="preserve">: </w:t>
      </w:r>
      <w:proofErr w:type="spellStart"/>
      <w:r>
        <w:t>QuadTech</w:t>
      </w:r>
      <w:proofErr w:type="spellEnd"/>
      <w:r>
        <w:t xml:space="preserve"> Guardian 6000 Plus / Chroma 19032 display / keypad</w:t>
      </w:r>
    </w:p>
    <w:p w14:paraId="0E165D4A" w14:textId="77777777" w:rsidR="009B1EBF" w:rsidRDefault="009B1EBF" w:rsidP="009B1EBF">
      <w:pPr>
        <w:spacing w:before="0" w:after="0"/>
      </w:pPr>
      <w:r>
        <w:br w:type="page"/>
      </w:r>
    </w:p>
    <w:p w14:paraId="0B058700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lastRenderedPageBreak/>
        <w:t xml:space="preserve">From the MAIN MENU, press the </w:t>
      </w:r>
      <w:r w:rsidRPr="00AA42CF">
        <w:rPr>
          <w:b/>
        </w:rPr>
        <w:t>PROGRAM</w:t>
      </w:r>
      <w:r>
        <w:t xml:space="preserve"> soft key.</w:t>
      </w:r>
    </w:p>
    <w:p w14:paraId="6E18B76E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Enter all parameter settings to match the table below (also shown in </w:t>
      </w:r>
      <w:r w:rsidR="00FF37C6">
        <w:fldChar w:fldCharType="begin"/>
      </w:r>
      <w:r>
        <w:instrText xml:space="preserve"> REF _Ref401859001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14</w:t>
      </w:r>
      <w:r w:rsidR="00FF37C6">
        <w:fldChar w:fldCharType="end"/>
      </w:r>
      <w:r>
        <w:t xml:space="preserve"> for reference).</w:t>
      </w:r>
    </w:p>
    <w:p w14:paraId="4541EC26" w14:textId="77777777" w:rsidR="009B1EBF" w:rsidRDefault="009B1EBF" w:rsidP="009B1EBF">
      <w:pPr>
        <w:ind w:left="1440"/>
      </w:pPr>
      <w:r>
        <w:t>Use the up and down arrow keys to scroll through for each parameter, the soft keys to select setting, and the numeric keys to enter numeric values.</w:t>
      </w:r>
    </w:p>
    <w:p w14:paraId="0D0D4AF2" w14:textId="77777777" w:rsidR="009B1EBF" w:rsidRDefault="009B1EBF" w:rsidP="009B1EBF">
      <w:pPr>
        <w:ind w:left="1440"/>
      </w:pPr>
      <w:r>
        <w:t>Use the UP / DOWN soft keys to navigate between test steps.</w:t>
      </w:r>
    </w:p>
    <w:p w14:paraId="5200D0EC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Record all parameter settings on the </w:t>
      </w:r>
      <w:proofErr w:type="spellStart"/>
      <w:r>
        <w:t>QuadTech</w:t>
      </w:r>
      <w:proofErr w:type="spellEnd"/>
      <w:r>
        <w:t xml:space="preserve"> Guardian 6000 Plus / Chroma 19032 Setup Record on page </w:t>
      </w:r>
      <w:r w:rsidR="00FF37C6">
        <w:fldChar w:fldCharType="begin"/>
      </w:r>
      <w:r>
        <w:instrText xml:space="preserve"> PAGEREF setuprecord6000PLUS \h </w:instrText>
      </w:r>
      <w:r w:rsidR="00FF37C6">
        <w:fldChar w:fldCharType="separate"/>
      </w:r>
      <w:r w:rsidR="00C05868">
        <w:rPr>
          <w:noProof/>
        </w:rPr>
        <w:t>23</w:t>
      </w:r>
      <w:r w:rsidR="00FF37C6">
        <w:fldChar w:fldCharType="end"/>
      </w:r>
      <w:r>
        <w:t>.</w:t>
      </w:r>
    </w:p>
    <w:tbl>
      <w:tblPr>
        <w:tblW w:w="0" w:type="auto"/>
        <w:tblInd w:w="10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60"/>
        <w:gridCol w:w="2430"/>
        <w:gridCol w:w="3960"/>
      </w:tblGrid>
      <w:tr w:rsidR="009B1EBF" w:rsidRPr="00AB4591" w14:paraId="3BFDF4A4" w14:textId="77777777" w:rsidTr="00E15C38">
        <w:tc>
          <w:tcPr>
            <w:tcW w:w="2160" w:type="dxa"/>
          </w:tcPr>
          <w:p w14:paraId="045BD19E" w14:textId="77777777" w:rsidR="009B1EBF" w:rsidRPr="00AB4591" w:rsidRDefault="009B1EBF" w:rsidP="00E15C38">
            <w:pPr>
              <w:pStyle w:val="BodyTextIndent"/>
              <w:ind w:left="0"/>
              <w:rPr>
                <w:b/>
              </w:rPr>
            </w:pPr>
            <w:r w:rsidRPr="00AB4591">
              <w:rPr>
                <w:b/>
              </w:rPr>
              <w:t>PARAMETER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518552BE" w14:textId="77777777" w:rsidR="009B1EBF" w:rsidRPr="00AB4591" w:rsidRDefault="009B1EBF" w:rsidP="00E15C38">
            <w:pPr>
              <w:pStyle w:val="BodyTextIndent"/>
              <w:ind w:left="0"/>
              <w:rPr>
                <w:b/>
              </w:rPr>
            </w:pPr>
            <w:r w:rsidRPr="00AB4591">
              <w:rPr>
                <w:b/>
              </w:rPr>
              <w:t>SETTING</w:t>
            </w:r>
          </w:p>
        </w:tc>
        <w:tc>
          <w:tcPr>
            <w:tcW w:w="3960" w:type="dxa"/>
          </w:tcPr>
          <w:p w14:paraId="02C433A5" w14:textId="77777777" w:rsidR="009B1EBF" w:rsidRPr="00AB4591" w:rsidRDefault="009B1EBF" w:rsidP="00E15C38">
            <w:pPr>
              <w:pStyle w:val="BodyTextIndent"/>
              <w:ind w:left="0"/>
              <w:rPr>
                <w:b/>
              </w:rPr>
            </w:pPr>
            <w:r w:rsidRPr="00AB4591">
              <w:rPr>
                <w:b/>
              </w:rPr>
              <w:t>DESCRIPTION</w:t>
            </w:r>
          </w:p>
        </w:tc>
      </w:tr>
      <w:tr w:rsidR="009B1EBF" w:rsidRPr="00AB4591" w14:paraId="2B54C890" w14:textId="77777777" w:rsidTr="00E15C38">
        <w:tc>
          <w:tcPr>
            <w:tcW w:w="8550" w:type="dxa"/>
            <w:gridSpan w:val="3"/>
          </w:tcPr>
          <w:p w14:paraId="189F1E29" w14:textId="77777777" w:rsidR="009B1EBF" w:rsidRPr="00AB4591" w:rsidRDefault="009B1EBF" w:rsidP="00E15C38">
            <w:pPr>
              <w:pStyle w:val="BodyTextIndent"/>
              <w:ind w:left="0"/>
            </w:pPr>
            <w:r w:rsidRPr="00AB4591">
              <w:t>Step 1</w:t>
            </w:r>
          </w:p>
        </w:tc>
      </w:tr>
      <w:tr w:rsidR="009B1EBF" w:rsidRPr="00AB4591" w14:paraId="01F13D51" w14:textId="77777777" w:rsidTr="00E15C38">
        <w:tc>
          <w:tcPr>
            <w:tcW w:w="2160" w:type="dxa"/>
          </w:tcPr>
          <w:p w14:paraId="6E9F0298" w14:textId="77777777" w:rsidR="009B1EBF" w:rsidRPr="00AB4591" w:rsidRDefault="009B1EBF" w:rsidP="00E15C38">
            <w:pPr>
              <w:pStyle w:val="BodyTextIndent"/>
              <w:ind w:left="0"/>
            </w:pPr>
            <w:r w:rsidRPr="00AB4591">
              <w:t>Mode</w:t>
            </w:r>
          </w:p>
        </w:tc>
        <w:tc>
          <w:tcPr>
            <w:tcW w:w="2430" w:type="dxa"/>
            <w:shd w:val="clear" w:color="auto" w:fill="auto"/>
          </w:tcPr>
          <w:p w14:paraId="65336998" w14:textId="77777777" w:rsidR="009B1EBF" w:rsidRPr="00AB4591" w:rsidRDefault="009B1EBF" w:rsidP="00E15C38">
            <w:pPr>
              <w:pStyle w:val="BodyTextIndent"/>
              <w:ind w:left="0"/>
            </w:pPr>
            <w:r w:rsidRPr="00AB4591">
              <w:t>GB</w:t>
            </w:r>
          </w:p>
        </w:tc>
        <w:tc>
          <w:tcPr>
            <w:tcW w:w="3960" w:type="dxa"/>
          </w:tcPr>
          <w:p w14:paraId="0066C71C" w14:textId="77777777" w:rsidR="009B1EBF" w:rsidRPr="00AB4591" w:rsidRDefault="009B1EBF" w:rsidP="00E15C38">
            <w:pPr>
              <w:pStyle w:val="BodyTextIndent"/>
              <w:ind w:left="0"/>
            </w:pPr>
            <w:r w:rsidRPr="00AB4591">
              <w:t>Ground Continuity / Bond test</w:t>
            </w:r>
          </w:p>
        </w:tc>
      </w:tr>
      <w:tr w:rsidR="009B1EBF" w:rsidRPr="00AB4591" w14:paraId="3C527F14" w14:textId="77777777" w:rsidTr="00E15C38">
        <w:tc>
          <w:tcPr>
            <w:tcW w:w="2160" w:type="dxa"/>
          </w:tcPr>
          <w:p w14:paraId="1EC9EC20" w14:textId="77777777" w:rsidR="009B1EBF" w:rsidRPr="00AB4591" w:rsidRDefault="009B1EBF" w:rsidP="00E15C38">
            <w:r w:rsidRPr="00AB4591">
              <w:t>Current</w:t>
            </w:r>
          </w:p>
        </w:tc>
        <w:tc>
          <w:tcPr>
            <w:tcW w:w="2430" w:type="dxa"/>
            <w:tcBorders>
              <w:bottom w:val="single" w:sz="4" w:space="0" w:color="auto"/>
            </w:tcBorders>
          </w:tcPr>
          <w:p w14:paraId="4374431B" w14:textId="77777777" w:rsidR="009B1EBF" w:rsidRPr="00AB4591" w:rsidRDefault="009B1EBF" w:rsidP="00E15C38">
            <w:r w:rsidRPr="00AB4591">
              <w:t>20.00A</w:t>
            </w:r>
          </w:p>
        </w:tc>
        <w:tc>
          <w:tcPr>
            <w:tcW w:w="3960" w:type="dxa"/>
          </w:tcPr>
          <w:p w14:paraId="5E3F454D" w14:textId="77777777" w:rsidR="009B1EBF" w:rsidRPr="00AB4591" w:rsidRDefault="009B1EBF" w:rsidP="00E15C38">
            <w:r w:rsidRPr="00AB4591">
              <w:t>Test Current</w:t>
            </w:r>
          </w:p>
        </w:tc>
      </w:tr>
      <w:tr w:rsidR="009B1EBF" w:rsidRPr="00AB4591" w14:paraId="1AB89E11" w14:textId="77777777" w:rsidTr="00E15C38">
        <w:tc>
          <w:tcPr>
            <w:tcW w:w="2160" w:type="dxa"/>
          </w:tcPr>
          <w:p w14:paraId="43E1EF84" w14:textId="77777777" w:rsidR="009B1EBF" w:rsidRPr="00AB4591" w:rsidRDefault="009B1EBF" w:rsidP="00E15C38">
            <w:r w:rsidRPr="00AB4591">
              <w:t>High Limit</w:t>
            </w:r>
          </w:p>
        </w:tc>
        <w:tc>
          <w:tcPr>
            <w:tcW w:w="2430" w:type="dxa"/>
            <w:shd w:val="clear" w:color="auto" w:fill="auto"/>
          </w:tcPr>
          <w:p w14:paraId="4DAE7F35" w14:textId="77777777" w:rsidR="009B1EBF" w:rsidRPr="00AB4591" w:rsidRDefault="009B1EBF" w:rsidP="00E15C38">
            <w:r w:rsidRPr="00AB4591">
              <w:t>100.0m</w:t>
            </w:r>
            <w:r w:rsidRPr="00AB4591">
              <w:sym w:font="Symbol" w:char="F057"/>
            </w:r>
          </w:p>
        </w:tc>
        <w:tc>
          <w:tcPr>
            <w:tcW w:w="3960" w:type="dxa"/>
          </w:tcPr>
          <w:p w14:paraId="3A52EF71" w14:textId="77777777" w:rsidR="009B1EBF" w:rsidRPr="00AB4591" w:rsidRDefault="009B1EBF" w:rsidP="00E15C38">
            <w:r w:rsidRPr="00AB4591">
              <w:t>Test Upper Limit</w:t>
            </w:r>
          </w:p>
        </w:tc>
      </w:tr>
      <w:tr w:rsidR="009B1EBF" w:rsidRPr="00AB4591" w14:paraId="467CB58A" w14:textId="77777777" w:rsidTr="00E15C38">
        <w:tc>
          <w:tcPr>
            <w:tcW w:w="2160" w:type="dxa"/>
          </w:tcPr>
          <w:p w14:paraId="3794A7C0" w14:textId="77777777" w:rsidR="009B1EBF" w:rsidRPr="00AB4591" w:rsidRDefault="009B1EBF" w:rsidP="00E15C38">
            <w:r w:rsidRPr="00AB4591">
              <w:t>Low Limit</w:t>
            </w:r>
          </w:p>
        </w:tc>
        <w:tc>
          <w:tcPr>
            <w:tcW w:w="2430" w:type="dxa"/>
          </w:tcPr>
          <w:p w14:paraId="5CF445B8" w14:textId="77777777" w:rsidR="009B1EBF" w:rsidRPr="00AB4591" w:rsidRDefault="009B1EBF" w:rsidP="00E15C38">
            <w:r>
              <w:t>OFF</w:t>
            </w:r>
          </w:p>
        </w:tc>
        <w:tc>
          <w:tcPr>
            <w:tcW w:w="3960" w:type="dxa"/>
          </w:tcPr>
          <w:p w14:paraId="22237CF0" w14:textId="77777777" w:rsidR="009B1EBF" w:rsidRPr="00AB4591" w:rsidRDefault="009B1EBF" w:rsidP="00E15C38">
            <w:r w:rsidRPr="00AB4591">
              <w:t>Test Lower Limit</w:t>
            </w:r>
          </w:p>
        </w:tc>
      </w:tr>
      <w:tr w:rsidR="009B1EBF" w:rsidRPr="00AB4591" w14:paraId="107736F5" w14:textId="77777777" w:rsidTr="00E15C38">
        <w:tc>
          <w:tcPr>
            <w:tcW w:w="2160" w:type="dxa"/>
          </w:tcPr>
          <w:p w14:paraId="394D4B5F" w14:textId="77777777" w:rsidR="009B1EBF" w:rsidRPr="00AB4591" w:rsidRDefault="009B1EBF" w:rsidP="00E15C38">
            <w:r w:rsidRPr="00AB4591">
              <w:t>Test Time</w:t>
            </w:r>
          </w:p>
        </w:tc>
        <w:tc>
          <w:tcPr>
            <w:tcW w:w="2430" w:type="dxa"/>
          </w:tcPr>
          <w:p w14:paraId="655145FD" w14:textId="77777777" w:rsidR="009B1EBF" w:rsidRPr="00AB4591" w:rsidRDefault="009B1EBF" w:rsidP="00E15C38">
            <w:r w:rsidRPr="00AB4591">
              <w:t>3.0s</w:t>
            </w:r>
          </w:p>
        </w:tc>
        <w:tc>
          <w:tcPr>
            <w:tcW w:w="3960" w:type="dxa"/>
          </w:tcPr>
          <w:p w14:paraId="79F6E9E0" w14:textId="77777777" w:rsidR="009B1EBF" w:rsidRPr="00AB4591" w:rsidRDefault="009B1EBF" w:rsidP="00E15C38">
            <w:r w:rsidRPr="00AB4591">
              <w:t>Total Test Time</w:t>
            </w:r>
          </w:p>
        </w:tc>
      </w:tr>
      <w:tr w:rsidR="009B1EBF" w:rsidRPr="00AB4591" w14:paraId="26419E5F" w14:textId="77777777" w:rsidTr="00E15C38">
        <w:tc>
          <w:tcPr>
            <w:tcW w:w="2160" w:type="dxa"/>
          </w:tcPr>
          <w:p w14:paraId="4883FCCA" w14:textId="77777777" w:rsidR="009B1EBF" w:rsidRPr="00AB4591" w:rsidRDefault="009B1EBF" w:rsidP="00E15C38">
            <w:r w:rsidRPr="00AB4591">
              <w:t>Twin Port</w:t>
            </w:r>
          </w:p>
        </w:tc>
        <w:tc>
          <w:tcPr>
            <w:tcW w:w="2430" w:type="dxa"/>
          </w:tcPr>
          <w:p w14:paraId="0A85BC89" w14:textId="77777777" w:rsidR="009B1EBF" w:rsidRPr="00AB4591" w:rsidRDefault="009B1EBF" w:rsidP="00E15C38">
            <w:r w:rsidRPr="00AB4591">
              <w:t>OFF</w:t>
            </w:r>
          </w:p>
        </w:tc>
        <w:tc>
          <w:tcPr>
            <w:tcW w:w="3960" w:type="dxa"/>
          </w:tcPr>
          <w:p w14:paraId="479E7D81" w14:textId="77777777" w:rsidR="009B1EBF" w:rsidRPr="00AB4591" w:rsidRDefault="009B1EBF" w:rsidP="00E15C38">
            <w:r w:rsidRPr="00AB4591">
              <w:t>Not Used</w:t>
            </w:r>
          </w:p>
        </w:tc>
      </w:tr>
      <w:tr w:rsidR="009B1EBF" w:rsidRPr="00AB4591" w14:paraId="561B5D78" w14:textId="77777777" w:rsidTr="00E15C38">
        <w:tc>
          <w:tcPr>
            <w:tcW w:w="8550" w:type="dxa"/>
            <w:gridSpan w:val="3"/>
            <w:tcBorders>
              <w:bottom w:val="single" w:sz="4" w:space="0" w:color="auto"/>
            </w:tcBorders>
          </w:tcPr>
          <w:p w14:paraId="3E657A8E" w14:textId="77777777" w:rsidR="009B1EBF" w:rsidRPr="00AB4591" w:rsidRDefault="009B1EBF" w:rsidP="00E15C38">
            <w:r w:rsidRPr="00AB4591">
              <w:t>Step 2</w:t>
            </w:r>
          </w:p>
        </w:tc>
      </w:tr>
      <w:tr w:rsidR="009B1EBF" w:rsidRPr="00AB4591" w14:paraId="3E37E692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DDB429" w14:textId="77777777" w:rsidR="009B1EBF" w:rsidRPr="00AB4591" w:rsidRDefault="009B1EBF" w:rsidP="00E15C38">
            <w:r w:rsidRPr="00AB4591">
              <w:t>Mode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55747E" w14:textId="77777777" w:rsidR="009B1EBF" w:rsidRPr="00AB4591" w:rsidRDefault="009B1EBF" w:rsidP="00E15C38">
            <w:r w:rsidRPr="00AB4591">
              <w:t>DC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2D951" w14:textId="77777777" w:rsidR="009B1EBF" w:rsidRPr="00AB4591" w:rsidRDefault="009B1EBF" w:rsidP="00E15C38">
            <w:r w:rsidRPr="00AB4591">
              <w:t>Dielectric Withstand (Hi-Pot)</w:t>
            </w:r>
          </w:p>
        </w:tc>
      </w:tr>
      <w:tr w:rsidR="009B1EBF" w:rsidRPr="00AB4591" w14:paraId="36DCFD15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95497B" w14:textId="77777777" w:rsidR="009B1EBF" w:rsidRPr="00AB4591" w:rsidRDefault="009B1EBF" w:rsidP="00E15C38">
            <w:r w:rsidRPr="00AB4591">
              <w:t>Voltage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0B060" w14:textId="77777777" w:rsidR="009B1EBF" w:rsidRPr="00AB4591" w:rsidRDefault="008A5D72" w:rsidP="00E15C38">
            <w:r>
              <w:t>2.121</w:t>
            </w:r>
            <w:r w:rsidR="009B1EBF" w:rsidRPr="00AB4591">
              <w:t xml:space="preserve"> kV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B31AA" w14:textId="77777777" w:rsidR="009B1EBF" w:rsidRPr="00AB4591" w:rsidRDefault="009B1EBF" w:rsidP="00E15C38">
            <w:r w:rsidRPr="00AB4591">
              <w:t>Test Voltage</w:t>
            </w:r>
          </w:p>
        </w:tc>
      </w:tr>
      <w:tr w:rsidR="009B1EBF" w:rsidRPr="00AB4591" w14:paraId="133BB224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E5DC8E" w14:textId="77777777" w:rsidR="009B1EBF" w:rsidRPr="00AB4591" w:rsidRDefault="009B1EBF" w:rsidP="00E15C38">
            <w:r w:rsidRPr="00AB4591">
              <w:t>High Limit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4B20D5" w14:textId="77777777" w:rsidR="009B1EBF" w:rsidRPr="00AB4591" w:rsidRDefault="009B1EBF" w:rsidP="00E15C38">
            <w:r w:rsidRPr="00AB4591">
              <w:t>5.00mA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75EC7" w14:textId="77777777" w:rsidR="009B1EBF" w:rsidRPr="00AB4591" w:rsidRDefault="009B1EBF" w:rsidP="00E15C38">
            <w:r w:rsidRPr="00AB4591">
              <w:t>Test Upper Limit</w:t>
            </w:r>
          </w:p>
        </w:tc>
      </w:tr>
      <w:tr w:rsidR="009B1EBF" w:rsidRPr="00AB4591" w14:paraId="5CB50FA2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DCB3E" w14:textId="77777777" w:rsidR="009B1EBF" w:rsidRPr="00AB4591" w:rsidRDefault="009B1EBF" w:rsidP="00E15C38">
            <w:r w:rsidRPr="00AB4591">
              <w:t>Low Limit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DB0442" w14:textId="77777777" w:rsidR="009B1EBF" w:rsidRPr="00AB4591" w:rsidRDefault="009B1EBF" w:rsidP="00E15C38">
            <w:r w:rsidRPr="00AB4591">
              <w:t>OFF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F1FD5" w14:textId="77777777" w:rsidR="009B1EBF" w:rsidRPr="00AB4591" w:rsidRDefault="009B1EBF" w:rsidP="00E15C38">
            <w:r w:rsidRPr="00AB4591">
              <w:t>Not Used</w:t>
            </w:r>
          </w:p>
        </w:tc>
      </w:tr>
      <w:tr w:rsidR="009B1EBF" w:rsidRPr="00AB4591" w14:paraId="19A1D5F3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5B137" w14:textId="77777777" w:rsidR="009B1EBF" w:rsidRPr="00AB4591" w:rsidRDefault="009B1EBF" w:rsidP="00E15C38">
            <w:r w:rsidRPr="00AB4591">
              <w:t>Dwell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C4C05" w14:textId="77777777" w:rsidR="009B1EBF" w:rsidRPr="00AB4591" w:rsidRDefault="009B1EBF" w:rsidP="00E15C38">
            <w:r w:rsidRPr="00AB4591">
              <w:t>OFF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D28C5" w14:textId="77777777" w:rsidR="009B1EBF" w:rsidRPr="00AB4591" w:rsidRDefault="009B1EBF" w:rsidP="00E15C38">
            <w:r w:rsidRPr="00AB4591">
              <w:t>Not Used</w:t>
            </w:r>
          </w:p>
        </w:tc>
      </w:tr>
      <w:tr w:rsidR="009B1EBF" w:rsidRPr="00AB4591" w14:paraId="0A390DA2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999095" w14:textId="77777777" w:rsidR="009B1EBF" w:rsidRPr="00AB4591" w:rsidRDefault="009B1EBF" w:rsidP="00E15C38">
            <w:r w:rsidRPr="00AB4591">
              <w:t>Arc Limit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4CA501" w14:textId="77777777" w:rsidR="009B1EBF" w:rsidRPr="00AB4591" w:rsidRDefault="009B1EBF" w:rsidP="00E15C38">
            <w:r w:rsidRPr="00AB4591">
              <w:t>OFF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30162" w14:textId="77777777" w:rsidR="009B1EBF" w:rsidRPr="00AB4591" w:rsidRDefault="009B1EBF" w:rsidP="00E15C38">
            <w:r w:rsidRPr="00AB4591">
              <w:t>Not Used</w:t>
            </w:r>
          </w:p>
        </w:tc>
      </w:tr>
      <w:tr w:rsidR="009B1EBF" w:rsidRPr="00AB4591" w14:paraId="0D508658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CAB3C" w14:textId="77777777" w:rsidR="009B1EBF" w:rsidRPr="00AB4591" w:rsidRDefault="009B1EBF" w:rsidP="00E15C38">
            <w:r w:rsidRPr="00AB4591">
              <w:t>Arc Filter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D1FD27" w14:textId="77777777" w:rsidR="009B1EBF" w:rsidRPr="00AB4591" w:rsidRDefault="009B1EBF" w:rsidP="00E15C38">
            <w:r w:rsidRPr="00AB4591">
              <w:t>3-230  kHz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9B1A2" w14:textId="77777777" w:rsidR="009B1EBF" w:rsidRPr="00AB4591" w:rsidRDefault="009B1EBF" w:rsidP="00E15C38">
            <w:r w:rsidRPr="00AB4591">
              <w:t>Not Used</w:t>
            </w:r>
          </w:p>
        </w:tc>
      </w:tr>
      <w:tr w:rsidR="009B1EBF" w:rsidRPr="00AB4591" w14:paraId="0674DB9B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3EA66C" w14:textId="77777777" w:rsidR="009B1EBF" w:rsidRPr="00AB4591" w:rsidRDefault="009B1EBF" w:rsidP="00E15C38">
            <w:r w:rsidRPr="00AB4591">
              <w:t>Test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836FE0" w14:textId="77777777" w:rsidR="009B1EBF" w:rsidRPr="00AB4591" w:rsidRDefault="009B1EBF" w:rsidP="00E15C38">
            <w:r w:rsidRPr="00AB4591">
              <w:t>3.0s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67BAC4" w14:textId="77777777" w:rsidR="009B1EBF" w:rsidRPr="00AB4591" w:rsidRDefault="009B1EBF" w:rsidP="00E15C38">
            <w:r w:rsidRPr="00AB4591">
              <w:t>Time voltage is applied</w:t>
            </w:r>
          </w:p>
        </w:tc>
      </w:tr>
      <w:tr w:rsidR="009B1EBF" w:rsidRPr="00AB4591" w14:paraId="0B196C3B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197A16" w14:textId="77777777" w:rsidR="009B1EBF" w:rsidRPr="00AB4591" w:rsidRDefault="009B1EBF" w:rsidP="00E15C38">
            <w:r w:rsidRPr="00AB4591">
              <w:t>Ramp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6D815A" w14:textId="77777777" w:rsidR="009B1EBF" w:rsidRPr="00AB4591" w:rsidRDefault="00065B34" w:rsidP="00E15C38">
            <w:r>
              <w:t>2</w:t>
            </w:r>
            <w:r w:rsidR="009B1EBF" w:rsidRPr="00AB4591">
              <w:t>.0s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807A0" w14:textId="77777777" w:rsidR="009B1EBF" w:rsidRPr="00AB4591" w:rsidRDefault="009B1EBF" w:rsidP="00E15C38">
            <w:r w:rsidRPr="00AB4591">
              <w:t>Time voltage takes to rise from 0 V to Test Voltage</w:t>
            </w:r>
          </w:p>
        </w:tc>
      </w:tr>
      <w:tr w:rsidR="009B1EBF" w:rsidRPr="00AB4591" w14:paraId="7CD51FA9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59C482" w14:textId="77777777" w:rsidR="009B1EBF" w:rsidRPr="00AB4591" w:rsidRDefault="009B1EBF" w:rsidP="00E15C38">
            <w:r>
              <w:t>*Fall time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D4AE75" w14:textId="77777777" w:rsidR="009B1EBF" w:rsidRPr="00AB4591" w:rsidRDefault="009B1EBF" w:rsidP="00E15C38">
            <w:r>
              <w:t>OFF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58251" w14:textId="77777777" w:rsidR="009B1EBF" w:rsidRPr="00AB4591" w:rsidRDefault="009B1EBF" w:rsidP="00E15C38">
            <w:r>
              <w:t>Not used</w:t>
            </w:r>
          </w:p>
        </w:tc>
      </w:tr>
      <w:tr w:rsidR="009B1EBF" w:rsidRPr="00AB4591" w14:paraId="5ADBE508" w14:textId="77777777" w:rsidTr="00E15C38"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2C861E" w14:textId="77777777" w:rsidR="009B1EBF" w:rsidRPr="00AB4591" w:rsidRDefault="009B1EBF" w:rsidP="00E15C38">
            <w:r w:rsidRPr="00AB4591">
              <w:t>CHNL (H_L)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21E552" w14:textId="77777777" w:rsidR="009B1EBF" w:rsidRPr="00AB4591" w:rsidRDefault="009B1EBF" w:rsidP="00E15C38">
            <w:r w:rsidRPr="00AB4591">
              <w:t>OFF</w:t>
            </w:r>
          </w:p>
        </w:tc>
        <w:tc>
          <w:tcPr>
            <w:tcW w:w="3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74C04" w14:textId="77777777" w:rsidR="009B1EBF" w:rsidRPr="00AB4591" w:rsidRDefault="009B1EBF" w:rsidP="00E15C38">
            <w:r w:rsidRPr="00AB4591">
              <w:t>Not Used</w:t>
            </w:r>
          </w:p>
        </w:tc>
      </w:tr>
    </w:tbl>
    <w:p w14:paraId="40EE4ADC" w14:textId="77777777" w:rsidR="009B1EBF" w:rsidRPr="00AB4591" w:rsidRDefault="009B1EBF" w:rsidP="009B1EBF">
      <w:pPr>
        <w:tabs>
          <w:tab w:val="left" w:pos="3258"/>
          <w:tab w:val="left" w:pos="5688"/>
        </w:tabs>
        <w:ind w:left="1098"/>
      </w:pPr>
      <w:r>
        <w:t>*Fall time is only present on the Chroma 19032 instruments, N/A Guardian 6000 Plus</w:t>
      </w:r>
    </w:p>
    <w:p w14:paraId="10BAA36E" w14:textId="77777777" w:rsidR="009B1EBF" w:rsidRDefault="009B1EBF" w:rsidP="009B1EBF">
      <w:pPr>
        <w:pStyle w:val="Figure"/>
        <w:keepNext/>
      </w:pPr>
    </w:p>
    <w:p w14:paraId="631C6DB4" w14:textId="77777777" w:rsidR="009B1EBF" w:rsidRDefault="00C02CA3" w:rsidP="009B1EBF">
      <w:pPr>
        <w:pStyle w:val="Figure"/>
        <w:keepNext/>
      </w:pPr>
      <w:r>
        <w:object w:dxaOrig="10446" w:dyaOrig="3584" w14:anchorId="448C0954">
          <v:shape id="_x0000_i1038" type="#_x0000_t75" style="width:522pt;height:179.25pt" o:ole="">
            <v:imagedata r:id="rId36" o:title=""/>
          </v:shape>
          <o:OLEObject Type="Embed" ProgID="Visio.Drawing.11" ShapeID="_x0000_i1038" DrawAspect="Content" ObjectID="_1643179487" r:id="rId37"/>
        </w:object>
      </w:r>
    </w:p>
    <w:p w14:paraId="54A97BD0" w14:textId="77777777" w:rsidR="009B1EBF" w:rsidRDefault="009B1EBF" w:rsidP="007C108F">
      <w:pPr>
        <w:pStyle w:val="Caption"/>
      </w:pPr>
      <w:bookmarkStart w:id="59" w:name="_Ref401859001"/>
      <w:bookmarkStart w:id="60" w:name="_Toc402179547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14</w:t>
      </w:r>
      <w:r w:rsidR="00772B7F">
        <w:rPr>
          <w:noProof/>
        </w:rPr>
        <w:fldChar w:fldCharType="end"/>
      </w:r>
      <w:bookmarkEnd w:id="59"/>
      <w:r>
        <w:t xml:space="preserve">: </w:t>
      </w:r>
      <w:proofErr w:type="spellStart"/>
      <w:r>
        <w:t>QuadTech</w:t>
      </w:r>
      <w:proofErr w:type="spellEnd"/>
      <w:r>
        <w:t xml:space="preserve"> Guardian 6000 Plus / Chroma 19032 step 1 settings</w:t>
      </w:r>
      <w:bookmarkEnd w:id="60"/>
    </w:p>
    <w:p w14:paraId="04FFCA36" w14:textId="77777777" w:rsidR="009B1EBF" w:rsidRDefault="009B1EBF" w:rsidP="009B1EBF">
      <w:pPr>
        <w:spacing w:before="0" w:after="0"/>
      </w:pPr>
    </w:p>
    <w:p w14:paraId="63FD1F74" w14:textId="77777777" w:rsidR="009B1EBF" w:rsidRDefault="009B1EBF" w:rsidP="009B1EBF">
      <w:pPr>
        <w:pStyle w:val="NumberedStep2"/>
        <w:numPr>
          <w:ilvl w:val="2"/>
          <w:numId w:val="17"/>
        </w:numPr>
      </w:pPr>
      <w:r>
        <w:t xml:space="preserve">From the MAIN MENU, press the </w:t>
      </w:r>
      <w:r w:rsidRPr="003538F4">
        <w:rPr>
          <w:b/>
        </w:rPr>
        <w:t>MEMORY</w:t>
      </w:r>
      <w:r>
        <w:t xml:space="preserve"> soft key.  The MEMORY SETUP screen will be displayed (</w:t>
      </w:r>
      <w:r w:rsidR="00FF37C6">
        <w:fldChar w:fldCharType="begin"/>
      </w:r>
      <w:r>
        <w:instrText xml:space="preserve"> REF _Ref401860440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15</w:t>
      </w:r>
      <w:r w:rsidR="00FF37C6">
        <w:fldChar w:fldCharType="end"/>
      </w:r>
      <w:r>
        <w:t>)</w:t>
      </w:r>
    </w:p>
    <w:p w14:paraId="00AC9AEF" w14:textId="77777777" w:rsidR="009B1EBF" w:rsidRDefault="009B1EBF" w:rsidP="009B1EBF">
      <w:pPr>
        <w:pStyle w:val="Figure"/>
        <w:keepNext/>
      </w:pPr>
      <w:r>
        <w:object w:dxaOrig="4889" w:dyaOrig="3584" w14:anchorId="4B4EA9D1">
          <v:shape id="_x0000_i1039" type="#_x0000_t75" style="width:244.5pt;height:179.25pt" o:ole="">
            <v:imagedata r:id="rId38" o:title=""/>
          </v:shape>
          <o:OLEObject Type="Embed" ProgID="Visio.Drawing.11" ShapeID="_x0000_i1039" DrawAspect="Content" ObjectID="_1643179488" r:id="rId39"/>
        </w:object>
      </w:r>
    </w:p>
    <w:p w14:paraId="78C0649D" w14:textId="77777777" w:rsidR="009B1EBF" w:rsidRDefault="009B1EBF" w:rsidP="007C108F">
      <w:pPr>
        <w:pStyle w:val="Caption"/>
      </w:pPr>
      <w:bookmarkStart w:id="61" w:name="_Ref401860440"/>
      <w:bookmarkStart w:id="62" w:name="_Toc402179549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15</w:t>
      </w:r>
      <w:r w:rsidR="00772B7F">
        <w:rPr>
          <w:noProof/>
        </w:rPr>
        <w:fldChar w:fldCharType="end"/>
      </w:r>
      <w:bookmarkEnd w:id="61"/>
      <w:r>
        <w:t xml:space="preserve">: </w:t>
      </w:r>
      <w:proofErr w:type="spellStart"/>
      <w:r>
        <w:t>QuadTech</w:t>
      </w:r>
      <w:proofErr w:type="spellEnd"/>
      <w:r>
        <w:t xml:space="preserve"> Guardian 6000 Plus / Chroma 19032 memory setup</w:t>
      </w:r>
      <w:bookmarkEnd w:id="62"/>
    </w:p>
    <w:p w14:paraId="07E0D82C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8427DB">
        <w:rPr>
          <w:b/>
        </w:rPr>
        <w:t>STORE</w:t>
      </w:r>
      <w:r>
        <w:t xml:space="preserve"> soft key.</w:t>
      </w:r>
    </w:p>
    <w:p w14:paraId="57D1B5AC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Enter the program name 12345678, then press the </w:t>
      </w:r>
      <w:r w:rsidRPr="008427DB">
        <w:rPr>
          <w:b/>
        </w:rPr>
        <w:t>ENTER</w:t>
      </w:r>
      <w:r>
        <w:t xml:space="preserve"> key.</w:t>
      </w:r>
    </w:p>
    <w:p w14:paraId="23336F56" w14:textId="77777777" w:rsidR="009B1EBF" w:rsidRDefault="009B1EBF" w:rsidP="009B1EBF">
      <w:pPr>
        <w:pStyle w:val="NumberedStep"/>
        <w:numPr>
          <w:ilvl w:val="0"/>
          <w:numId w:val="1"/>
        </w:numPr>
      </w:pPr>
      <w:r>
        <w:br w:type="page"/>
      </w:r>
      <w:bookmarkStart w:id="63" w:name="_Toc401862523"/>
      <w:bookmarkStart w:id="64" w:name="_Ref401901692"/>
      <w:bookmarkStart w:id="65" w:name="_Ref401902739"/>
      <w:bookmarkStart w:id="66" w:name="_Toc402810182"/>
      <w:r>
        <w:lastRenderedPageBreak/>
        <w:t>Quadtech Guardian 6000 PLUS / CHroma 19032 Installation</w:t>
      </w:r>
      <w:bookmarkEnd w:id="63"/>
      <w:bookmarkEnd w:id="64"/>
      <w:bookmarkEnd w:id="65"/>
      <w:bookmarkEnd w:id="66"/>
    </w:p>
    <w:p w14:paraId="074306A5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Apply preventative maintenance sticker per </w:t>
      </w:r>
      <w:r w:rsidR="00C02CA3">
        <w:t>730001799</w:t>
      </w:r>
      <w:r>
        <w:t>.</w:t>
      </w:r>
    </w:p>
    <w:p w14:paraId="31629799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Install at point of use, setup per test procedure WAT046538.</w:t>
      </w:r>
    </w:p>
    <w:p w14:paraId="2E5E9024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Demonstrate correct parameter settings to Test Engineering and Manufacturing Technician.</w:t>
      </w:r>
    </w:p>
    <w:p w14:paraId="7CCC7A75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From the MAIN MENU, Press the </w:t>
      </w:r>
      <w:r w:rsidRPr="009361D9">
        <w:rPr>
          <w:b/>
        </w:rPr>
        <w:t>MEMORY</w:t>
      </w:r>
      <w:r>
        <w:t xml:space="preserve"> soft key.</w:t>
      </w:r>
    </w:p>
    <w:p w14:paraId="4B82E259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9361D9">
        <w:rPr>
          <w:b/>
        </w:rPr>
        <w:t>RECALL</w:t>
      </w:r>
      <w:r>
        <w:t xml:space="preserve"> soft key with the program in memory location 1, 12345678 highlighted to recall it.</w:t>
      </w:r>
    </w:p>
    <w:p w14:paraId="7732564E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9361D9">
        <w:rPr>
          <w:b/>
        </w:rPr>
        <w:t>ENTER</w:t>
      </w:r>
      <w:r>
        <w:t xml:space="preserve"> key to confirm the recall.</w:t>
      </w:r>
    </w:p>
    <w:p w14:paraId="6125F6B4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631DB8">
        <w:rPr>
          <w:b/>
        </w:rPr>
        <w:t>MENU</w:t>
      </w:r>
      <w:r>
        <w:t xml:space="preserve"> key to display the MAIN MENU.</w:t>
      </w:r>
    </w:p>
    <w:p w14:paraId="087647B6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631DB8">
        <w:rPr>
          <w:b/>
        </w:rPr>
        <w:t>PROGRAM</w:t>
      </w:r>
      <w:r>
        <w:t xml:space="preserve"> soft key.</w:t>
      </w:r>
    </w:p>
    <w:p w14:paraId="3CA9CF4F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>Verify test step 1 settings.</w:t>
      </w:r>
    </w:p>
    <w:p w14:paraId="5982DA65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9B2F7D">
        <w:rPr>
          <w:b/>
        </w:rPr>
        <w:t>UP</w:t>
      </w:r>
      <w:r>
        <w:t xml:space="preserve"> soft key.</w:t>
      </w:r>
    </w:p>
    <w:p w14:paraId="0C014696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>Verify test step 2 settings.</w:t>
      </w:r>
    </w:p>
    <w:p w14:paraId="27FD9F91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631DB8">
        <w:rPr>
          <w:b/>
        </w:rPr>
        <w:t>MENU</w:t>
      </w:r>
      <w:r>
        <w:t xml:space="preserve"> key to display the MAIN MENU</w:t>
      </w:r>
    </w:p>
    <w:p w14:paraId="47DF448F" w14:textId="77777777" w:rsidR="009B1EBF" w:rsidRDefault="009B1EBF" w:rsidP="009B1EBF">
      <w:pPr>
        <w:pStyle w:val="NumberedStep2"/>
        <w:numPr>
          <w:ilvl w:val="2"/>
          <w:numId w:val="17"/>
        </w:numPr>
      </w:pPr>
      <w:r>
        <w:t xml:space="preserve">Press the </w:t>
      </w:r>
      <w:r w:rsidRPr="00631DB8">
        <w:rPr>
          <w:b/>
        </w:rPr>
        <w:t>MEMORY</w:t>
      </w:r>
      <w:r>
        <w:t xml:space="preserve"> soft key.  The MEMORY SETUP screen will be displayed.</w:t>
      </w:r>
    </w:p>
    <w:p w14:paraId="5B55F558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9361D9">
        <w:rPr>
          <w:b/>
        </w:rPr>
        <w:t>RECALL</w:t>
      </w:r>
      <w:r>
        <w:t xml:space="preserve"> soft key with the program in memory location 1, 12345678 highlighted to recall it.</w:t>
      </w:r>
    </w:p>
    <w:p w14:paraId="0BB2112E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9361D9">
        <w:rPr>
          <w:b/>
        </w:rPr>
        <w:t>ENTER</w:t>
      </w:r>
      <w:r>
        <w:t xml:space="preserve"> key to confirm the recall.</w:t>
      </w:r>
    </w:p>
    <w:p w14:paraId="4949CDE1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631DB8">
        <w:rPr>
          <w:b/>
        </w:rPr>
        <w:t>MENU</w:t>
      </w:r>
      <w:r>
        <w:t xml:space="preserve"> key to display the MAIN MENU.</w:t>
      </w:r>
    </w:p>
    <w:p w14:paraId="2F6C051C" w14:textId="77777777" w:rsidR="009B1EBF" w:rsidRDefault="009B1EBF" w:rsidP="009B1EBF">
      <w:pPr>
        <w:spacing w:before="0" w:after="0"/>
      </w:pPr>
      <w:r>
        <w:br w:type="page"/>
      </w:r>
    </w:p>
    <w:p w14:paraId="5E0CCAE0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lastRenderedPageBreak/>
        <w:t>Lock the Key Lock.</w:t>
      </w:r>
    </w:p>
    <w:p w14:paraId="2BCFED0F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>Press the 4 key to recall the Key Lock</w:t>
      </w:r>
    </w:p>
    <w:p w14:paraId="62C631B0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 w:rsidRPr="00C43A48">
        <w:t>Type</w:t>
      </w:r>
      <w:r>
        <w:t xml:space="preserve"> the </w:t>
      </w:r>
      <w:proofErr w:type="gramStart"/>
      <w:r w:rsidRPr="00303699">
        <w:rPr>
          <w:b/>
        </w:rPr>
        <w:t>4 digit</w:t>
      </w:r>
      <w:proofErr w:type="gramEnd"/>
      <w:r w:rsidRPr="00303699">
        <w:rPr>
          <w:b/>
        </w:rPr>
        <w:t xml:space="preserve"> password</w:t>
      </w:r>
      <w:r>
        <w:t xml:space="preserve"> from the calibration database then press </w:t>
      </w:r>
      <w:r w:rsidRPr="00303699">
        <w:rPr>
          <w:b/>
        </w:rPr>
        <w:t>Enter</w:t>
      </w:r>
      <w:r>
        <w:t>.</w:t>
      </w:r>
    </w:p>
    <w:p w14:paraId="686D1396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Verify that the MESSAGE is </w:t>
      </w:r>
      <w:r w:rsidRPr="003F3A30">
        <w:rPr>
          <w:b/>
        </w:rPr>
        <w:t xml:space="preserve">RECALL </w:t>
      </w:r>
      <w:proofErr w:type="gramStart"/>
      <w:r w:rsidRPr="003F3A30">
        <w:rPr>
          <w:b/>
        </w:rPr>
        <w:t>LOCK</w:t>
      </w:r>
      <w:r>
        <w:rPr>
          <w:b/>
        </w:rPr>
        <w:t xml:space="preserve"> :</w:t>
      </w:r>
      <w:proofErr w:type="gramEnd"/>
      <w:r>
        <w:rPr>
          <w:b/>
        </w:rPr>
        <w:t xml:space="preserve"> YES,  </w:t>
      </w:r>
      <w:r w:rsidRPr="003F3A30">
        <w:t xml:space="preserve">press the </w:t>
      </w:r>
      <w:r w:rsidRPr="003F3A30">
        <w:rPr>
          <w:b/>
        </w:rPr>
        <w:t>EXIT</w:t>
      </w:r>
      <w:r w:rsidRPr="003F3A30">
        <w:t xml:space="preserve"> soft key</w:t>
      </w:r>
      <w:r>
        <w:t>.  The MAIN MENU will be displayed.</w:t>
      </w:r>
    </w:p>
    <w:p w14:paraId="3B955BDA" w14:textId="77777777" w:rsidR="009B1EBF" w:rsidRDefault="009B1EBF" w:rsidP="009B1EBF">
      <w:pPr>
        <w:pStyle w:val="NumberedStep2"/>
        <w:numPr>
          <w:ilvl w:val="2"/>
          <w:numId w:val="1"/>
        </w:numPr>
        <w:tabs>
          <w:tab w:val="clear" w:pos="1440"/>
        </w:tabs>
        <w:ind w:left="1620" w:hanging="900"/>
      </w:pPr>
      <w:r>
        <w:t xml:space="preserve">Press the </w:t>
      </w:r>
      <w:r w:rsidRPr="008D6596">
        <w:rPr>
          <w:b/>
        </w:rPr>
        <w:t>TEST</w:t>
      </w:r>
      <w:r>
        <w:t xml:space="preserve"> soft key.  The display will appear as in </w:t>
      </w:r>
      <w:r w:rsidR="00FF37C6">
        <w:fldChar w:fldCharType="begin"/>
      </w:r>
      <w:r>
        <w:instrText xml:space="preserve"> REF _Ref401862006 \h </w:instrText>
      </w:r>
      <w:r w:rsidR="00FF37C6">
        <w:fldChar w:fldCharType="separate"/>
      </w:r>
      <w:r w:rsidR="00C05868">
        <w:t xml:space="preserve">Figure </w:t>
      </w:r>
      <w:r w:rsidR="00C05868">
        <w:rPr>
          <w:noProof/>
        </w:rPr>
        <w:t>16</w:t>
      </w:r>
      <w:r w:rsidR="00FF37C6">
        <w:fldChar w:fldCharType="end"/>
      </w:r>
      <w:r>
        <w:t>, with the test program displayed (TEST-M</w:t>
      </w:r>
      <w:r w:rsidR="00260D60">
        <w:t>00</w:t>
      </w:r>
      <w:r>
        <w:t xml:space="preserve">1-12345678), and the </w:t>
      </w:r>
      <w:r w:rsidRPr="008D6596">
        <w:rPr>
          <w:b/>
        </w:rPr>
        <w:t>LOCK</w:t>
      </w:r>
      <w:r>
        <w:t xml:space="preserve"> text in reverse test.</w:t>
      </w:r>
    </w:p>
    <w:p w14:paraId="6BF1856C" w14:textId="77777777" w:rsidR="009B1EBF" w:rsidRDefault="00C02CA3" w:rsidP="009B1EBF">
      <w:pPr>
        <w:pStyle w:val="Figure"/>
        <w:keepNext/>
      </w:pPr>
      <w:r>
        <w:object w:dxaOrig="5479" w:dyaOrig="3936" w14:anchorId="23D589A6">
          <v:shape id="_x0000_i1040" type="#_x0000_t75" style="width:274.5pt;height:196.5pt" o:ole="">
            <v:imagedata r:id="rId40" o:title=""/>
          </v:shape>
          <o:OLEObject Type="Embed" ProgID="Visio.Drawing.11" ShapeID="_x0000_i1040" DrawAspect="Content" ObjectID="_1643179489" r:id="rId41"/>
        </w:object>
      </w:r>
    </w:p>
    <w:p w14:paraId="2B986829" w14:textId="77777777" w:rsidR="009B1EBF" w:rsidRDefault="009B1EBF" w:rsidP="007C108F">
      <w:pPr>
        <w:pStyle w:val="Caption"/>
      </w:pPr>
      <w:bookmarkStart w:id="67" w:name="_Ref401862006"/>
      <w:bookmarkStart w:id="68" w:name="_Toc402179550"/>
      <w:r>
        <w:t xml:space="preserve">Figure </w:t>
      </w:r>
      <w:r w:rsidR="00772B7F">
        <w:fldChar w:fldCharType="begin"/>
      </w:r>
      <w:r w:rsidR="00772B7F">
        <w:instrText xml:space="preserve"> SEQ Figure \* ARABIC </w:instrText>
      </w:r>
      <w:r w:rsidR="00772B7F">
        <w:fldChar w:fldCharType="separate"/>
      </w:r>
      <w:r w:rsidR="00C05868">
        <w:rPr>
          <w:noProof/>
        </w:rPr>
        <w:t>16</w:t>
      </w:r>
      <w:r w:rsidR="00772B7F">
        <w:rPr>
          <w:noProof/>
        </w:rPr>
        <w:fldChar w:fldCharType="end"/>
      </w:r>
      <w:bookmarkEnd w:id="67"/>
      <w:r>
        <w:t xml:space="preserve">: </w:t>
      </w:r>
      <w:proofErr w:type="spellStart"/>
      <w:r>
        <w:t>QuadTech</w:t>
      </w:r>
      <w:proofErr w:type="spellEnd"/>
      <w:r>
        <w:t xml:space="preserve"> Guardian 6000 Plus / Chroma 19032 Final Setup Screen</w:t>
      </w:r>
      <w:bookmarkEnd w:id="68"/>
    </w:p>
    <w:p w14:paraId="10E0C457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Sign and date the </w:t>
      </w:r>
      <w:proofErr w:type="spellStart"/>
      <w:r w:rsidRPr="00B977DC">
        <w:t>QuadTech</w:t>
      </w:r>
      <w:proofErr w:type="spellEnd"/>
      <w:r w:rsidRPr="00B977DC">
        <w:t xml:space="preserve"> Guardian 6000 </w:t>
      </w:r>
      <w:r>
        <w:t>Plus / Chroma 19032 Setup Record.</w:t>
      </w:r>
    </w:p>
    <w:p w14:paraId="19D8F01C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 xml:space="preserve">Obtain signatures on the </w:t>
      </w:r>
      <w:proofErr w:type="spellStart"/>
      <w:r w:rsidRPr="00B977DC">
        <w:t>QuadTech</w:t>
      </w:r>
      <w:proofErr w:type="spellEnd"/>
      <w:r w:rsidRPr="00B977DC">
        <w:t xml:space="preserve"> Guardian 6000 </w:t>
      </w:r>
      <w:r>
        <w:t>Plus / Chroma 19032 Setup Record of Test Engineering and Manufacturing that setup is correct, the correct program is loaded, and the keypad is locked.</w:t>
      </w:r>
    </w:p>
    <w:p w14:paraId="328025FC" w14:textId="77777777" w:rsidR="009B1EBF" w:rsidRDefault="009B1EBF" w:rsidP="009B1EBF">
      <w:pPr>
        <w:pStyle w:val="NumberedStep1"/>
        <w:numPr>
          <w:ilvl w:val="1"/>
          <w:numId w:val="1"/>
        </w:numPr>
        <w:tabs>
          <w:tab w:val="clear" w:pos="792"/>
        </w:tabs>
        <w:ind w:left="720" w:hanging="720"/>
      </w:pPr>
      <w:r>
        <w:t>Store the Setup Record in the calibration folder</w:t>
      </w:r>
    </w:p>
    <w:p w14:paraId="793DF6C8" w14:textId="77777777" w:rsidR="009B1EBF" w:rsidRPr="008D6596" w:rsidRDefault="009B1EBF" w:rsidP="009B1EBF">
      <w:pPr>
        <w:rPr>
          <w:b/>
        </w:rPr>
      </w:pPr>
      <w:r>
        <w:rPr>
          <w:b/>
        </w:rPr>
        <w:t xml:space="preserve">Electrical Safety </w:t>
      </w:r>
      <w:r w:rsidRPr="008D6596">
        <w:rPr>
          <w:b/>
        </w:rPr>
        <w:t>Analyzer is now ready for use.</w:t>
      </w:r>
    </w:p>
    <w:p w14:paraId="59314660" w14:textId="77777777" w:rsidR="009B1EBF" w:rsidRPr="00783B82" w:rsidRDefault="009B1EBF" w:rsidP="009B1EBF">
      <w:pPr>
        <w:spacing w:after="0"/>
        <w:rPr>
          <w:rFonts w:cs="Arial"/>
          <w:b/>
          <w:color w:val="7030A0"/>
        </w:rPr>
      </w:pPr>
    </w:p>
    <w:p w14:paraId="5265A41F" w14:textId="77777777" w:rsidR="009B1EBF" w:rsidRDefault="009B1EBF" w:rsidP="009B1EBF">
      <w:pPr>
        <w:rPr>
          <w:b/>
          <w:sz w:val="28"/>
        </w:rPr>
        <w:sectPr w:rsidR="009B1EBF">
          <w:headerReference w:type="default" r:id="rId42"/>
          <w:footerReference w:type="default" r:id="rId43"/>
          <w:headerReference w:type="first" r:id="rId44"/>
          <w:footerReference w:type="first" r:id="rId45"/>
          <w:pgSz w:w="12240" w:h="15840" w:code="1"/>
          <w:pgMar w:top="1008" w:right="504" w:bottom="1008" w:left="720" w:header="432" w:footer="720" w:gutter="0"/>
          <w:paperSrc w:first="7" w:other="7"/>
          <w:cols w:space="720"/>
          <w:formProt w:val="0"/>
        </w:sectPr>
      </w:pPr>
    </w:p>
    <w:p w14:paraId="20560B89" w14:textId="77777777" w:rsidR="009B1EBF" w:rsidRPr="009D7487" w:rsidRDefault="009B1EBF" w:rsidP="009B1EBF">
      <w:pPr>
        <w:pStyle w:val="Heading1"/>
      </w:pPr>
      <w:bookmarkStart w:id="69" w:name="_Toc401862524"/>
      <w:bookmarkStart w:id="70" w:name="_Toc402810183"/>
      <w:bookmarkStart w:id="71" w:name="specs6000"/>
      <w:r>
        <w:lastRenderedPageBreak/>
        <w:t>Programming PARAMETERS QUADTECH</w:t>
      </w:r>
      <w:r w:rsidRPr="009D7487">
        <w:t xml:space="preserve"> Guardian 6000</w:t>
      </w:r>
      <w:bookmarkEnd w:id="69"/>
      <w:bookmarkEnd w:id="70"/>
    </w:p>
    <w:bookmarkEnd w:id="71"/>
    <w:p w14:paraId="20054B2E" w14:textId="77777777" w:rsidR="009B1EBF" w:rsidRPr="00861CD0" w:rsidRDefault="009B1EBF" w:rsidP="009B1EBF">
      <w:r>
        <w:t xml:space="preserve">Following is a summary of programming parameters for the </w:t>
      </w:r>
      <w:proofErr w:type="spellStart"/>
      <w:r>
        <w:t>QuadTech</w:t>
      </w:r>
      <w:proofErr w:type="spellEnd"/>
      <w:r>
        <w:t xml:space="preserve"> Guardian 6000.  This procedure details how to program and verify these parameters into memory location 1 named 12345678.  As well as provides record / sign off / and approval of these settings and the locking of the analyzer keypad before production use.</w:t>
      </w:r>
    </w:p>
    <w:p w14:paraId="0621F756" w14:textId="77777777" w:rsidR="009B1EBF" w:rsidRPr="00861CD0" w:rsidRDefault="009B1EBF" w:rsidP="009B1EBF">
      <w:pPr>
        <w:rPr>
          <w:b/>
          <w:sz w:val="28"/>
        </w:rPr>
      </w:pP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1980"/>
        <w:gridCol w:w="4140"/>
      </w:tblGrid>
      <w:tr w:rsidR="009B1EBF" w:rsidRPr="00A67ECB" w14:paraId="59123642" w14:textId="77777777" w:rsidTr="00E15C38">
        <w:tc>
          <w:tcPr>
            <w:tcW w:w="2610" w:type="dxa"/>
            <w:tcBorders>
              <w:right w:val="nil"/>
            </w:tcBorders>
          </w:tcPr>
          <w:p w14:paraId="601A46A0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>
              <w:rPr>
                <w:b/>
              </w:rPr>
              <w:t>Step 1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6B1464A7" w14:textId="77777777" w:rsidR="009B1EBF" w:rsidRDefault="009B1EBF" w:rsidP="00E15C38">
            <w:pPr>
              <w:pStyle w:val="BodyTextIndent"/>
              <w:ind w:left="0"/>
              <w:rPr>
                <w:b/>
              </w:rPr>
            </w:pPr>
          </w:p>
        </w:tc>
        <w:tc>
          <w:tcPr>
            <w:tcW w:w="4140" w:type="dxa"/>
            <w:tcBorders>
              <w:left w:val="nil"/>
            </w:tcBorders>
          </w:tcPr>
          <w:p w14:paraId="08665687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</w:p>
        </w:tc>
      </w:tr>
      <w:tr w:rsidR="009B1EBF" w:rsidRPr="00A67ECB" w14:paraId="773A91B6" w14:textId="77777777" w:rsidTr="00E15C38">
        <w:tc>
          <w:tcPr>
            <w:tcW w:w="2610" w:type="dxa"/>
          </w:tcPr>
          <w:p w14:paraId="2AB86B2D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 w:rsidRPr="00A67ECB">
              <w:rPr>
                <w:b/>
              </w:rPr>
              <w:t>PARAMETER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FF47815" w14:textId="77777777" w:rsidR="009B1EBF" w:rsidRDefault="009B1EBF" w:rsidP="00E15C38">
            <w:pPr>
              <w:pStyle w:val="BodyTextIndent"/>
              <w:ind w:left="0"/>
              <w:rPr>
                <w:b/>
              </w:rPr>
            </w:pPr>
            <w:r>
              <w:rPr>
                <w:b/>
              </w:rPr>
              <w:t>Memory Location _1</w:t>
            </w:r>
          </w:p>
          <w:p w14:paraId="60AFBC8E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>
              <w:rPr>
                <w:b/>
              </w:rPr>
              <w:t>12345678</w:t>
            </w:r>
          </w:p>
        </w:tc>
        <w:tc>
          <w:tcPr>
            <w:tcW w:w="4140" w:type="dxa"/>
          </w:tcPr>
          <w:p w14:paraId="50E18866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 w:rsidRPr="00A67ECB">
              <w:rPr>
                <w:b/>
              </w:rPr>
              <w:t>DESCRIPTION</w:t>
            </w:r>
          </w:p>
        </w:tc>
      </w:tr>
      <w:tr w:rsidR="009B1EBF" w14:paraId="1594CF21" w14:textId="77777777" w:rsidTr="00E15C38">
        <w:tc>
          <w:tcPr>
            <w:tcW w:w="2610" w:type="dxa"/>
          </w:tcPr>
          <w:p w14:paraId="1CF4D919" w14:textId="77777777" w:rsidR="009B1EBF" w:rsidRDefault="009B1EBF" w:rsidP="00E15C38">
            <w:pPr>
              <w:pStyle w:val="BodyTextIndent"/>
              <w:ind w:left="0"/>
            </w:pPr>
            <w:r>
              <w:t>Mode</w:t>
            </w:r>
          </w:p>
        </w:tc>
        <w:tc>
          <w:tcPr>
            <w:tcW w:w="1980" w:type="dxa"/>
            <w:shd w:val="pct35" w:color="auto" w:fill="auto"/>
          </w:tcPr>
          <w:p w14:paraId="78394FCC" w14:textId="77777777" w:rsidR="009B1EBF" w:rsidRPr="00A67ECB" w:rsidRDefault="009B1EBF" w:rsidP="00E15C38">
            <w:pPr>
              <w:pStyle w:val="BodyTextIndent"/>
              <w:ind w:left="0"/>
              <w:rPr>
                <w:color w:val="FFFFFF"/>
              </w:rPr>
            </w:pPr>
            <w:r w:rsidRPr="00A67ECB">
              <w:rPr>
                <w:color w:val="FFFFFF"/>
              </w:rPr>
              <w:t>GR</w:t>
            </w:r>
          </w:p>
        </w:tc>
        <w:tc>
          <w:tcPr>
            <w:tcW w:w="4140" w:type="dxa"/>
          </w:tcPr>
          <w:p w14:paraId="49B73C65" w14:textId="77777777" w:rsidR="009B1EBF" w:rsidRDefault="009B1EBF" w:rsidP="00E15C38">
            <w:pPr>
              <w:pStyle w:val="BodyTextIndent"/>
              <w:ind w:left="0"/>
            </w:pPr>
            <w:r>
              <w:t>Ground Continuity / Bond test</w:t>
            </w:r>
          </w:p>
        </w:tc>
      </w:tr>
      <w:tr w:rsidR="009B1EBF" w14:paraId="77C4C633" w14:textId="77777777" w:rsidTr="00E15C38">
        <w:tc>
          <w:tcPr>
            <w:tcW w:w="2610" w:type="dxa"/>
          </w:tcPr>
          <w:p w14:paraId="08DACFB3" w14:textId="77777777" w:rsidR="009B1EBF" w:rsidRDefault="009B1EBF" w:rsidP="00E15C38">
            <w:r>
              <w:t>Current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4D5ECE08" w14:textId="77777777" w:rsidR="009B1EBF" w:rsidRDefault="009B1EBF" w:rsidP="00E15C38">
            <w:r>
              <w:t>20.00A</w:t>
            </w:r>
          </w:p>
        </w:tc>
        <w:tc>
          <w:tcPr>
            <w:tcW w:w="4140" w:type="dxa"/>
          </w:tcPr>
          <w:p w14:paraId="4912F819" w14:textId="77777777" w:rsidR="009B1EBF" w:rsidRDefault="009B1EBF" w:rsidP="00E15C38">
            <w:r>
              <w:t>Test Current</w:t>
            </w:r>
          </w:p>
        </w:tc>
      </w:tr>
      <w:tr w:rsidR="009B1EBF" w14:paraId="759373F1" w14:textId="77777777" w:rsidTr="00E15C38">
        <w:tc>
          <w:tcPr>
            <w:tcW w:w="2610" w:type="dxa"/>
          </w:tcPr>
          <w:p w14:paraId="52F47AAD" w14:textId="77777777" w:rsidR="009B1EBF" w:rsidRDefault="009B1EBF" w:rsidP="00E15C38">
            <w:r>
              <w:t>High Limit</w:t>
            </w:r>
          </w:p>
        </w:tc>
        <w:tc>
          <w:tcPr>
            <w:tcW w:w="1980" w:type="dxa"/>
            <w:shd w:val="pct35" w:color="auto" w:fill="auto"/>
          </w:tcPr>
          <w:p w14:paraId="08132B46" w14:textId="77777777" w:rsidR="009B1EBF" w:rsidRPr="00A67ECB" w:rsidRDefault="009B1EBF" w:rsidP="00E15C38">
            <w:pPr>
              <w:rPr>
                <w:color w:val="FFFFFF"/>
              </w:rPr>
            </w:pPr>
            <w:r w:rsidRPr="00A67ECB">
              <w:rPr>
                <w:color w:val="FFFFFF"/>
              </w:rPr>
              <w:t>100.0m</w:t>
            </w:r>
            <w:r w:rsidRPr="00A67ECB">
              <w:rPr>
                <w:color w:val="FFFFFF"/>
              </w:rPr>
              <w:sym w:font="Symbol" w:char="F057"/>
            </w:r>
          </w:p>
        </w:tc>
        <w:tc>
          <w:tcPr>
            <w:tcW w:w="4140" w:type="dxa"/>
          </w:tcPr>
          <w:p w14:paraId="626FC989" w14:textId="77777777" w:rsidR="009B1EBF" w:rsidRDefault="009B1EBF" w:rsidP="00E15C38">
            <w:r>
              <w:t>Test Upper Limit</w:t>
            </w:r>
          </w:p>
        </w:tc>
      </w:tr>
      <w:tr w:rsidR="009B1EBF" w14:paraId="494997BD" w14:textId="77777777" w:rsidTr="00E15C38">
        <w:tc>
          <w:tcPr>
            <w:tcW w:w="2610" w:type="dxa"/>
          </w:tcPr>
          <w:p w14:paraId="34D3E953" w14:textId="77777777" w:rsidR="009B1EBF" w:rsidRDefault="009B1EBF" w:rsidP="00E15C38">
            <w:r>
              <w:t>Low Limit</w:t>
            </w:r>
          </w:p>
        </w:tc>
        <w:tc>
          <w:tcPr>
            <w:tcW w:w="1980" w:type="dxa"/>
          </w:tcPr>
          <w:p w14:paraId="40AAE9E6" w14:textId="77777777" w:rsidR="009B1EBF" w:rsidRDefault="009B1EBF" w:rsidP="00E15C38">
            <w:r>
              <w:t>Disable</w:t>
            </w:r>
          </w:p>
        </w:tc>
        <w:tc>
          <w:tcPr>
            <w:tcW w:w="4140" w:type="dxa"/>
          </w:tcPr>
          <w:p w14:paraId="77DBE0BD" w14:textId="77777777" w:rsidR="009B1EBF" w:rsidRDefault="009B1EBF" w:rsidP="00E15C38">
            <w:r>
              <w:t>Test Lower Limit</w:t>
            </w:r>
          </w:p>
        </w:tc>
      </w:tr>
      <w:tr w:rsidR="009B1EBF" w14:paraId="427204C0" w14:textId="77777777" w:rsidTr="00E15C38">
        <w:tc>
          <w:tcPr>
            <w:tcW w:w="2610" w:type="dxa"/>
            <w:tcBorders>
              <w:bottom w:val="single" w:sz="4" w:space="0" w:color="auto"/>
            </w:tcBorders>
          </w:tcPr>
          <w:p w14:paraId="274F08DA" w14:textId="77777777" w:rsidR="009B1EBF" w:rsidRDefault="009B1EBF" w:rsidP="00E15C38">
            <w:r>
              <w:t>Test Time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E1348D9" w14:textId="77777777" w:rsidR="009B1EBF" w:rsidRDefault="009B1EBF" w:rsidP="00E15C38">
            <w:r>
              <w:t>3.0s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64DE6267" w14:textId="77777777" w:rsidR="009B1EBF" w:rsidRDefault="009B1EBF" w:rsidP="00E15C38">
            <w:r>
              <w:t>Total test time</w:t>
            </w:r>
          </w:p>
        </w:tc>
      </w:tr>
      <w:tr w:rsidR="009B1EBF" w14:paraId="7DD67398" w14:textId="77777777" w:rsidTr="00E15C38">
        <w:tc>
          <w:tcPr>
            <w:tcW w:w="2610" w:type="dxa"/>
            <w:tcBorders>
              <w:bottom w:val="single" w:sz="4" w:space="0" w:color="auto"/>
            </w:tcBorders>
          </w:tcPr>
          <w:p w14:paraId="2B2D12D7" w14:textId="77777777" w:rsidR="009B1EBF" w:rsidRDefault="009B1EBF" w:rsidP="00E15C38">
            <w:r>
              <w:t>Twin Port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B389AD1" w14:textId="77777777" w:rsidR="009B1EBF" w:rsidRDefault="009B1EBF" w:rsidP="00E15C38">
            <w:r>
              <w:t>OFF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45984687" w14:textId="77777777" w:rsidR="009B1EBF" w:rsidRDefault="009B1EBF" w:rsidP="00E15C38">
            <w:r>
              <w:t>Channel selection (Not used)</w:t>
            </w:r>
          </w:p>
        </w:tc>
      </w:tr>
      <w:tr w:rsidR="009B1EBF" w:rsidRPr="00A67ECB" w14:paraId="3CBF4BB6" w14:textId="77777777" w:rsidTr="00E15C38">
        <w:tc>
          <w:tcPr>
            <w:tcW w:w="2610" w:type="dxa"/>
            <w:tcBorders>
              <w:right w:val="nil"/>
            </w:tcBorders>
          </w:tcPr>
          <w:p w14:paraId="271D8428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>
              <w:rPr>
                <w:b/>
              </w:rPr>
              <w:t>Step 2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3263C8C6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</w:p>
        </w:tc>
        <w:tc>
          <w:tcPr>
            <w:tcW w:w="4140" w:type="dxa"/>
            <w:tcBorders>
              <w:left w:val="nil"/>
            </w:tcBorders>
          </w:tcPr>
          <w:p w14:paraId="391A3064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</w:p>
        </w:tc>
      </w:tr>
      <w:tr w:rsidR="009B1EBF" w14:paraId="7B16261B" w14:textId="77777777" w:rsidTr="00E15C38">
        <w:tc>
          <w:tcPr>
            <w:tcW w:w="2610" w:type="dxa"/>
          </w:tcPr>
          <w:p w14:paraId="11C867BA" w14:textId="77777777" w:rsidR="009B1EBF" w:rsidRDefault="009B1EBF" w:rsidP="00E15C38">
            <w:pPr>
              <w:pStyle w:val="BodyTextIndent"/>
              <w:ind w:left="0"/>
            </w:pPr>
            <w:r>
              <w:t>Mode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35" w:color="auto" w:fill="auto"/>
          </w:tcPr>
          <w:p w14:paraId="503FFF8B" w14:textId="77777777" w:rsidR="009B1EBF" w:rsidRPr="00A67ECB" w:rsidRDefault="009B1EBF" w:rsidP="00E15C38">
            <w:pPr>
              <w:pStyle w:val="BodyTextIndent"/>
              <w:ind w:left="0"/>
              <w:rPr>
                <w:color w:val="FFFFFF"/>
              </w:rPr>
            </w:pPr>
            <w:r w:rsidRPr="00A67ECB">
              <w:rPr>
                <w:color w:val="FFFFFF"/>
              </w:rPr>
              <w:t>WDC</w:t>
            </w:r>
          </w:p>
        </w:tc>
        <w:tc>
          <w:tcPr>
            <w:tcW w:w="4140" w:type="dxa"/>
          </w:tcPr>
          <w:p w14:paraId="423B6172" w14:textId="77777777" w:rsidR="009B1EBF" w:rsidRDefault="009B1EBF" w:rsidP="00E15C38">
            <w:pPr>
              <w:pStyle w:val="BodyTextIndent"/>
              <w:ind w:left="0"/>
            </w:pPr>
            <w:r>
              <w:t>Dielectric Withstand (Hi-Pot)</w:t>
            </w:r>
          </w:p>
        </w:tc>
      </w:tr>
      <w:tr w:rsidR="009B1EBF" w14:paraId="2A579A82" w14:textId="77777777" w:rsidTr="00E15C38">
        <w:tc>
          <w:tcPr>
            <w:tcW w:w="2610" w:type="dxa"/>
          </w:tcPr>
          <w:p w14:paraId="1BC0D5E4" w14:textId="77777777" w:rsidR="009B1EBF" w:rsidRDefault="009B1EBF" w:rsidP="00E15C38">
            <w:r>
              <w:t>Voltage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35" w:color="auto" w:fill="auto"/>
          </w:tcPr>
          <w:p w14:paraId="4FDA5DE0" w14:textId="77777777" w:rsidR="009B1EBF" w:rsidRPr="00A67ECB" w:rsidRDefault="008A5D72" w:rsidP="00E15C38">
            <w:pPr>
              <w:rPr>
                <w:color w:val="FFFFFF"/>
              </w:rPr>
            </w:pPr>
            <w:r>
              <w:rPr>
                <w:color w:val="FFFFFF"/>
              </w:rPr>
              <w:t>2.121</w:t>
            </w:r>
            <w:r w:rsidR="009B1EBF" w:rsidRPr="00A67ECB">
              <w:rPr>
                <w:color w:val="FFFFFF"/>
              </w:rPr>
              <w:t xml:space="preserve"> kV</w:t>
            </w:r>
          </w:p>
        </w:tc>
        <w:tc>
          <w:tcPr>
            <w:tcW w:w="4140" w:type="dxa"/>
          </w:tcPr>
          <w:p w14:paraId="0750303F" w14:textId="77777777" w:rsidR="009B1EBF" w:rsidRDefault="009B1EBF" w:rsidP="00E15C38">
            <w:r>
              <w:t>Test Voltage</w:t>
            </w:r>
          </w:p>
        </w:tc>
      </w:tr>
      <w:tr w:rsidR="009B1EBF" w14:paraId="002DB5C2" w14:textId="77777777" w:rsidTr="00E15C38">
        <w:tc>
          <w:tcPr>
            <w:tcW w:w="2610" w:type="dxa"/>
          </w:tcPr>
          <w:p w14:paraId="7DCF3AD9" w14:textId="77777777" w:rsidR="009B1EBF" w:rsidRDefault="009B1EBF" w:rsidP="00E15C38">
            <w:r>
              <w:t>High Limit</w:t>
            </w:r>
          </w:p>
        </w:tc>
        <w:tc>
          <w:tcPr>
            <w:tcW w:w="1980" w:type="dxa"/>
            <w:shd w:val="pct35" w:color="auto" w:fill="auto"/>
          </w:tcPr>
          <w:p w14:paraId="12119DEE" w14:textId="77777777" w:rsidR="009B1EBF" w:rsidRPr="00A67ECB" w:rsidRDefault="009B1EBF" w:rsidP="00E15C38">
            <w:pPr>
              <w:rPr>
                <w:color w:val="FFFFFF"/>
              </w:rPr>
            </w:pPr>
            <w:r w:rsidRPr="00A67ECB">
              <w:rPr>
                <w:color w:val="FFFFFF"/>
              </w:rPr>
              <w:t>5.00mA</w:t>
            </w:r>
          </w:p>
        </w:tc>
        <w:tc>
          <w:tcPr>
            <w:tcW w:w="4140" w:type="dxa"/>
          </w:tcPr>
          <w:p w14:paraId="48E47A1E" w14:textId="77777777" w:rsidR="009B1EBF" w:rsidRDefault="009B1EBF" w:rsidP="00E15C38">
            <w:r>
              <w:t>Test Upper Limit</w:t>
            </w:r>
          </w:p>
        </w:tc>
      </w:tr>
      <w:tr w:rsidR="009B1EBF" w14:paraId="63F25069" w14:textId="77777777" w:rsidTr="00E15C38">
        <w:tc>
          <w:tcPr>
            <w:tcW w:w="2610" w:type="dxa"/>
          </w:tcPr>
          <w:p w14:paraId="74A27351" w14:textId="77777777" w:rsidR="009B1EBF" w:rsidRDefault="009B1EBF" w:rsidP="00E15C38">
            <w:r>
              <w:t>Low Limit</w:t>
            </w:r>
          </w:p>
        </w:tc>
        <w:tc>
          <w:tcPr>
            <w:tcW w:w="1980" w:type="dxa"/>
          </w:tcPr>
          <w:p w14:paraId="172EF233" w14:textId="77777777" w:rsidR="009B1EBF" w:rsidRDefault="009B1EBF" w:rsidP="00E15C38">
            <w:r>
              <w:t>Disable</w:t>
            </w:r>
          </w:p>
        </w:tc>
        <w:tc>
          <w:tcPr>
            <w:tcW w:w="4140" w:type="dxa"/>
          </w:tcPr>
          <w:p w14:paraId="7F0E557B" w14:textId="77777777" w:rsidR="009B1EBF" w:rsidRDefault="009B1EBF" w:rsidP="00E15C38">
            <w:r>
              <w:t>(Not used)</w:t>
            </w:r>
          </w:p>
        </w:tc>
      </w:tr>
      <w:tr w:rsidR="009B1EBF" w14:paraId="222A6003" w14:textId="77777777" w:rsidTr="00E15C38">
        <w:tc>
          <w:tcPr>
            <w:tcW w:w="2610" w:type="dxa"/>
          </w:tcPr>
          <w:p w14:paraId="6203A861" w14:textId="77777777" w:rsidR="009B1EBF" w:rsidRDefault="009B1EBF" w:rsidP="00E15C38">
            <w:r>
              <w:t>Arc Limit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415F8215" w14:textId="77777777" w:rsidR="009B1EBF" w:rsidRDefault="009B1EBF" w:rsidP="00E15C38">
            <w:r>
              <w:t>Disable</w:t>
            </w:r>
          </w:p>
        </w:tc>
        <w:tc>
          <w:tcPr>
            <w:tcW w:w="4140" w:type="dxa"/>
          </w:tcPr>
          <w:p w14:paraId="080E283D" w14:textId="77777777" w:rsidR="009B1EBF" w:rsidRDefault="009B1EBF" w:rsidP="00E15C38">
            <w:r>
              <w:t>(Not used)</w:t>
            </w:r>
          </w:p>
        </w:tc>
      </w:tr>
      <w:tr w:rsidR="009B1EBF" w14:paraId="406B2C9E" w14:textId="77777777" w:rsidTr="00E15C38">
        <w:tc>
          <w:tcPr>
            <w:tcW w:w="2610" w:type="dxa"/>
          </w:tcPr>
          <w:p w14:paraId="4EB2213D" w14:textId="77777777" w:rsidR="009B1EBF" w:rsidRDefault="009B1EBF" w:rsidP="00E15C38">
            <w:r>
              <w:t>Hold Time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35" w:color="auto" w:fill="auto"/>
          </w:tcPr>
          <w:p w14:paraId="22B20C4F" w14:textId="77777777" w:rsidR="009B1EBF" w:rsidRPr="00A67ECB" w:rsidRDefault="009B1EBF" w:rsidP="00E15C38">
            <w:pPr>
              <w:rPr>
                <w:color w:val="FFFFFF"/>
              </w:rPr>
            </w:pPr>
            <w:r w:rsidRPr="00A67ECB">
              <w:rPr>
                <w:color w:val="FFFFFF"/>
              </w:rPr>
              <w:t>3.0s</w:t>
            </w:r>
          </w:p>
        </w:tc>
        <w:tc>
          <w:tcPr>
            <w:tcW w:w="4140" w:type="dxa"/>
          </w:tcPr>
          <w:p w14:paraId="238F02CD" w14:textId="77777777" w:rsidR="009B1EBF" w:rsidRDefault="009B1EBF" w:rsidP="00E15C38">
            <w:r>
              <w:t>Time voltage is applied</w:t>
            </w:r>
          </w:p>
        </w:tc>
      </w:tr>
      <w:tr w:rsidR="009B1EBF" w14:paraId="21DDEEED" w14:textId="77777777" w:rsidTr="00E15C38">
        <w:tc>
          <w:tcPr>
            <w:tcW w:w="2610" w:type="dxa"/>
          </w:tcPr>
          <w:p w14:paraId="6A9B8170" w14:textId="77777777" w:rsidR="009B1EBF" w:rsidRDefault="009B1EBF" w:rsidP="00E15C38">
            <w:r>
              <w:t>Ramp Time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35" w:color="auto" w:fill="auto"/>
          </w:tcPr>
          <w:p w14:paraId="6AC18FEF" w14:textId="77777777" w:rsidR="009B1EBF" w:rsidRPr="00A67ECB" w:rsidRDefault="00065B34" w:rsidP="00E15C38">
            <w:pPr>
              <w:rPr>
                <w:color w:val="FFFFFF"/>
              </w:rPr>
            </w:pPr>
            <w:r>
              <w:rPr>
                <w:color w:val="FFFFFF"/>
              </w:rPr>
              <w:t>2</w:t>
            </w:r>
            <w:r w:rsidR="009B1EBF" w:rsidRPr="00A67ECB">
              <w:rPr>
                <w:color w:val="FFFFFF"/>
              </w:rPr>
              <w:t>.0s</w:t>
            </w:r>
          </w:p>
        </w:tc>
        <w:tc>
          <w:tcPr>
            <w:tcW w:w="4140" w:type="dxa"/>
          </w:tcPr>
          <w:p w14:paraId="1EBBB365" w14:textId="77777777" w:rsidR="009B1EBF" w:rsidRDefault="009B1EBF" w:rsidP="00E15C38">
            <w:r>
              <w:t>Time voltage takes to rise from 0 V to Test Voltage</w:t>
            </w:r>
          </w:p>
        </w:tc>
      </w:tr>
    </w:tbl>
    <w:p w14:paraId="5A23CDA4" w14:textId="77777777" w:rsidR="009B1EBF" w:rsidRDefault="009B1EBF" w:rsidP="009B1EBF">
      <w:pPr>
        <w:shd w:val="clear" w:color="auto" w:fill="FFFFFF"/>
      </w:pPr>
    </w:p>
    <w:p w14:paraId="2A94FAB9" w14:textId="77777777" w:rsidR="009B1EBF" w:rsidRDefault="009B1EBF" w:rsidP="009B1EBF">
      <w:pPr>
        <w:shd w:val="clear" w:color="auto" w:fill="FFFFFF"/>
        <w:rPr>
          <w:shd w:val="clear" w:color="auto" w:fill="FFFFFF"/>
        </w:rPr>
      </w:pPr>
      <w:r>
        <w:t xml:space="preserve">The critical parameters are in </w:t>
      </w:r>
      <w:r w:rsidRPr="00B44D5D">
        <w:rPr>
          <w:color w:val="FFFFFF"/>
          <w:shd w:val="clear" w:color="auto" w:fill="A6A6A6"/>
        </w:rPr>
        <w:t>reverse text</w:t>
      </w:r>
      <w:r>
        <w:rPr>
          <w:shd w:val="clear" w:color="auto" w:fill="FFFFFF"/>
        </w:rPr>
        <w:t>.</w:t>
      </w:r>
    </w:p>
    <w:p w14:paraId="3063657F" w14:textId="77777777" w:rsidR="009B1EBF" w:rsidRDefault="009B1EBF" w:rsidP="009B1EBF">
      <w:pPr>
        <w:shd w:val="clear" w:color="auto" w:fill="FFFFFF"/>
        <w:rPr>
          <w:shd w:val="clear" w:color="auto" w:fill="FFFFFF"/>
        </w:rPr>
      </w:pPr>
      <w:r>
        <w:rPr>
          <w:shd w:val="clear" w:color="auto" w:fill="FFFFFF"/>
        </w:rPr>
        <w:t xml:space="preserve">Waters instruments require a ground continuity test, an instantaneous measurement, on a routine production basis.  The test equipment used performs a ground bond test, which is </w:t>
      </w:r>
      <w:r w:rsidR="005037F2">
        <w:rPr>
          <w:shd w:val="clear" w:color="auto" w:fill="FFFFFF"/>
        </w:rPr>
        <w:t>the same as</w:t>
      </w:r>
      <w:r>
        <w:rPr>
          <w:shd w:val="clear" w:color="auto" w:fill="FFFFFF"/>
        </w:rPr>
        <w:t xml:space="preserve"> a ground continuity test</w:t>
      </w:r>
      <w:r w:rsidR="005037F2">
        <w:rPr>
          <w:shd w:val="clear" w:color="auto" w:fill="FFFFFF"/>
        </w:rPr>
        <w:t>,</w:t>
      </w:r>
      <w:r>
        <w:rPr>
          <w:shd w:val="clear" w:color="auto" w:fill="FFFFFF"/>
        </w:rPr>
        <w:t xml:space="preserve"> but</w:t>
      </w:r>
      <w:r w:rsidR="005037F2">
        <w:rPr>
          <w:shd w:val="clear" w:color="auto" w:fill="FFFFFF"/>
        </w:rPr>
        <w:t>,</w:t>
      </w:r>
      <w:r>
        <w:rPr>
          <w:shd w:val="clear" w:color="auto" w:fill="FFFFFF"/>
        </w:rPr>
        <w:t xml:space="preserve"> with current applied, and </w:t>
      </w:r>
      <w:r w:rsidR="00260D60">
        <w:rPr>
          <w:shd w:val="clear" w:color="auto" w:fill="FFFFFF"/>
        </w:rPr>
        <w:t xml:space="preserve">for </w:t>
      </w:r>
      <w:r>
        <w:rPr>
          <w:shd w:val="clear" w:color="auto" w:fill="FFFFFF"/>
        </w:rPr>
        <w:t>a specifie</w:t>
      </w:r>
      <w:r w:rsidR="00260D60">
        <w:rPr>
          <w:shd w:val="clear" w:color="auto" w:fill="FFFFFF"/>
        </w:rPr>
        <w:t xml:space="preserve">d time.  This Ground Bond test is more stringent than </w:t>
      </w:r>
      <w:r>
        <w:rPr>
          <w:shd w:val="clear" w:color="auto" w:fill="FFFFFF"/>
        </w:rPr>
        <w:t>th</w:t>
      </w:r>
      <w:r w:rsidR="00260D60">
        <w:rPr>
          <w:shd w:val="clear" w:color="auto" w:fill="FFFFFF"/>
        </w:rPr>
        <w:t xml:space="preserve">e Ground Continuity requirement, due to </w:t>
      </w:r>
      <w:r w:rsidR="005037F2">
        <w:rPr>
          <w:shd w:val="clear" w:color="auto" w:fill="FFFFFF"/>
        </w:rPr>
        <w:t xml:space="preserve">the </w:t>
      </w:r>
      <w:r w:rsidR="00260D60">
        <w:rPr>
          <w:shd w:val="clear" w:color="auto" w:fill="FFFFFF"/>
        </w:rPr>
        <w:t>increased current and longer duration.</w:t>
      </w:r>
    </w:p>
    <w:p w14:paraId="70398E41" w14:textId="77777777" w:rsidR="009B1EBF" w:rsidRDefault="009B1EBF" w:rsidP="009B1EBF">
      <w:pPr>
        <w:shd w:val="clear" w:color="auto" w:fill="FFFFFF"/>
        <w:rPr>
          <w:shd w:val="clear" w:color="auto" w:fill="FFFFFF"/>
        </w:rPr>
        <w:sectPr w:rsidR="009B1EBF">
          <w:pgSz w:w="12240" w:h="15840" w:code="1"/>
          <w:pgMar w:top="1008" w:right="504" w:bottom="1008" w:left="720" w:header="432" w:footer="720" w:gutter="0"/>
          <w:paperSrc w:first="7" w:other="7"/>
          <w:cols w:space="720"/>
          <w:formProt w:val="0"/>
        </w:sectPr>
      </w:pPr>
      <w:r>
        <w:rPr>
          <w:shd w:val="clear" w:color="auto" w:fill="FFFFFF"/>
        </w:rPr>
        <w:t>.</w:t>
      </w:r>
    </w:p>
    <w:p w14:paraId="6B133AA3" w14:textId="77777777" w:rsidR="009B1EBF" w:rsidRPr="00B977DC" w:rsidRDefault="009B1EBF" w:rsidP="009B1EBF">
      <w:pPr>
        <w:pStyle w:val="Heading1"/>
      </w:pPr>
      <w:bookmarkStart w:id="72" w:name="_Toc401862525"/>
      <w:bookmarkStart w:id="73" w:name="specsplus"/>
      <w:bookmarkStart w:id="74" w:name="_Toc402810184"/>
      <w:r w:rsidRPr="00B977DC">
        <w:lastRenderedPageBreak/>
        <w:t>Programming parameters QuadTech Guardian 6000 Plus / Chroma 19032</w:t>
      </w:r>
      <w:bookmarkEnd w:id="72"/>
      <w:bookmarkEnd w:id="73"/>
      <w:bookmarkEnd w:id="74"/>
    </w:p>
    <w:p w14:paraId="5BBD7620" w14:textId="77777777" w:rsidR="009B1EBF" w:rsidRDefault="009B1EBF" w:rsidP="009B1EBF"/>
    <w:p w14:paraId="0E698DA8" w14:textId="77777777" w:rsidR="009B1EBF" w:rsidRPr="00861CD0" w:rsidRDefault="009B1EBF" w:rsidP="009B1EBF">
      <w:r>
        <w:t xml:space="preserve">Following is summary of programming parameters for the </w:t>
      </w:r>
      <w:proofErr w:type="spellStart"/>
      <w:r>
        <w:t>QuadTech</w:t>
      </w:r>
      <w:proofErr w:type="spellEnd"/>
      <w:r>
        <w:t xml:space="preserve"> Guardian 6000 Plus and the Chroma 19032.  This procedure details how to program and verify these parameters into Memory location 1 named 12345678.  As well as provides record / sign off / and approval of these settings and the locking of the keypad before production use.</w:t>
      </w:r>
    </w:p>
    <w:tbl>
      <w:tblPr>
        <w:tblW w:w="0" w:type="auto"/>
        <w:tblInd w:w="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10"/>
        <w:gridCol w:w="1980"/>
        <w:gridCol w:w="4140"/>
      </w:tblGrid>
      <w:tr w:rsidR="009B1EBF" w:rsidRPr="00A67ECB" w14:paraId="30300507" w14:textId="77777777" w:rsidTr="00E15C38">
        <w:tc>
          <w:tcPr>
            <w:tcW w:w="2610" w:type="dxa"/>
            <w:tcBorders>
              <w:right w:val="nil"/>
            </w:tcBorders>
          </w:tcPr>
          <w:p w14:paraId="026C2C51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>
              <w:rPr>
                <w:b/>
              </w:rPr>
              <w:t>Step 1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0AECE171" w14:textId="77777777" w:rsidR="009B1EBF" w:rsidRDefault="009B1EBF" w:rsidP="00E15C38">
            <w:pPr>
              <w:pStyle w:val="BodyTextIndent"/>
              <w:ind w:left="0"/>
              <w:rPr>
                <w:b/>
              </w:rPr>
            </w:pPr>
          </w:p>
        </w:tc>
        <w:tc>
          <w:tcPr>
            <w:tcW w:w="4140" w:type="dxa"/>
            <w:tcBorders>
              <w:left w:val="nil"/>
            </w:tcBorders>
          </w:tcPr>
          <w:p w14:paraId="3C916081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</w:p>
        </w:tc>
      </w:tr>
      <w:tr w:rsidR="009B1EBF" w:rsidRPr="00A67ECB" w14:paraId="34DD7C0E" w14:textId="77777777" w:rsidTr="00E15C38">
        <w:tc>
          <w:tcPr>
            <w:tcW w:w="2610" w:type="dxa"/>
          </w:tcPr>
          <w:p w14:paraId="3D3DB5BC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 w:rsidRPr="00A67ECB">
              <w:rPr>
                <w:b/>
              </w:rPr>
              <w:t>PARAMETER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371BF1F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>
              <w:rPr>
                <w:b/>
              </w:rPr>
              <w:t>Setting</w:t>
            </w:r>
          </w:p>
        </w:tc>
        <w:tc>
          <w:tcPr>
            <w:tcW w:w="4140" w:type="dxa"/>
          </w:tcPr>
          <w:p w14:paraId="3DBDC93A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 w:rsidRPr="00A67ECB">
              <w:rPr>
                <w:b/>
              </w:rPr>
              <w:t>DESCRIPTION</w:t>
            </w:r>
          </w:p>
        </w:tc>
      </w:tr>
      <w:tr w:rsidR="009B1EBF" w14:paraId="5B3E9A23" w14:textId="77777777" w:rsidTr="00E15C38">
        <w:tc>
          <w:tcPr>
            <w:tcW w:w="2610" w:type="dxa"/>
          </w:tcPr>
          <w:p w14:paraId="2FECF197" w14:textId="77777777" w:rsidR="009B1EBF" w:rsidRDefault="009B1EBF" w:rsidP="00E15C38">
            <w:pPr>
              <w:pStyle w:val="BodyTextIndent"/>
              <w:ind w:left="0"/>
            </w:pPr>
            <w:r>
              <w:t>Mode</w:t>
            </w:r>
          </w:p>
        </w:tc>
        <w:tc>
          <w:tcPr>
            <w:tcW w:w="1980" w:type="dxa"/>
            <w:shd w:val="pct35" w:color="auto" w:fill="auto"/>
          </w:tcPr>
          <w:p w14:paraId="2FFCF2CA" w14:textId="77777777" w:rsidR="009B1EBF" w:rsidRPr="00A67ECB" w:rsidRDefault="009B1EBF" w:rsidP="00E15C38">
            <w:pPr>
              <w:pStyle w:val="BodyTextIndent"/>
              <w:ind w:left="0"/>
              <w:rPr>
                <w:color w:val="FFFFFF"/>
              </w:rPr>
            </w:pPr>
            <w:r w:rsidRPr="00A67ECB">
              <w:rPr>
                <w:color w:val="FFFFFF"/>
              </w:rPr>
              <w:t>GR</w:t>
            </w:r>
          </w:p>
        </w:tc>
        <w:tc>
          <w:tcPr>
            <w:tcW w:w="4140" w:type="dxa"/>
          </w:tcPr>
          <w:p w14:paraId="15FB0D6C" w14:textId="77777777" w:rsidR="009B1EBF" w:rsidRDefault="009B1EBF" w:rsidP="00E15C38">
            <w:pPr>
              <w:pStyle w:val="BodyTextIndent"/>
              <w:ind w:left="0"/>
            </w:pPr>
            <w:r>
              <w:t>Ground Continuity / Bond test</w:t>
            </w:r>
          </w:p>
        </w:tc>
      </w:tr>
      <w:tr w:rsidR="009B1EBF" w14:paraId="25A5FD89" w14:textId="77777777" w:rsidTr="00E15C38">
        <w:tc>
          <w:tcPr>
            <w:tcW w:w="2610" w:type="dxa"/>
          </w:tcPr>
          <w:p w14:paraId="0BAC0982" w14:textId="77777777" w:rsidR="009B1EBF" w:rsidRDefault="009B1EBF" w:rsidP="00E15C38">
            <w:r>
              <w:t>Current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1F57D11" w14:textId="77777777" w:rsidR="009B1EBF" w:rsidRDefault="009B1EBF" w:rsidP="00E15C38">
            <w:r>
              <w:t>20.00A</w:t>
            </w:r>
          </w:p>
        </w:tc>
        <w:tc>
          <w:tcPr>
            <w:tcW w:w="4140" w:type="dxa"/>
          </w:tcPr>
          <w:p w14:paraId="21CBE1E6" w14:textId="77777777" w:rsidR="009B1EBF" w:rsidRDefault="009B1EBF" w:rsidP="00E15C38">
            <w:r>
              <w:t>Test Current</w:t>
            </w:r>
          </w:p>
        </w:tc>
      </w:tr>
      <w:tr w:rsidR="009B1EBF" w14:paraId="50736821" w14:textId="77777777" w:rsidTr="00E15C38">
        <w:tc>
          <w:tcPr>
            <w:tcW w:w="2610" w:type="dxa"/>
          </w:tcPr>
          <w:p w14:paraId="6BFC4776" w14:textId="77777777" w:rsidR="009B1EBF" w:rsidRDefault="009B1EBF" w:rsidP="00E15C38">
            <w:r>
              <w:t>High Limit</w:t>
            </w:r>
          </w:p>
        </w:tc>
        <w:tc>
          <w:tcPr>
            <w:tcW w:w="1980" w:type="dxa"/>
            <w:shd w:val="pct35" w:color="auto" w:fill="auto"/>
          </w:tcPr>
          <w:p w14:paraId="484E59C6" w14:textId="77777777" w:rsidR="009B1EBF" w:rsidRPr="00A67ECB" w:rsidRDefault="009B1EBF" w:rsidP="00E15C38">
            <w:pPr>
              <w:rPr>
                <w:color w:val="FFFFFF"/>
              </w:rPr>
            </w:pPr>
            <w:r w:rsidRPr="00A67ECB">
              <w:rPr>
                <w:color w:val="FFFFFF"/>
              </w:rPr>
              <w:t>100.0m</w:t>
            </w:r>
            <w:r w:rsidRPr="00A67ECB">
              <w:rPr>
                <w:color w:val="FFFFFF"/>
              </w:rPr>
              <w:sym w:font="Symbol" w:char="F057"/>
            </w:r>
          </w:p>
        </w:tc>
        <w:tc>
          <w:tcPr>
            <w:tcW w:w="4140" w:type="dxa"/>
          </w:tcPr>
          <w:p w14:paraId="00D6EDF4" w14:textId="77777777" w:rsidR="009B1EBF" w:rsidRDefault="009B1EBF" w:rsidP="00E15C38">
            <w:r>
              <w:t>Test Upper Limit</w:t>
            </w:r>
          </w:p>
        </w:tc>
      </w:tr>
      <w:tr w:rsidR="009B1EBF" w14:paraId="722E3A92" w14:textId="77777777" w:rsidTr="00E15C38">
        <w:tc>
          <w:tcPr>
            <w:tcW w:w="2610" w:type="dxa"/>
          </w:tcPr>
          <w:p w14:paraId="766EA68F" w14:textId="77777777" w:rsidR="009B1EBF" w:rsidRDefault="009B1EBF" w:rsidP="00E15C38">
            <w:r>
              <w:t>Low Limit</w:t>
            </w:r>
          </w:p>
        </w:tc>
        <w:tc>
          <w:tcPr>
            <w:tcW w:w="1980" w:type="dxa"/>
          </w:tcPr>
          <w:p w14:paraId="0DF8A8D3" w14:textId="77777777" w:rsidR="009B1EBF" w:rsidRDefault="009B1EBF" w:rsidP="00E15C38">
            <w:r>
              <w:t>OFF</w:t>
            </w:r>
          </w:p>
        </w:tc>
        <w:tc>
          <w:tcPr>
            <w:tcW w:w="4140" w:type="dxa"/>
          </w:tcPr>
          <w:p w14:paraId="17715749" w14:textId="77777777" w:rsidR="009B1EBF" w:rsidRDefault="009B1EBF" w:rsidP="00E15C38">
            <w:r>
              <w:t>Test Lower Limit</w:t>
            </w:r>
          </w:p>
        </w:tc>
      </w:tr>
      <w:tr w:rsidR="009B1EBF" w14:paraId="2205FCE0" w14:textId="77777777" w:rsidTr="00E15C38">
        <w:tc>
          <w:tcPr>
            <w:tcW w:w="2610" w:type="dxa"/>
            <w:tcBorders>
              <w:bottom w:val="single" w:sz="4" w:space="0" w:color="auto"/>
            </w:tcBorders>
          </w:tcPr>
          <w:p w14:paraId="7289F5F0" w14:textId="77777777" w:rsidR="009B1EBF" w:rsidRDefault="009B1EBF" w:rsidP="00E15C38">
            <w:r>
              <w:t>Test Time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1ACDE9E" w14:textId="77777777" w:rsidR="009B1EBF" w:rsidRDefault="009B1EBF" w:rsidP="00E15C38">
            <w:r>
              <w:t>3.0s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4FE51290" w14:textId="77777777" w:rsidR="009B1EBF" w:rsidRDefault="009B1EBF" w:rsidP="00E15C38">
            <w:r>
              <w:t>Total test time</w:t>
            </w:r>
          </w:p>
        </w:tc>
      </w:tr>
      <w:tr w:rsidR="009B1EBF" w14:paraId="300097CA" w14:textId="77777777" w:rsidTr="00E15C38">
        <w:tc>
          <w:tcPr>
            <w:tcW w:w="2610" w:type="dxa"/>
            <w:tcBorders>
              <w:bottom w:val="single" w:sz="4" w:space="0" w:color="auto"/>
            </w:tcBorders>
          </w:tcPr>
          <w:p w14:paraId="5AC2D9B1" w14:textId="77777777" w:rsidR="009B1EBF" w:rsidRDefault="009B1EBF" w:rsidP="00E15C38">
            <w:r>
              <w:t>Twin Port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00263D9C" w14:textId="77777777" w:rsidR="009B1EBF" w:rsidRDefault="009B1EBF" w:rsidP="00E15C38">
            <w:r>
              <w:t>OFF</w:t>
            </w:r>
          </w:p>
        </w:tc>
        <w:tc>
          <w:tcPr>
            <w:tcW w:w="4140" w:type="dxa"/>
            <w:tcBorders>
              <w:bottom w:val="single" w:sz="4" w:space="0" w:color="auto"/>
            </w:tcBorders>
          </w:tcPr>
          <w:p w14:paraId="56164923" w14:textId="77777777" w:rsidR="009B1EBF" w:rsidRDefault="009B1EBF" w:rsidP="00E15C38">
            <w:r>
              <w:t>(Not used)</w:t>
            </w:r>
          </w:p>
        </w:tc>
      </w:tr>
      <w:tr w:rsidR="009B1EBF" w:rsidRPr="00A67ECB" w14:paraId="53D47125" w14:textId="77777777" w:rsidTr="00E15C38">
        <w:tc>
          <w:tcPr>
            <w:tcW w:w="2610" w:type="dxa"/>
            <w:tcBorders>
              <w:right w:val="nil"/>
            </w:tcBorders>
          </w:tcPr>
          <w:p w14:paraId="21CBDA9B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  <w:r>
              <w:rPr>
                <w:b/>
              </w:rPr>
              <w:t>Step 2</w:t>
            </w:r>
          </w:p>
        </w:tc>
        <w:tc>
          <w:tcPr>
            <w:tcW w:w="1980" w:type="dxa"/>
            <w:tcBorders>
              <w:left w:val="nil"/>
              <w:bottom w:val="single" w:sz="4" w:space="0" w:color="auto"/>
              <w:right w:val="nil"/>
            </w:tcBorders>
          </w:tcPr>
          <w:p w14:paraId="248E24F5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</w:p>
        </w:tc>
        <w:tc>
          <w:tcPr>
            <w:tcW w:w="4140" w:type="dxa"/>
            <w:tcBorders>
              <w:left w:val="nil"/>
            </w:tcBorders>
          </w:tcPr>
          <w:p w14:paraId="7C2C8AC4" w14:textId="77777777" w:rsidR="009B1EBF" w:rsidRPr="00A67ECB" w:rsidRDefault="009B1EBF" w:rsidP="00E15C38">
            <w:pPr>
              <w:pStyle w:val="BodyTextIndent"/>
              <w:ind w:left="0"/>
              <w:rPr>
                <w:b/>
              </w:rPr>
            </w:pPr>
          </w:p>
        </w:tc>
      </w:tr>
      <w:tr w:rsidR="009B1EBF" w14:paraId="1A24DDF1" w14:textId="77777777" w:rsidTr="00E15C38">
        <w:tc>
          <w:tcPr>
            <w:tcW w:w="2610" w:type="dxa"/>
          </w:tcPr>
          <w:p w14:paraId="180580AB" w14:textId="77777777" w:rsidR="009B1EBF" w:rsidRDefault="009B1EBF" w:rsidP="00E15C38">
            <w:pPr>
              <w:pStyle w:val="BodyTextIndent"/>
              <w:ind w:left="0"/>
            </w:pPr>
            <w:r>
              <w:t>Mode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35" w:color="auto" w:fill="auto"/>
          </w:tcPr>
          <w:p w14:paraId="2625ED00" w14:textId="77777777" w:rsidR="009B1EBF" w:rsidRPr="00A67ECB" w:rsidRDefault="009B1EBF" w:rsidP="00E15C38">
            <w:pPr>
              <w:pStyle w:val="BodyTextIndent"/>
              <w:ind w:left="0"/>
              <w:rPr>
                <w:color w:val="FFFFFF"/>
              </w:rPr>
            </w:pPr>
            <w:r w:rsidRPr="00A67ECB">
              <w:rPr>
                <w:color w:val="FFFFFF"/>
              </w:rPr>
              <w:t>DC</w:t>
            </w:r>
          </w:p>
        </w:tc>
        <w:tc>
          <w:tcPr>
            <w:tcW w:w="4140" w:type="dxa"/>
          </w:tcPr>
          <w:p w14:paraId="1801DA6A" w14:textId="77777777" w:rsidR="009B1EBF" w:rsidRDefault="009B1EBF" w:rsidP="00E15C38">
            <w:pPr>
              <w:pStyle w:val="BodyTextIndent"/>
              <w:ind w:left="0"/>
            </w:pPr>
            <w:r>
              <w:t>Dielectric Withstand (Hi-Pot)</w:t>
            </w:r>
          </w:p>
        </w:tc>
      </w:tr>
      <w:tr w:rsidR="009B1EBF" w14:paraId="7868768B" w14:textId="77777777" w:rsidTr="00E15C38">
        <w:tc>
          <w:tcPr>
            <w:tcW w:w="2610" w:type="dxa"/>
          </w:tcPr>
          <w:p w14:paraId="13631A54" w14:textId="77777777" w:rsidR="009B1EBF" w:rsidRDefault="009B1EBF" w:rsidP="00E15C38">
            <w:r>
              <w:t>Voltage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35" w:color="auto" w:fill="auto"/>
          </w:tcPr>
          <w:p w14:paraId="5BF5CFB2" w14:textId="77777777" w:rsidR="009B1EBF" w:rsidRPr="00A67ECB" w:rsidRDefault="008A5D72" w:rsidP="00E15C38">
            <w:pPr>
              <w:rPr>
                <w:color w:val="FFFFFF"/>
              </w:rPr>
            </w:pPr>
            <w:r>
              <w:rPr>
                <w:color w:val="FFFFFF"/>
              </w:rPr>
              <w:t>2.121</w:t>
            </w:r>
            <w:r w:rsidR="009B1EBF" w:rsidRPr="00A67ECB">
              <w:rPr>
                <w:color w:val="FFFFFF"/>
              </w:rPr>
              <w:t xml:space="preserve"> kV</w:t>
            </w:r>
          </w:p>
        </w:tc>
        <w:tc>
          <w:tcPr>
            <w:tcW w:w="4140" w:type="dxa"/>
          </w:tcPr>
          <w:p w14:paraId="002DCEF0" w14:textId="77777777" w:rsidR="009B1EBF" w:rsidRDefault="009B1EBF" w:rsidP="00E15C38">
            <w:r>
              <w:t>Test Voltage</w:t>
            </w:r>
          </w:p>
        </w:tc>
      </w:tr>
      <w:tr w:rsidR="009B1EBF" w14:paraId="77EE0191" w14:textId="77777777" w:rsidTr="00E15C38">
        <w:tc>
          <w:tcPr>
            <w:tcW w:w="2610" w:type="dxa"/>
          </w:tcPr>
          <w:p w14:paraId="5A98BCE4" w14:textId="77777777" w:rsidR="009B1EBF" w:rsidRDefault="009B1EBF" w:rsidP="00E15C38">
            <w:r>
              <w:t>High Limit</w:t>
            </w:r>
          </w:p>
        </w:tc>
        <w:tc>
          <w:tcPr>
            <w:tcW w:w="1980" w:type="dxa"/>
            <w:shd w:val="pct35" w:color="auto" w:fill="auto"/>
          </w:tcPr>
          <w:p w14:paraId="30934B93" w14:textId="77777777" w:rsidR="009B1EBF" w:rsidRPr="00A67ECB" w:rsidRDefault="009B1EBF" w:rsidP="00E15C38">
            <w:pPr>
              <w:rPr>
                <w:color w:val="FFFFFF"/>
              </w:rPr>
            </w:pPr>
            <w:r w:rsidRPr="00A67ECB">
              <w:rPr>
                <w:color w:val="FFFFFF"/>
              </w:rPr>
              <w:t>5.00mA</w:t>
            </w:r>
          </w:p>
        </w:tc>
        <w:tc>
          <w:tcPr>
            <w:tcW w:w="4140" w:type="dxa"/>
          </w:tcPr>
          <w:p w14:paraId="1DC70A97" w14:textId="77777777" w:rsidR="009B1EBF" w:rsidRDefault="009B1EBF" w:rsidP="00E15C38">
            <w:r>
              <w:t>Test Upper Limit</w:t>
            </w:r>
          </w:p>
        </w:tc>
      </w:tr>
      <w:tr w:rsidR="009B1EBF" w14:paraId="1714D9E9" w14:textId="77777777" w:rsidTr="00E15C38">
        <w:tc>
          <w:tcPr>
            <w:tcW w:w="2610" w:type="dxa"/>
          </w:tcPr>
          <w:p w14:paraId="00BF1928" w14:textId="77777777" w:rsidR="009B1EBF" w:rsidRDefault="009B1EBF" w:rsidP="00E15C38">
            <w:r>
              <w:t>Low Limit</w:t>
            </w:r>
          </w:p>
        </w:tc>
        <w:tc>
          <w:tcPr>
            <w:tcW w:w="1980" w:type="dxa"/>
          </w:tcPr>
          <w:p w14:paraId="3E34C236" w14:textId="77777777" w:rsidR="009B1EBF" w:rsidRDefault="009B1EBF" w:rsidP="00E15C38">
            <w:r>
              <w:t>OFF</w:t>
            </w:r>
          </w:p>
        </w:tc>
        <w:tc>
          <w:tcPr>
            <w:tcW w:w="4140" w:type="dxa"/>
          </w:tcPr>
          <w:p w14:paraId="090B71AE" w14:textId="77777777" w:rsidR="009B1EBF" w:rsidRDefault="009B1EBF" w:rsidP="00E15C38">
            <w:r>
              <w:t>(Not used)</w:t>
            </w:r>
          </w:p>
        </w:tc>
      </w:tr>
      <w:tr w:rsidR="009B1EBF" w14:paraId="4DA6C516" w14:textId="77777777" w:rsidTr="00E15C38">
        <w:tc>
          <w:tcPr>
            <w:tcW w:w="2610" w:type="dxa"/>
          </w:tcPr>
          <w:p w14:paraId="15F86DE1" w14:textId="77777777" w:rsidR="009B1EBF" w:rsidRDefault="009B1EBF" w:rsidP="00E15C38">
            <w:r>
              <w:t>Dwell Time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69C06FC" w14:textId="77777777" w:rsidR="009B1EBF" w:rsidRDefault="009B1EBF" w:rsidP="00E15C38">
            <w:r>
              <w:t>OFF</w:t>
            </w:r>
          </w:p>
        </w:tc>
        <w:tc>
          <w:tcPr>
            <w:tcW w:w="4140" w:type="dxa"/>
          </w:tcPr>
          <w:p w14:paraId="5AC4DEDE" w14:textId="77777777" w:rsidR="009B1EBF" w:rsidRDefault="009B1EBF" w:rsidP="00E15C38">
            <w:r>
              <w:t>(Not Used)</w:t>
            </w:r>
          </w:p>
        </w:tc>
      </w:tr>
      <w:tr w:rsidR="009B1EBF" w14:paraId="59AFBEB3" w14:textId="77777777" w:rsidTr="00E15C38">
        <w:tc>
          <w:tcPr>
            <w:tcW w:w="2610" w:type="dxa"/>
          </w:tcPr>
          <w:p w14:paraId="11E3C00D" w14:textId="77777777" w:rsidR="009B1EBF" w:rsidRDefault="009B1EBF" w:rsidP="00E15C38">
            <w:r>
              <w:t>Arc Limit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694B6B24" w14:textId="77777777" w:rsidR="009B1EBF" w:rsidRDefault="009B1EBF" w:rsidP="00E15C38">
            <w:r>
              <w:t>OFF</w:t>
            </w:r>
          </w:p>
        </w:tc>
        <w:tc>
          <w:tcPr>
            <w:tcW w:w="4140" w:type="dxa"/>
          </w:tcPr>
          <w:p w14:paraId="0D5A3BAB" w14:textId="77777777" w:rsidR="009B1EBF" w:rsidRDefault="009B1EBF" w:rsidP="00E15C38">
            <w:r>
              <w:t>(Not used)</w:t>
            </w:r>
          </w:p>
        </w:tc>
      </w:tr>
      <w:tr w:rsidR="009B1EBF" w14:paraId="2F11FD6C" w14:textId="77777777" w:rsidTr="00E15C38">
        <w:tc>
          <w:tcPr>
            <w:tcW w:w="2610" w:type="dxa"/>
          </w:tcPr>
          <w:p w14:paraId="4633BFFB" w14:textId="77777777" w:rsidR="009B1EBF" w:rsidRDefault="009B1EBF" w:rsidP="00E15C38">
            <w:r>
              <w:t>Arc Filter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4A58C9B0" w14:textId="77777777" w:rsidR="009B1EBF" w:rsidRPr="00E9016E" w:rsidRDefault="009B1EBF" w:rsidP="00E15C38">
            <w:r>
              <w:t>3-230 kHz</w:t>
            </w:r>
          </w:p>
        </w:tc>
        <w:tc>
          <w:tcPr>
            <w:tcW w:w="4140" w:type="dxa"/>
          </w:tcPr>
          <w:p w14:paraId="4B3E460B" w14:textId="77777777" w:rsidR="009B1EBF" w:rsidRDefault="009B1EBF" w:rsidP="00E15C38">
            <w:r>
              <w:t>Not Used</w:t>
            </w:r>
          </w:p>
        </w:tc>
      </w:tr>
      <w:tr w:rsidR="009B1EBF" w14:paraId="5D179129" w14:textId="77777777" w:rsidTr="00E15C38">
        <w:tc>
          <w:tcPr>
            <w:tcW w:w="2610" w:type="dxa"/>
          </w:tcPr>
          <w:p w14:paraId="6033E183" w14:textId="77777777" w:rsidR="009B1EBF" w:rsidRDefault="009B1EBF" w:rsidP="00E15C38">
            <w:r>
              <w:t>Test Time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35" w:color="auto" w:fill="auto"/>
          </w:tcPr>
          <w:p w14:paraId="415F5128" w14:textId="77777777" w:rsidR="009B1EBF" w:rsidRPr="00A67ECB" w:rsidRDefault="009B1EBF" w:rsidP="00E15C38">
            <w:pPr>
              <w:rPr>
                <w:color w:val="FFFFFF"/>
              </w:rPr>
            </w:pPr>
            <w:r w:rsidRPr="00A67ECB">
              <w:rPr>
                <w:color w:val="FFFFFF"/>
              </w:rPr>
              <w:t>3.0s</w:t>
            </w:r>
          </w:p>
        </w:tc>
        <w:tc>
          <w:tcPr>
            <w:tcW w:w="4140" w:type="dxa"/>
          </w:tcPr>
          <w:p w14:paraId="00B93AF6" w14:textId="77777777" w:rsidR="009B1EBF" w:rsidRDefault="009B1EBF" w:rsidP="00E15C38">
            <w:r>
              <w:t>Time voltage is applied</w:t>
            </w:r>
          </w:p>
        </w:tc>
      </w:tr>
      <w:tr w:rsidR="009B1EBF" w14:paraId="75F9A70B" w14:textId="77777777" w:rsidTr="00E15C38">
        <w:tc>
          <w:tcPr>
            <w:tcW w:w="2610" w:type="dxa"/>
          </w:tcPr>
          <w:p w14:paraId="6C28A8A9" w14:textId="77777777" w:rsidR="009B1EBF" w:rsidRDefault="009B1EBF" w:rsidP="00E15C38">
            <w:r>
              <w:t>Ramp Time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pct35" w:color="auto" w:fill="auto"/>
          </w:tcPr>
          <w:p w14:paraId="6EDB4DBC" w14:textId="77777777" w:rsidR="009B1EBF" w:rsidRPr="00A67ECB" w:rsidRDefault="00065B34" w:rsidP="00E15C38">
            <w:pPr>
              <w:rPr>
                <w:color w:val="FFFFFF"/>
              </w:rPr>
            </w:pPr>
            <w:r>
              <w:rPr>
                <w:color w:val="FFFFFF"/>
              </w:rPr>
              <w:t>2</w:t>
            </w:r>
            <w:r w:rsidR="009B1EBF" w:rsidRPr="00A67ECB">
              <w:rPr>
                <w:color w:val="FFFFFF"/>
              </w:rPr>
              <w:t>.0s</w:t>
            </w:r>
          </w:p>
        </w:tc>
        <w:tc>
          <w:tcPr>
            <w:tcW w:w="4140" w:type="dxa"/>
          </w:tcPr>
          <w:p w14:paraId="6E420654" w14:textId="77777777" w:rsidR="009B1EBF" w:rsidRDefault="009B1EBF" w:rsidP="00E15C38">
            <w:r>
              <w:t>Time voltage takes to rise from 0 V to Test Voltage</w:t>
            </w:r>
          </w:p>
        </w:tc>
      </w:tr>
      <w:tr w:rsidR="009B1EBF" w:rsidRPr="00AB4591" w14:paraId="532984E3" w14:textId="77777777" w:rsidTr="00E15C38"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8A4BCF" w14:textId="77777777" w:rsidR="009B1EBF" w:rsidRPr="00AB4591" w:rsidRDefault="009B1EBF" w:rsidP="00E15C38">
            <w:r>
              <w:t>*Fall time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8AEC96" w14:textId="77777777" w:rsidR="009B1EBF" w:rsidRPr="00AB4591" w:rsidRDefault="009B1EBF" w:rsidP="00E15C38">
            <w:r>
              <w:t>OFF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A30CA9" w14:textId="77777777" w:rsidR="009B1EBF" w:rsidRPr="00AB4591" w:rsidRDefault="009B1EBF" w:rsidP="00E15C38">
            <w:r>
              <w:t>(Not used)</w:t>
            </w:r>
          </w:p>
        </w:tc>
      </w:tr>
      <w:tr w:rsidR="009B1EBF" w14:paraId="20869127" w14:textId="77777777" w:rsidTr="00E15C38">
        <w:tc>
          <w:tcPr>
            <w:tcW w:w="2610" w:type="dxa"/>
          </w:tcPr>
          <w:p w14:paraId="7ADBDBF7" w14:textId="77777777" w:rsidR="009B1EBF" w:rsidRDefault="009B1EBF" w:rsidP="00E15C38">
            <w:r>
              <w:t>CHNL (H-L)</w:t>
            </w:r>
          </w:p>
        </w:tc>
        <w:tc>
          <w:tcPr>
            <w:tcW w:w="1980" w:type="dxa"/>
            <w:shd w:val="clear" w:color="auto" w:fill="auto"/>
          </w:tcPr>
          <w:p w14:paraId="5F929B53" w14:textId="77777777" w:rsidR="009B1EBF" w:rsidRPr="00E9016E" w:rsidRDefault="009B1EBF" w:rsidP="00E15C38">
            <w:r>
              <w:t>OFF</w:t>
            </w:r>
          </w:p>
        </w:tc>
        <w:tc>
          <w:tcPr>
            <w:tcW w:w="4140" w:type="dxa"/>
          </w:tcPr>
          <w:p w14:paraId="165D9E17" w14:textId="77777777" w:rsidR="009B1EBF" w:rsidRDefault="009B1EBF" w:rsidP="00E15C38">
            <w:r>
              <w:t>(Not used)</w:t>
            </w:r>
          </w:p>
        </w:tc>
      </w:tr>
    </w:tbl>
    <w:p w14:paraId="657B52DE" w14:textId="77777777" w:rsidR="009B1EBF" w:rsidRPr="00AB4591" w:rsidRDefault="009B1EBF" w:rsidP="009B1EBF">
      <w:pPr>
        <w:tabs>
          <w:tab w:val="left" w:pos="3258"/>
          <w:tab w:val="left" w:pos="5688"/>
        </w:tabs>
        <w:ind w:left="720"/>
      </w:pPr>
      <w:r>
        <w:t>*Fall time is only present on the Chroma 19032 instruments, N/A Guardian 6000 Plus</w:t>
      </w:r>
    </w:p>
    <w:p w14:paraId="4726F659" w14:textId="77777777" w:rsidR="009B1EBF" w:rsidRDefault="009B1EBF" w:rsidP="009B1EBF">
      <w:pPr>
        <w:shd w:val="clear" w:color="auto" w:fill="FFFFFF"/>
      </w:pPr>
    </w:p>
    <w:p w14:paraId="3CC59D28" w14:textId="77777777" w:rsidR="009B1EBF" w:rsidRDefault="009B1EBF" w:rsidP="009B1EBF">
      <w:pPr>
        <w:shd w:val="clear" w:color="auto" w:fill="FFFFFF"/>
        <w:rPr>
          <w:shd w:val="clear" w:color="auto" w:fill="FFFFFF"/>
        </w:rPr>
      </w:pPr>
      <w:r>
        <w:t xml:space="preserve">The critical parameters are in </w:t>
      </w:r>
      <w:r w:rsidRPr="00B44D5D">
        <w:rPr>
          <w:color w:val="FFFFFF"/>
          <w:shd w:val="clear" w:color="auto" w:fill="A6A6A6"/>
        </w:rPr>
        <w:t>reverse text</w:t>
      </w:r>
      <w:r>
        <w:rPr>
          <w:shd w:val="clear" w:color="auto" w:fill="FFFFFF"/>
        </w:rPr>
        <w:t>.</w:t>
      </w:r>
    </w:p>
    <w:p w14:paraId="042AE5CC" w14:textId="77777777" w:rsidR="009B1EBF" w:rsidRDefault="005037F2" w:rsidP="009B1EBF">
      <w:pPr>
        <w:shd w:val="clear" w:color="auto" w:fill="FFFFFF"/>
        <w:rPr>
          <w:shd w:val="clear" w:color="auto" w:fill="FFFFFF"/>
        </w:rPr>
      </w:pPr>
      <w:r>
        <w:rPr>
          <w:shd w:val="clear" w:color="auto" w:fill="FFFFFF"/>
        </w:rPr>
        <w:t>Waters instruments require a ground continuity test, an instantaneous measurement, on a routine production basis.  The test equipment used performs a ground bond test, which is the same as a ground continuity test, but, with current applied, and for a specified time.  This Ground Bond test is more stringent than the Ground Continuity requirement, due to the increased current and longer duration.</w:t>
      </w:r>
    </w:p>
    <w:p w14:paraId="7CBE638D" w14:textId="77777777" w:rsidR="009B1EBF" w:rsidRDefault="009B1EBF" w:rsidP="009B1EBF">
      <w:pPr>
        <w:spacing w:before="0" w:after="0"/>
        <w:rPr>
          <w:b/>
        </w:rPr>
        <w:sectPr w:rsidR="009B1EBF">
          <w:pgSz w:w="12240" w:h="15840" w:code="1"/>
          <w:pgMar w:top="1008" w:right="504" w:bottom="1008" w:left="720" w:header="432" w:footer="720" w:gutter="0"/>
          <w:paperSrc w:first="7" w:other="7"/>
          <w:cols w:space="720"/>
          <w:formProt w:val="0"/>
        </w:sectPr>
      </w:pPr>
    </w:p>
    <w:p w14:paraId="2EFE0B04" w14:textId="77777777" w:rsidR="009B1EBF" w:rsidRPr="00B977DC" w:rsidRDefault="009B1EBF" w:rsidP="009B1EBF">
      <w:pPr>
        <w:pStyle w:val="Heading1"/>
      </w:pPr>
      <w:bookmarkStart w:id="75" w:name="_Toc402810185"/>
      <w:bookmarkStart w:id="76" w:name="_Toc401862526"/>
      <w:r>
        <w:lastRenderedPageBreak/>
        <w:t>Electrical safety Analyzer Equipment List</w:t>
      </w:r>
      <w:bookmarkEnd w:id="75"/>
    </w:p>
    <w:p w14:paraId="62F9566B" w14:textId="77777777" w:rsidR="009B1EBF" w:rsidRDefault="009B1EBF" w:rsidP="009B1EBF">
      <w:pPr>
        <w:spacing w:before="0" w:after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71"/>
        <w:gridCol w:w="1368"/>
        <w:gridCol w:w="1980"/>
        <w:gridCol w:w="2880"/>
        <w:gridCol w:w="2880"/>
      </w:tblGrid>
      <w:tr w:rsidR="009B1EBF" w:rsidRPr="00103644" w14:paraId="08646B2B" w14:textId="77777777" w:rsidTr="00E15C38">
        <w:trPr>
          <w:trHeight w:val="255"/>
        </w:trPr>
        <w:tc>
          <w:tcPr>
            <w:tcW w:w="1871" w:type="dxa"/>
            <w:vAlign w:val="bottom"/>
          </w:tcPr>
          <w:p w14:paraId="12752908" w14:textId="77777777" w:rsidR="009B1EBF" w:rsidRPr="00D75AC5" w:rsidRDefault="009B1EBF" w:rsidP="00E15C38">
            <w:pPr>
              <w:spacing w:before="0" w:after="0"/>
              <w:jc w:val="center"/>
              <w:rPr>
                <w:rFonts w:cs="Arial"/>
                <w:b/>
              </w:rPr>
            </w:pPr>
            <w:r w:rsidRPr="00D75AC5">
              <w:rPr>
                <w:rFonts w:cs="Arial"/>
                <w:b/>
              </w:rPr>
              <w:t>Instrument</w:t>
            </w:r>
          </w:p>
          <w:p w14:paraId="33B3C96F" w14:textId="77777777" w:rsidR="009B1EBF" w:rsidRPr="00D75AC5" w:rsidRDefault="009B1EBF" w:rsidP="00E15C38">
            <w:pPr>
              <w:spacing w:before="0" w:after="0"/>
              <w:jc w:val="center"/>
              <w:rPr>
                <w:rFonts w:cs="Arial"/>
                <w:b/>
              </w:rPr>
            </w:pPr>
            <w:r w:rsidRPr="00D75AC5">
              <w:rPr>
                <w:rFonts w:cs="Arial"/>
                <w:b/>
              </w:rPr>
              <w:t>Serial Number</w:t>
            </w:r>
          </w:p>
        </w:tc>
        <w:tc>
          <w:tcPr>
            <w:tcW w:w="1368" w:type="dxa"/>
            <w:noWrap/>
            <w:vAlign w:val="bottom"/>
            <w:hideMark/>
          </w:tcPr>
          <w:p w14:paraId="134383A4" w14:textId="77777777" w:rsidR="009B1EBF" w:rsidRPr="00D75AC5" w:rsidRDefault="009B1EBF" w:rsidP="00E15C38">
            <w:pPr>
              <w:spacing w:before="0" w:after="0"/>
              <w:jc w:val="center"/>
              <w:rPr>
                <w:rFonts w:cs="Arial"/>
                <w:b/>
              </w:rPr>
            </w:pPr>
            <w:r w:rsidRPr="00D75AC5">
              <w:rPr>
                <w:rFonts w:cs="Arial"/>
                <w:b/>
              </w:rPr>
              <w:t>Identifier</w:t>
            </w:r>
          </w:p>
        </w:tc>
        <w:tc>
          <w:tcPr>
            <w:tcW w:w="1980" w:type="dxa"/>
            <w:noWrap/>
            <w:vAlign w:val="bottom"/>
            <w:hideMark/>
          </w:tcPr>
          <w:p w14:paraId="201DD5AA" w14:textId="77777777" w:rsidR="009B1EBF" w:rsidRPr="00D75AC5" w:rsidRDefault="009B1EBF" w:rsidP="00E15C38">
            <w:pPr>
              <w:spacing w:before="0" w:after="0"/>
              <w:jc w:val="center"/>
              <w:rPr>
                <w:rFonts w:cs="Arial"/>
                <w:b/>
              </w:rPr>
            </w:pPr>
            <w:r w:rsidRPr="00D75AC5">
              <w:rPr>
                <w:rFonts w:cs="Arial"/>
                <w:b/>
              </w:rPr>
              <w:t>Manufacturer</w:t>
            </w:r>
          </w:p>
        </w:tc>
        <w:tc>
          <w:tcPr>
            <w:tcW w:w="2880" w:type="dxa"/>
            <w:noWrap/>
            <w:vAlign w:val="bottom"/>
            <w:hideMark/>
          </w:tcPr>
          <w:p w14:paraId="339A9F3E" w14:textId="77777777" w:rsidR="009B1EBF" w:rsidRPr="00D75AC5" w:rsidRDefault="009B1EBF" w:rsidP="00E15C38">
            <w:pPr>
              <w:spacing w:before="0" w:after="0"/>
              <w:jc w:val="center"/>
              <w:rPr>
                <w:rFonts w:cs="Arial"/>
                <w:b/>
              </w:rPr>
            </w:pPr>
            <w:r w:rsidRPr="00D75AC5">
              <w:rPr>
                <w:rFonts w:cs="Arial"/>
                <w:b/>
              </w:rPr>
              <w:t>Model</w:t>
            </w:r>
          </w:p>
        </w:tc>
        <w:tc>
          <w:tcPr>
            <w:tcW w:w="2880" w:type="dxa"/>
            <w:vAlign w:val="bottom"/>
          </w:tcPr>
          <w:p w14:paraId="4DDBE81C" w14:textId="77777777" w:rsidR="009B1EBF" w:rsidRPr="00D75AC5" w:rsidRDefault="009B1EBF" w:rsidP="00E15C38">
            <w:pPr>
              <w:spacing w:before="0" w:after="0"/>
              <w:jc w:val="center"/>
              <w:rPr>
                <w:rFonts w:cs="Arial"/>
                <w:b/>
              </w:rPr>
            </w:pPr>
            <w:r w:rsidRPr="00D75AC5">
              <w:rPr>
                <w:rFonts w:cs="Arial"/>
                <w:b/>
              </w:rPr>
              <w:t>Location</w:t>
            </w:r>
          </w:p>
        </w:tc>
      </w:tr>
      <w:tr w:rsidR="00C02CA3" w:rsidRPr="00103644" w14:paraId="1B7C9C45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0F7000CE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8280865</w:t>
            </w:r>
          </w:p>
        </w:tc>
        <w:tc>
          <w:tcPr>
            <w:tcW w:w="1368" w:type="dxa"/>
            <w:noWrap/>
            <w:vAlign w:val="center"/>
          </w:tcPr>
          <w:p w14:paraId="56DB8A71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86041</w:t>
            </w:r>
          </w:p>
        </w:tc>
        <w:tc>
          <w:tcPr>
            <w:tcW w:w="1980" w:type="dxa"/>
            <w:noWrap/>
            <w:vAlign w:val="center"/>
          </w:tcPr>
          <w:p w14:paraId="3F5B0650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</w:tcPr>
          <w:p w14:paraId="220E0F2B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1068B1E0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Flextronics</w:t>
            </w:r>
          </w:p>
        </w:tc>
      </w:tr>
      <w:tr w:rsidR="00C02CA3" w:rsidRPr="00103644" w14:paraId="6404BC01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1683B7E5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1140656</w:t>
            </w:r>
          </w:p>
        </w:tc>
        <w:tc>
          <w:tcPr>
            <w:tcW w:w="1368" w:type="dxa"/>
            <w:noWrap/>
            <w:vAlign w:val="center"/>
            <w:hideMark/>
          </w:tcPr>
          <w:p w14:paraId="563281D7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90259</w:t>
            </w:r>
          </w:p>
        </w:tc>
        <w:tc>
          <w:tcPr>
            <w:tcW w:w="1980" w:type="dxa"/>
            <w:noWrap/>
            <w:vAlign w:val="center"/>
            <w:hideMark/>
          </w:tcPr>
          <w:p w14:paraId="6AABF10A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614B07F7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167D67D3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21E20E27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24AD4E9A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1140659</w:t>
            </w:r>
          </w:p>
        </w:tc>
        <w:tc>
          <w:tcPr>
            <w:tcW w:w="1368" w:type="dxa"/>
            <w:noWrap/>
            <w:vAlign w:val="center"/>
            <w:hideMark/>
          </w:tcPr>
          <w:p w14:paraId="27AD346D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90261</w:t>
            </w:r>
          </w:p>
        </w:tc>
        <w:tc>
          <w:tcPr>
            <w:tcW w:w="1980" w:type="dxa"/>
            <w:noWrap/>
            <w:vAlign w:val="center"/>
            <w:hideMark/>
          </w:tcPr>
          <w:p w14:paraId="3AC10234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197E5F1B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20135CF6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24459D19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7845BE43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1140657</w:t>
            </w:r>
          </w:p>
        </w:tc>
        <w:tc>
          <w:tcPr>
            <w:tcW w:w="1368" w:type="dxa"/>
            <w:noWrap/>
            <w:vAlign w:val="center"/>
            <w:hideMark/>
          </w:tcPr>
          <w:p w14:paraId="26A11736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90265</w:t>
            </w:r>
          </w:p>
        </w:tc>
        <w:tc>
          <w:tcPr>
            <w:tcW w:w="1980" w:type="dxa"/>
            <w:noWrap/>
            <w:vAlign w:val="center"/>
            <w:hideMark/>
          </w:tcPr>
          <w:p w14:paraId="0D044AA9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78B0F947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3858085D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62DDB68C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1DA87C3C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1140663</w:t>
            </w:r>
          </w:p>
        </w:tc>
        <w:tc>
          <w:tcPr>
            <w:tcW w:w="1368" w:type="dxa"/>
            <w:noWrap/>
            <w:vAlign w:val="center"/>
            <w:hideMark/>
          </w:tcPr>
          <w:p w14:paraId="63B2CD75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90266</w:t>
            </w:r>
          </w:p>
        </w:tc>
        <w:tc>
          <w:tcPr>
            <w:tcW w:w="1980" w:type="dxa"/>
            <w:noWrap/>
            <w:vAlign w:val="center"/>
            <w:hideMark/>
          </w:tcPr>
          <w:p w14:paraId="5D80DC2A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338B2F38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7D9F49C3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387E5B30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6EB10AAC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1140662</w:t>
            </w:r>
          </w:p>
        </w:tc>
        <w:tc>
          <w:tcPr>
            <w:tcW w:w="1368" w:type="dxa"/>
            <w:noWrap/>
            <w:vAlign w:val="center"/>
            <w:hideMark/>
          </w:tcPr>
          <w:p w14:paraId="18F36551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90270</w:t>
            </w:r>
          </w:p>
        </w:tc>
        <w:tc>
          <w:tcPr>
            <w:tcW w:w="1980" w:type="dxa"/>
            <w:noWrap/>
            <w:vAlign w:val="center"/>
            <w:hideMark/>
          </w:tcPr>
          <w:p w14:paraId="4C829F94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4A30D1B9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4DEA81B2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6F4FA897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627D0BE3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1140660</w:t>
            </w:r>
          </w:p>
        </w:tc>
        <w:tc>
          <w:tcPr>
            <w:tcW w:w="1368" w:type="dxa"/>
            <w:noWrap/>
            <w:vAlign w:val="center"/>
            <w:hideMark/>
          </w:tcPr>
          <w:p w14:paraId="723E004B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90282</w:t>
            </w:r>
          </w:p>
        </w:tc>
        <w:tc>
          <w:tcPr>
            <w:tcW w:w="1980" w:type="dxa"/>
            <w:noWrap/>
            <w:vAlign w:val="center"/>
            <w:hideMark/>
          </w:tcPr>
          <w:p w14:paraId="4F9E2E9D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026F1022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79CAACAF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Flextronics</w:t>
            </w:r>
          </w:p>
        </w:tc>
      </w:tr>
      <w:tr w:rsidR="00C02CA3" w:rsidRPr="00103644" w14:paraId="0DAF7125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5E0392BA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5037654</w:t>
            </w:r>
          </w:p>
        </w:tc>
        <w:tc>
          <w:tcPr>
            <w:tcW w:w="1368" w:type="dxa"/>
            <w:noWrap/>
            <w:vAlign w:val="center"/>
            <w:hideMark/>
          </w:tcPr>
          <w:p w14:paraId="4A20DCBC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91354</w:t>
            </w:r>
          </w:p>
        </w:tc>
        <w:tc>
          <w:tcPr>
            <w:tcW w:w="1980" w:type="dxa"/>
            <w:noWrap/>
            <w:vAlign w:val="center"/>
            <w:hideMark/>
          </w:tcPr>
          <w:p w14:paraId="69C0F91A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2B214E5C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37C7F930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34B39FFB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1E944F97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7312754</w:t>
            </w:r>
          </w:p>
        </w:tc>
        <w:tc>
          <w:tcPr>
            <w:tcW w:w="1368" w:type="dxa"/>
            <w:noWrap/>
            <w:vAlign w:val="center"/>
            <w:hideMark/>
          </w:tcPr>
          <w:p w14:paraId="3ABE21B5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91356</w:t>
            </w:r>
          </w:p>
        </w:tc>
        <w:tc>
          <w:tcPr>
            <w:tcW w:w="1980" w:type="dxa"/>
            <w:noWrap/>
            <w:vAlign w:val="center"/>
            <w:hideMark/>
          </w:tcPr>
          <w:p w14:paraId="2B1FEC08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02AEA921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019B0FA3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Venture</w:t>
            </w:r>
          </w:p>
        </w:tc>
      </w:tr>
      <w:tr w:rsidR="00C02CA3" w:rsidRPr="00103644" w14:paraId="0EAF298B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6A0D40C2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5278621</w:t>
            </w:r>
          </w:p>
        </w:tc>
        <w:tc>
          <w:tcPr>
            <w:tcW w:w="1368" w:type="dxa"/>
            <w:noWrap/>
            <w:vAlign w:val="center"/>
            <w:hideMark/>
          </w:tcPr>
          <w:p w14:paraId="197A44B5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91683</w:t>
            </w:r>
          </w:p>
        </w:tc>
        <w:tc>
          <w:tcPr>
            <w:tcW w:w="1980" w:type="dxa"/>
            <w:noWrap/>
            <w:vAlign w:val="center"/>
            <w:hideMark/>
          </w:tcPr>
          <w:p w14:paraId="02AA970B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657138D1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439D9021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Venture</w:t>
            </w:r>
          </w:p>
        </w:tc>
      </w:tr>
      <w:tr w:rsidR="00C02CA3" w:rsidRPr="00103644" w14:paraId="42825C37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70D96E05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1140658</w:t>
            </w:r>
          </w:p>
        </w:tc>
        <w:tc>
          <w:tcPr>
            <w:tcW w:w="1368" w:type="dxa"/>
            <w:noWrap/>
            <w:vAlign w:val="center"/>
            <w:hideMark/>
          </w:tcPr>
          <w:p w14:paraId="605E9C51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91862</w:t>
            </w:r>
          </w:p>
        </w:tc>
        <w:tc>
          <w:tcPr>
            <w:tcW w:w="1980" w:type="dxa"/>
            <w:noWrap/>
            <w:vAlign w:val="center"/>
            <w:hideMark/>
          </w:tcPr>
          <w:p w14:paraId="289FBBD9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12F6474E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0D1A3C27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 (Regulatory)</w:t>
            </w:r>
          </w:p>
        </w:tc>
      </w:tr>
      <w:tr w:rsidR="00C02CA3" w:rsidRPr="00103644" w14:paraId="6A6E70C7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1E187EBA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11173729</w:t>
            </w:r>
          </w:p>
        </w:tc>
        <w:tc>
          <w:tcPr>
            <w:tcW w:w="1368" w:type="dxa"/>
            <w:noWrap/>
            <w:vAlign w:val="center"/>
            <w:hideMark/>
          </w:tcPr>
          <w:p w14:paraId="2CC269C2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91890</w:t>
            </w:r>
          </w:p>
        </w:tc>
        <w:tc>
          <w:tcPr>
            <w:tcW w:w="1980" w:type="dxa"/>
            <w:noWrap/>
            <w:vAlign w:val="center"/>
            <w:hideMark/>
          </w:tcPr>
          <w:p w14:paraId="395FF631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317490EA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5FE8360D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>
              <w:rPr>
                <w:rFonts w:cs="Arial"/>
              </w:rPr>
              <w:t>Venture</w:t>
            </w:r>
          </w:p>
        </w:tc>
      </w:tr>
      <w:tr w:rsidR="00C02CA3" w:rsidRPr="00103644" w14:paraId="3A012705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29E97D41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1140661</w:t>
            </w:r>
          </w:p>
        </w:tc>
        <w:tc>
          <w:tcPr>
            <w:tcW w:w="1368" w:type="dxa"/>
            <w:noWrap/>
            <w:vAlign w:val="center"/>
            <w:hideMark/>
          </w:tcPr>
          <w:p w14:paraId="7D76DCDC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92599</w:t>
            </w:r>
          </w:p>
        </w:tc>
        <w:tc>
          <w:tcPr>
            <w:tcW w:w="1980" w:type="dxa"/>
            <w:noWrap/>
            <w:vAlign w:val="center"/>
            <w:hideMark/>
          </w:tcPr>
          <w:p w14:paraId="5403D13E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317F11F7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72E0ED6B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0B840319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5942BC1D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19032G400201</w:t>
            </w:r>
          </w:p>
        </w:tc>
        <w:tc>
          <w:tcPr>
            <w:tcW w:w="1368" w:type="dxa"/>
            <w:noWrap/>
            <w:vAlign w:val="center"/>
            <w:hideMark/>
          </w:tcPr>
          <w:p w14:paraId="70378172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93237</w:t>
            </w:r>
          </w:p>
        </w:tc>
        <w:tc>
          <w:tcPr>
            <w:tcW w:w="1980" w:type="dxa"/>
            <w:noWrap/>
            <w:vAlign w:val="center"/>
            <w:hideMark/>
          </w:tcPr>
          <w:p w14:paraId="1C6DD53F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Chroma</w:t>
            </w:r>
          </w:p>
        </w:tc>
        <w:tc>
          <w:tcPr>
            <w:tcW w:w="2880" w:type="dxa"/>
            <w:noWrap/>
            <w:vAlign w:val="center"/>
            <w:hideMark/>
          </w:tcPr>
          <w:p w14:paraId="3C9A9BD7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19032</w:t>
            </w:r>
          </w:p>
        </w:tc>
        <w:tc>
          <w:tcPr>
            <w:tcW w:w="2880" w:type="dxa"/>
            <w:vAlign w:val="center"/>
          </w:tcPr>
          <w:p w14:paraId="12596BAA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18F16744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62777B3F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19032G400202</w:t>
            </w:r>
          </w:p>
        </w:tc>
        <w:tc>
          <w:tcPr>
            <w:tcW w:w="1368" w:type="dxa"/>
            <w:noWrap/>
            <w:vAlign w:val="center"/>
            <w:hideMark/>
          </w:tcPr>
          <w:p w14:paraId="1CBFFD53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93238</w:t>
            </w:r>
          </w:p>
        </w:tc>
        <w:tc>
          <w:tcPr>
            <w:tcW w:w="1980" w:type="dxa"/>
            <w:noWrap/>
            <w:vAlign w:val="center"/>
            <w:hideMark/>
          </w:tcPr>
          <w:p w14:paraId="0C66200A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Chroma</w:t>
            </w:r>
          </w:p>
        </w:tc>
        <w:tc>
          <w:tcPr>
            <w:tcW w:w="2880" w:type="dxa"/>
            <w:noWrap/>
            <w:vAlign w:val="center"/>
            <w:hideMark/>
          </w:tcPr>
          <w:p w14:paraId="44E7CCAA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19032</w:t>
            </w:r>
          </w:p>
        </w:tc>
        <w:tc>
          <w:tcPr>
            <w:tcW w:w="2880" w:type="dxa"/>
            <w:vAlign w:val="center"/>
          </w:tcPr>
          <w:p w14:paraId="0BA375F8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3A19124E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001349B7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19032G400225</w:t>
            </w:r>
          </w:p>
        </w:tc>
        <w:tc>
          <w:tcPr>
            <w:tcW w:w="1368" w:type="dxa"/>
            <w:noWrap/>
            <w:vAlign w:val="center"/>
            <w:hideMark/>
          </w:tcPr>
          <w:p w14:paraId="7EFF92D2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93260</w:t>
            </w:r>
          </w:p>
        </w:tc>
        <w:tc>
          <w:tcPr>
            <w:tcW w:w="1980" w:type="dxa"/>
            <w:noWrap/>
            <w:vAlign w:val="center"/>
            <w:hideMark/>
          </w:tcPr>
          <w:p w14:paraId="2DB07BFA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Chroma</w:t>
            </w:r>
          </w:p>
        </w:tc>
        <w:tc>
          <w:tcPr>
            <w:tcW w:w="2880" w:type="dxa"/>
            <w:noWrap/>
            <w:vAlign w:val="center"/>
            <w:hideMark/>
          </w:tcPr>
          <w:p w14:paraId="6690E67B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19032</w:t>
            </w:r>
          </w:p>
        </w:tc>
        <w:tc>
          <w:tcPr>
            <w:tcW w:w="2880" w:type="dxa"/>
            <w:vAlign w:val="center"/>
          </w:tcPr>
          <w:p w14:paraId="5FE6F385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CEI</w:t>
            </w:r>
          </w:p>
        </w:tc>
      </w:tr>
      <w:tr w:rsidR="00C02CA3" w:rsidRPr="00103644" w14:paraId="291799A9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6EDFFDC5" w14:textId="77777777" w:rsidR="00C02CA3" w:rsidRPr="00D75AC5" w:rsidRDefault="00C02CA3" w:rsidP="00E15C38">
            <w:pPr>
              <w:rPr>
                <w:rFonts w:cs="Arial"/>
                <w:color w:val="000000"/>
              </w:rPr>
            </w:pPr>
            <w:r w:rsidRPr="00D75AC5">
              <w:rPr>
                <w:rFonts w:cs="Arial"/>
                <w:color w:val="000000"/>
              </w:rPr>
              <w:t>19032G400264</w:t>
            </w:r>
          </w:p>
        </w:tc>
        <w:tc>
          <w:tcPr>
            <w:tcW w:w="1368" w:type="dxa"/>
            <w:noWrap/>
            <w:vAlign w:val="center"/>
            <w:hideMark/>
          </w:tcPr>
          <w:p w14:paraId="22175AB1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93467</w:t>
            </w:r>
          </w:p>
        </w:tc>
        <w:tc>
          <w:tcPr>
            <w:tcW w:w="1980" w:type="dxa"/>
            <w:noWrap/>
            <w:vAlign w:val="center"/>
            <w:hideMark/>
          </w:tcPr>
          <w:p w14:paraId="74FEEFF8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Chroma</w:t>
            </w:r>
          </w:p>
        </w:tc>
        <w:tc>
          <w:tcPr>
            <w:tcW w:w="2880" w:type="dxa"/>
            <w:noWrap/>
            <w:vAlign w:val="center"/>
            <w:hideMark/>
          </w:tcPr>
          <w:p w14:paraId="7348FBB8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19032</w:t>
            </w:r>
          </w:p>
        </w:tc>
        <w:tc>
          <w:tcPr>
            <w:tcW w:w="2880" w:type="dxa"/>
            <w:vAlign w:val="center"/>
          </w:tcPr>
          <w:p w14:paraId="51EDC125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Venture</w:t>
            </w:r>
          </w:p>
        </w:tc>
      </w:tr>
      <w:tr w:rsidR="00C02CA3" w:rsidRPr="00103644" w14:paraId="59AB7177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096EAD7B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5037655</w:t>
            </w:r>
          </w:p>
        </w:tc>
        <w:tc>
          <w:tcPr>
            <w:tcW w:w="1368" w:type="dxa"/>
            <w:noWrap/>
            <w:vAlign w:val="center"/>
            <w:hideMark/>
          </w:tcPr>
          <w:p w14:paraId="76020D4A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95037</w:t>
            </w:r>
          </w:p>
        </w:tc>
        <w:tc>
          <w:tcPr>
            <w:tcW w:w="1980" w:type="dxa"/>
            <w:noWrap/>
            <w:vAlign w:val="center"/>
            <w:hideMark/>
          </w:tcPr>
          <w:p w14:paraId="47C4C645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62F71E9B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3D5DFC79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Flextronics</w:t>
            </w:r>
          </w:p>
        </w:tc>
      </w:tr>
      <w:tr w:rsidR="00C02CA3" w:rsidRPr="00103644" w14:paraId="22BD5D24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212CD553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G60000000174</w:t>
            </w:r>
          </w:p>
        </w:tc>
        <w:tc>
          <w:tcPr>
            <w:tcW w:w="1368" w:type="dxa"/>
            <w:noWrap/>
            <w:vAlign w:val="center"/>
            <w:hideMark/>
          </w:tcPr>
          <w:p w14:paraId="500084A1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95050</w:t>
            </w:r>
          </w:p>
        </w:tc>
        <w:tc>
          <w:tcPr>
            <w:tcW w:w="1980" w:type="dxa"/>
            <w:noWrap/>
            <w:vAlign w:val="center"/>
            <w:hideMark/>
          </w:tcPr>
          <w:p w14:paraId="3EECE629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21468C49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 Plus</w:t>
            </w:r>
          </w:p>
        </w:tc>
        <w:tc>
          <w:tcPr>
            <w:tcW w:w="2880" w:type="dxa"/>
            <w:vAlign w:val="center"/>
          </w:tcPr>
          <w:p w14:paraId="2A809ABF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Venture</w:t>
            </w:r>
          </w:p>
        </w:tc>
      </w:tr>
      <w:tr w:rsidR="00C02CA3" w:rsidRPr="00103644" w14:paraId="015683E0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55AAFA0E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9111936</w:t>
            </w:r>
          </w:p>
        </w:tc>
        <w:tc>
          <w:tcPr>
            <w:tcW w:w="1368" w:type="dxa"/>
            <w:noWrap/>
            <w:vAlign w:val="center"/>
            <w:hideMark/>
          </w:tcPr>
          <w:p w14:paraId="1B47CBF9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95051</w:t>
            </w:r>
          </w:p>
        </w:tc>
        <w:tc>
          <w:tcPr>
            <w:tcW w:w="1980" w:type="dxa"/>
            <w:noWrap/>
            <w:vAlign w:val="center"/>
            <w:hideMark/>
          </w:tcPr>
          <w:p w14:paraId="2C68BD9D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493F05AE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 Plus</w:t>
            </w:r>
          </w:p>
        </w:tc>
        <w:tc>
          <w:tcPr>
            <w:tcW w:w="2880" w:type="dxa"/>
            <w:vAlign w:val="center"/>
          </w:tcPr>
          <w:p w14:paraId="11C9AF4B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6C39BD58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6F0DE19E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6069766</w:t>
            </w:r>
          </w:p>
        </w:tc>
        <w:tc>
          <w:tcPr>
            <w:tcW w:w="1368" w:type="dxa"/>
            <w:noWrap/>
            <w:vAlign w:val="center"/>
            <w:hideMark/>
          </w:tcPr>
          <w:p w14:paraId="029561EA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98206</w:t>
            </w:r>
          </w:p>
        </w:tc>
        <w:tc>
          <w:tcPr>
            <w:tcW w:w="1980" w:type="dxa"/>
            <w:noWrap/>
            <w:vAlign w:val="center"/>
            <w:hideMark/>
          </w:tcPr>
          <w:p w14:paraId="37DA023C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4194826E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795C7D24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Flextronics</w:t>
            </w:r>
          </w:p>
        </w:tc>
      </w:tr>
      <w:tr w:rsidR="00C02CA3" w:rsidRPr="00103644" w14:paraId="58C2DEBD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7E21CF21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8060121</w:t>
            </w:r>
          </w:p>
        </w:tc>
        <w:tc>
          <w:tcPr>
            <w:tcW w:w="1368" w:type="dxa"/>
            <w:noWrap/>
            <w:vAlign w:val="center"/>
            <w:hideMark/>
          </w:tcPr>
          <w:p w14:paraId="7214100F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98210</w:t>
            </w:r>
          </w:p>
        </w:tc>
        <w:tc>
          <w:tcPr>
            <w:tcW w:w="1980" w:type="dxa"/>
            <w:noWrap/>
            <w:vAlign w:val="center"/>
            <w:hideMark/>
          </w:tcPr>
          <w:p w14:paraId="06B8FF05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021C2821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 Plus</w:t>
            </w:r>
          </w:p>
        </w:tc>
        <w:tc>
          <w:tcPr>
            <w:tcW w:w="2880" w:type="dxa"/>
            <w:vAlign w:val="center"/>
          </w:tcPr>
          <w:p w14:paraId="0D3C2E24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770DD8B3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46E7EA51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3505384</w:t>
            </w:r>
          </w:p>
        </w:tc>
        <w:tc>
          <w:tcPr>
            <w:tcW w:w="1368" w:type="dxa"/>
            <w:noWrap/>
            <w:vAlign w:val="center"/>
            <w:hideMark/>
          </w:tcPr>
          <w:p w14:paraId="4A150509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99099</w:t>
            </w:r>
          </w:p>
        </w:tc>
        <w:tc>
          <w:tcPr>
            <w:tcW w:w="1980" w:type="dxa"/>
            <w:noWrap/>
            <w:vAlign w:val="center"/>
            <w:hideMark/>
          </w:tcPr>
          <w:p w14:paraId="236EFB6B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73B006D8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4303778B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1F740F5B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693F369F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3505383</w:t>
            </w:r>
          </w:p>
        </w:tc>
        <w:tc>
          <w:tcPr>
            <w:tcW w:w="1368" w:type="dxa"/>
            <w:noWrap/>
            <w:vAlign w:val="center"/>
            <w:hideMark/>
          </w:tcPr>
          <w:p w14:paraId="391F6BAC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99102</w:t>
            </w:r>
          </w:p>
        </w:tc>
        <w:tc>
          <w:tcPr>
            <w:tcW w:w="1980" w:type="dxa"/>
            <w:noWrap/>
            <w:vAlign w:val="center"/>
            <w:hideMark/>
          </w:tcPr>
          <w:p w14:paraId="05726D45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11D6A3FF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725E1C64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3931F66D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427DE69B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3505382</w:t>
            </w:r>
          </w:p>
        </w:tc>
        <w:tc>
          <w:tcPr>
            <w:tcW w:w="1368" w:type="dxa"/>
            <w:noWrap/>
            <w:vAlign w:val="center"/>
            <w:hideMark/>
          </w:tcPr>
          <w:p w14:paraId="7304AC43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99103</w:t>
            </w:r>
          </w:p>
        </w:tc>
        <w:tc>
          <w:tcPr>
            <w:tcW w:w="1980" w:type="dxa"/>
            <w:noWrap/>
            <w:vAlign w:val="center"/>
            <w:hideMark/>
          </w:tcPr>
          <w:p w14:paraId="15516C05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6FA9C206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5E854196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  <w:tr w:rsidR="00C02CA3" w:rsidRPr="00103644" w14:paraId="2474B434" w14:textId="77777777" w:rsidTr="00E15C38">
        <w:trPr>
          <w:trHeight w:val="255"/>
        </w:trPr>
        <w:tc>
          <w:tcPr>
            <w:tcW w:w="1871" w:type="dxa"/>
            <w:vAlign w:val="center"/>
          </w:tcPr>
          <w:p w14:paraId="4CC792C2" w14:textId="77777777" w:rsidR="00C02CA3" w:rsidRPr="00D75AC5" w:rsidRDefault="00C02CA3" w:rsidP="00E15C38">
            <w:pPr>
              <w:rPr>
                <w:rFonts w:cs="Arial"/>
              </w:rPr>
            </w:pPr>
            <w:r w:rsidRPr="00D75AC5">
              <w:rPr>
                <w:rFonts w:cs="Arial"/>
              </w:rPr>
              <w:t>3505381</w:t>
            </w:r>
          </w:p>
        </w:tc>
        <w:tc>
          <w:tcPr>
            <w:tcW w:w="1368" w:type="dxa"/>
            <w:noWrap/>
            <w:vAlign w:val="center"/>
            <w:hideMark/>
          </w:tcPr>
          <w:p w14:paraId="1F55EA2E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99104</w:t>
            </w:r>
          </w:p>
        </w:tc>
        <w:tc>
          <w:tcPr>
            <w:tcW w:w="1980" w:type="dxa"/>
            <w:noWrap/>
            <w:vAlign w:val="center"/>
            <w:hideMark/>
          </w:tcPr>
          <w:p w14:paraId="3E05A80D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proofErr w:type="spellStart"/>
            <w:r w:rsidRPr="00D75AC5">
              <w:rPr>
                <w:rFonts w:cs="Arial"/>
              </w:rPr>
              <w:t>Quadtech</w:t>
            </w:r>
            <w:proofErr w:type="spellEnd"/>
          </w:p>
        </w:tc>
        <w:tc>
          <w:tcPr>
            <w:tcW w:w="2880" w:type="dxa"/>
            <w:noWrap/>
            <w:vAlign w:val="center"/>
            <w:hideMark/>
          </w:tcPr>
          <w:p w14:paraId="7A0CBD2E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Guardian 6000</w:t>
            </w:r>
          </w:p>
        </w:tc>
        <w:tc>
          <w:tcPr>
            <w:tcW w:w="2880" w:type="dxa"/>
            <w:vAlign w:val="center"/>
          </w:tcPr>
          <w:p w14:paraId="55C29255" w14:textId="77777777" w:rsidR="00C02CA3" w:rsidRPr="00D75AC5" w:rsidRDefault="00C02CA3" w:rsidP="00E15C38">
            <w:pPr>
              <w:spacing w:before="0" w:after="0"/>
              <w:rPr>
                <w:rFonts w:cs="Arial"/>
              </w:rPr>
            </w:pPr>
            <w:r w:rsidRPr="00D75AC5">
              <w:rPr>
                <w:rFonts w:cs="Arial"/>
              </w:rPr>
              <w:t>Milford</w:t>
            </w:r>
          </w:p>
        </w:tc>
      </w:tr>
    </w:tbl>
    <w:p w14:paraId="2C31E2E4" w14:textId="77777777" w:rsidR="009B1EBF" w:rsidRDefault="009B1EBF" w:rsidP="009B1EBF">
      <w:pPr>
        <w:spacing w:before="0" w:after="0"/>
      </w:pPr>
    </w:p>
    <w:p w14:paraId="10DA20EB" w14:textId="77777777" w:rsidR="009B1EBF" w:rsidRDefault="009B1EBF" w:rsidP="009B1EBF">
      <w:pPr>
        <w:spacing w:before="0" w:after="0"/>
      </w:pPr>
    </w:p>
    <w:p w14:paraId="1B2D93EA" w14:textId="77777777" w:rsidR="009B1EBF" w:rsidRDefault="009B1EBF" w:rsidP="009B1EBF">
      <w:pPr>
        <w:spacing w:before="0" w:after="0"/>
        <w:rPr>
          <w:rFonts w:cs="Arial"/>
          <w:b/>
          <w:bCs/>
          <w:caps/>
          <w:kern w:val="32"/>
          <w:szCs w:val="32"/>
        </w:rPr>
      </w:pPr>
      <w:r>
        <w:br w:type="page"/>
      </w:r>
    </w:p>
    <w:p w14:paraId="3E9048DB" w14:textId="77777777" w:rsidR="009B1EBF" w:rsidRPr="00B977DC" w:rsidRDefault="009B1EBF" w:rsidP="009B1EBF">
      <w:pPr>
        <w:pStyle w:val="Heading1"/>
      </w:pPr>
      <w:bookmarkStart w:id="77" w:name="_Toc402810186"/>
      <w:r w:rsidRPr="00B977DC">
        <w:lastRenderedPageBreak/>
        <w:t xml:space="preserve">QuadTech </w:t>
      </w:r>
      <w:bookmarkStart w:id="78" w:name="setuprecord6000"/>
      <w:r w:rsidRPr="00B977DC">
        <w:t>Guardian 6000</w:t>
      </w:r>
      <w:bookmarkEnd w:id="78"/>
      <w:r w:rsidRPr="00B977DC">
        <w:t xml:space="preserve"> </w:t>
      </w:r>
      <w:r>
        <w:t>Setup Record</w:t>
      </w:r>
      <w:bookmarkEnd w:id="76"/>
      <w:bookmarkEnd w:id="77"/>
    </w:p>
    <w:p w14:paraId="4047D306" w14:textId="77777777" w:rsidR="009B1EBF" w:rsidRPr="001C1098" w:rsidRDefault="009B1EBF" w:rsidP="009B1EBF">
      <w:pPr>
        <w:pStyle w:val="BodyTextIndent"/>
        <w:ind w:left="0"/>
        <w:rPr>
          <w:b/>
          <w:u w:val="single"/>
        </w:rPr>
      </w:pPr>
      <w:r>
        <w:rPr>
          <w:b/>
        </w:rPr>
        <w:t>ID Number:</w:t>
      </w:r>
      <w:r w:rsidRPr="001C1098">
        <w:rPr>
          <w:u w:val="single"/>
        </w:rPr>
        <w:tab/>
      </w:r>
      <w:r w:rsidRPr="001C1098">
        <w:rPr>
          <w:u w:val="single"/>
        </w:rPr>
        <w:tab/>
      </w:r>
      <w:r w:rsidRPr="001C1098">
        <w:rPr>
          <w:u w:val="single"/>
        </w:rPr>
        <w:tab/>
      </w:r>
      <w:r w:rsidRPr="001C1098">
        <w:rPr>
          <w:u w:val="single"/>
        </w:rPr>
        <w:tab/>
      </w:r>
      <w:r w:rsidRPr="001C1098">
        <w:rPr>
          <w:u w:val="single"/>
        </w:rPr>
        <w:tab/>
      </w:r>
      <w:r w:rsidRPr="001C1098">
        <w:rPr>
          <w:u w:val="single"/>
        </w:rPr>
        <w:tab/>
      </w:r>
    </w:p>
    <w:p w14:paraId="1E776260" w14:textId="77777777" w:rsidR="009B1EBF" w:rsidRPr="001C1098" w:rsidRDefault="009B1EBF" w:rsidP="009B1EBF">
      <w:pPr>
        <w:pStyle w:val="BodyTextIndent"/>
        <w:spacing w:before="180" w:after="120"/>
        <w:ind w:left="0"/>
        <w:rPr>
          <w:u w:val="single"/>
        </w:rPr>
      </w:pPr>
      <w:r>
        <w:rPr>
          <w:b/>
        </w:rPr>
        <w:t>Performed By: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 w:rsidRPr="001C1098">
        <w:rPr>
          <w:b/>
        </w:rPr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98"/>
        <w:gridCol w:w="2610"/>
        <w:gridCol w:w="1980"/>
        <w:gridCol w:w="1980"/>
      </w:tblGrid>
      <w:tr w:rsidR="00065B34" w:rsidRPr="00A67ECB" w14:paraId="0FA1BA21" w14:textId="77777777" w:rsidTr="00065B34">
        <w:trPr>
          <w:jc w:val="center"/>
        </w:trPr>
        <w:tc>
          <w:tcPr>
            <w:tcW w:w="1098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505C481" w14:textId="77777777" w:rsidR="00065B34" w:rsidRPr="00A67ECB" w:rsidRDefault="00065B34" w:rsidP="00E15C38">
            <w:pPr>
              <w:pStyle w:val="BodyTextIndent"/>
              <w:ind w:left="0"/>
              <w:jc w:val="center"/>
              <w:rPr>
                <w:b/>
              </w:rPr>
            </w:pPr>
          </w:p>
        </w:tc>
        <w:tc>
          <w:tcPr>
            <w:tcW w:w="6570" w:type="dxa"/>
            <w:gridSpan w:val="3"/>
            <w:tcBorders>
              <w:right w:val="single" w:sz="4" w:space="0" w:color="auto"/>
            </w:tcBorders>
            <w:vAlign w:val="center"/>
          </w:tcPr>
          <w:p w14:paraId="29507B95" w14:textId="77777777" w:rsidR="00065B34" w:rsidRDefault="00065B34" w:rsidP="00065B34">
            <w:pPr>
              <w:pStyle w:val="BodyTextIndent"/>
              <w:ind w:left="0"/>
              <w:jc w:val="center"/>
              <w:rPr>
                <w:b/>
              </w:rPr>
            </w:pPr>
            <w:r>
              <w:rPr>
                <w:b/>
              </w:rPr>
              <w:t>Memory 1:  12345678</w:t>
            </w:r>
          </w:p>
        </w:tc>
      </w:tr>
      <w:tr w:rsidR="00065B34" w:rsidRPr="00A67ECB" w14:paraId="5B4C361B" w14:textId="77777777" w:rsidTr="00065B34">
        <w:trPr>
          <w:jc w:val="center"/>
        </w:trPr>
        <w:tc>
          <w:tcPr>
            <w:tcW w:w="1098" w:type="dxa"/>
            <w:tcBorders>
              <w:top w:val="nil"/>
              <w:left w:val="nil"/>
            </w:tcBorders>
          </w:tcPr>
          <w:p w14:paraId="4A6E43E7" w14:textId="77777777" w:rsidR="00065B34" w:rsidRPr="00A67ECB" w:rsidRDefault="00065B34" w:rsidP="00E15C38">
            <w:pPr>
              <w:pStyle w:val="BodyTextIndent"/>
              <w:ind w:left="0"/>
              <w:jc w:val="center"/>
              <w:rPr>
                <w:b/>
              </w:rPr>
            </w:pPr>
          </w:p>
        </w:tc>
        <w:tc>
          <w:tcPr>
            <w:tcW w:w="2610" w:type="dxa"/>
            <w:vAlign w:val="center"/>
          </w:tcPr>
          <w:p w14:paraId="032FCC70" w14:textId="77777777" w:rsidR="00065B34" w:rsidRPr="00A67ECB" w:rsidRDefault="00065B34" w:rsidP="00E15C38">
            <w:pPr>
              <w:pStyle w:val="BodyTextIndent"/>
              <w:ind w:left="0"/>
              <w:jc w:val="center"/>
              <w:rPr>
                <w:b/>
              </w:rPr>
            </w:pPr>
            <w:r w:rsidRPr="00A67ECB">
              <w:rPr>
                <w:b/>
              </w:rPr>
              <w:t>PARAMETER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5BC29E28" w14:textId="77777777" w:rsidR="00065B34" w:rsidRPr="00B1448D" w:rsidRDefault="00065B34" w:rsidP="00E15C38">
            <w:pPr>
              <w:pStyle w:val="BodyTextIndent"/>
              <w:ind w:left="0"/>
              <w:jc w:val="center"/>
              <w:rPr>
                <w:b/>
              </w:rPr>
            </w:pPr>
            <w:r>
              <w:rPr>
                <w:b/>
              </w:rPr>
              <w:t>VALUE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543A4A96" w14:textId="77777777" w:rsidR="00065B34" w:rsidRDefault="00065B34" w:rsidP="00E15C38">
            <w:pPr>
              <w:pStyle w:val="BodyTextIndent"/>
              <w:ind w:left="0"/>
              <w:jc w:val="center"/>
              <w:rPr>
                <w:b/>
              </w:rPr>
            </w:pPr>
            <w:r>
              <w:rPr>
                <w:b/>
              </w:rPr>
              <w:t>SETTING</w:t>
            </w:r>
          </w:p>
        </w:tc>
      </w:tr>
      <w:tr w:rsidR="00065B34" w14:paraId="0463E4FB" w14:textId="77777777" w:rsidTr="00065B34">
        <w:trPr>
          <w:jc w:val="center"/>
        </w:trPr>
        <w:tc>
          <w:tcPr>
            <w:tcW w:w="1098" w:type="dxa"/>
            <w:vMerge w:val="restart"/>
            <w:vAlign w:val="center"/>
          </w:tcPr>
          <w:p w14:paraId="15C48CF1" w14:textId="77777777" w:rsidR="00065B34" w:rsidRDefault="00065B34" w:rsidP="00065B34">
            <w:pPr>
              <w:pStyle w:val="BodyTextIndent"/>
              <w:ind w:left="0"/>
              <w:jc w:val="center"/>
            </w:pPr>
            <w:r w:rsidRPr="00B86AAE">
              <w:rPr>
                <w:b/>
              </w:rPr>
              <w:t>Step 1</w:t>
            </w:r>
          </w:p>
        </w:tc>
        <w:tc>
          <w:tcPr>
            <w:tcW w:w="2610" w:type="dxa"/>
            <w:vAlign w:val="center"/>
          </w:tcPr>
          <w:p w14:paraId="305FB8F1" w14:textId="77777777" w:rsidR="00065B34" w:rsidRDefault="00065B34" w:rsidP="00E15C38">
            <w:pPr>
              <w:pStyle w:val="BodyTextIndent"/>
              <w:ind w:left="0"/>
            </w:pPr>
            <w:r>
              <w:t>Mode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346C2A6" w14:textId="77777777" w:rsidR="00065B34" w:rsidRPr="00B1448D" w:rsidRDefault="00065B34" w:rsidP="00E15C38">
            <w:pPr>
              <w:pStyle w:val="BodyTextIndent"/>
              <w:ind w:left="0"/>
            </w:pPr>
            <w:r w:rsidRPr="00B1448D">
              <w:t>GR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2CA656FD" w14:textId="77777777" w:rsidR="00065B34" w:rsidRPr="00A67ECB" w:rsidRDefault="00065B34" w:rsidP="00E15C38">
            <w:pPr>
              <w:pStyle w:val="BodyTextIndent"/>
              <w:ind w:left="0"/>
              <w:rPr>
                <w:color w:val="FFFFFF"/>
              </w:rPr>
            </w:pPr>
          </w:p>
        </w:tc>
      </w:tr>
      <w:tr w:rsidR="00065B34" w14:paraId="365637AF" w14:textId="77777777" w:rsidTr="00065B34">
        <w:trPr>
          <w:jc w:val="center"/>
        </w:trPr>
        <w:tc>
          <w:tcPr>
            <w:tcW w:w="1098" w:type="dxa"/>
            <w:vMerge/>
          </w:tcPr>
          <w:p w14:paraId="07542616" w14:textId="77777777" w:rsidR="00065B34" w:rsidRDefault="00065B34" w:rsidP="00E15C38"/>
        </w:tc>
        <w:tc>
          <w:tcPr>
            <w:tcW w:w="2610" w:type="dxa"/>
            <w:vAlign w:val="center"/>
          </w:tcPr>
          <w:p w14:paraId="4245D69C" w14:textId="77777777" w:rsidR="00065B34" w:rsidRDefault="00065B34" w:rsidP="00E15C38">
            <w:r>
              <w:t>Current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C46F67E" w14:textId="77777777" w:rsidR="00065B34" w:rsidRPr="00B1448D" w:rsidRDefault="00065B34" w:rsidP="00E15C38">
            <w:r w:rsidRPr="00B1448D">
              <w:t>20.00A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196AEEC2" w14:textId="77777777" w:rsidR="00065B34" w:rsidRDefault="00065B34" w:rsidP="00E15C38"/>
        </w:tc>
      </w:tr>
      <w:tr w:rsidR="00065B34" w14:paraId="144BC03B" w14:textId="77777777" w:rsidTr="00065B34">
        <w:trPr>
          <w:jc w:val="center"/>
        </w:trPr>
        <w:tc>
          <w:tcPr>
            <w:tcW w:w="1098" w:type="dxa"/>
            <w:vMerge/>
          </w:tcPr>
          <w:p w14:paraId="24A2F8B0" w14:textId="77777777" w:rsidR="00065B34" w:rsidRDefault="00065B34" w:rsidP="00E15C38"/>
        </w:tc>
        <w:tc>
          <w:tcPr>
            <w:tcW w:w="2610" w:type="dxa"/>
            <w:vAlign w:val="center"/>
          </w:tcPr>
          <w:p w14:paraId="1B2B2FB0" w14:textId="77777777" w:rsidR="00065B34" w:rsidRDefault="00065B34" w:rsidP="00E15C38">
            <w:r>
              <w:t>High Limit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2D12BCE" w14:textId="77777777" w:rsidR="00065B34" w:rsidRPr="00B1448D" w:rsidRDefault="00065B34" w:rsidP="00E15C38">
            <w:r w:rsidRPr="00B1448D">
              <w:t>100.0m</w:t>
            </w:r>
            <w:r w:rsidRPr="00B1448D">
              <w:sym w:font="Symbol" w:char="F057"/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D8A78DF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  <w:tr w:rsidR="00065B34" w14:paraId="4B5BAC90" w14:textId="77777777" w:rsidTr="00065B34">
        <w:trPr>
          <w:jc w:val="center"/>
        </w:trPr>
        <w:tc>
          <w:tcPr>
            <w:tcW w:w="1098" w:type="dxa"/>
            <w:vMerge/>
          </w:tcPr>
          <w:p w14:paraId="391A5A45" w14:textId="77777777" w:rsidR="00065B34" w:rsidRDefault="00065B34" w:rsidP="00E15C38"/>
        </w:tc>
        <w:tc>
          <w:tcPr>
            <w:tcW w:w="2610" w:type="dxa"/>
            <w:vAlign w:val="center"/>
          </w:tcPr>
          <w:p w14:paraId="4305E3CE" w14:textId="77777777" w:rsidR="00065B34" w:rsidRDefault="00065B34" w:rsidP="00E15C38">
            <w:r>
              <w:t>Low Limit</w:t>
            </w:r>
          </w:p>
        </w:tc>
        <w:tc>
          <w:tcPr>
            <w:tcW w:w="1980" w:type="dxa"/>
            <w:vAlign w:val="center"/>
          </w:tcPr>
          <w:p w14:paraId="54012E66" w14:textId="77777777" w:rsidR="00065B34" w:rsidRPr="00B1448D" w:rsidRDefault="00065B34" w:rsidP="00E15C38">
            <w:r w:rsidRPr="00B1448D">
              <w:t>Disable</w:t>
            </w:r>
          </w:p>
        </w:tc>
        <w:tc>
          <w:tcPr>
            <w:tcW w:w="1980" w:type="dxa"/>
            <w:vAlign w:val="center"/>
          </w:tcPr>
          <w:p w14:paraId="4C5DF3B8" w14:textId="77777777" w:rsidR="00065B34" w:rsidRDefault="00065B34" w:rsidP="00E15C38"/>
        </w:tc>
      </w:tr>
      <w:tr w:rsidR="00065B34" w14:paraId="2B34FDE8" w14:textId="77777777" w:rsidTr="00065B34">
        <w:trPr>
          <w:jc w:val="center"/>
        </w:trPr>
        <w:tc>
          <w:tcPr>
            <w:tcW w:w="1098" w:type="dxa"/>
            <w:vMerge/>
            <w:tcBorders>
              <w:bottom w:val="single" w:sz="18" w:space="0" w:color="auto"/>
            </w:tcBorders>
          </w:tcPr>
          <w:p w14:paraId="16F7FE89" w14:textId="77777777" w:rsidR="00065B34" w:rsidRDefault="00065B34" w:rsidP="00E15C38"/>
        </w:tc>
        <w:tc>
          <w:tcPr>
            <w:tcW w:w="2610" w:type="dxa"/>
            <w:tcBorders>
              <w:bottom w:val="single" w:sz="18" w:space="0" w:color="auto"/>
            </w:tcBorders>
            <w:vAlign w:val="center"/>
          </w:tcPr>
          <w:p w14:paraId="42EC88AA" w14:textId="77777777" w:rsidR="00065B34" w:rsidRDefault="00065B34" w:rsidP="00E15C38">
            <w:r>
              <w:t>Test Time</w:t>
            </w:r>
          </w:p>
        </w:tc>
        <w:tc>
          <w:tcPr>
            <w:tcW w:w="1980" w:type="dxa"/>
            <w:tcBorders>
              <w:bottom w:val="single" w:sz="18" w:space="0" w:color="auto"/>
            </w:tcBorders>
            <w:vAlign w:val="center"/>
          </w:tcPr>
          <w:p w14:paraId="0743B2C2" w14:textId="77777777" w:rsidR="00065B34" w:rsidRPr="00B1448D" w:rsidRDefault="00065B34" w:rsidP="00E15C38">
            <w:r w:rsidRPr="00B1448D">
              <w:t>3.0s</w:t>
            </w:r>
          </w:p>
        </w:tc>
        <w:tc>
          <w:tcPr>
            <w:tcW w:w="1980" w:type="dxa"/>
            <w:tcBorders>
              <w:bottom w:val="single" w:sz="18" w:space="0" w:color="auto"/>
            </w:tcBorders>
            <w:vAlign w:val="center"/>
          </w:tcPr>
          <w:p w14:paraId="4B2D7D84" w14:textId="77777777" w:rsidR="00065B34" w:rsidRDefault="00065B34" w:rsidP="00E15C38"/>
        </w:tc>
      </w:tr>
      <w:tr w:rsidR="00065B34" w14:paraId="0DA91309" w14:textId="77777777" w:rsidTr="00065B34">
        <w:trPr>
          <w:jc w:val="center"/>
        </w:trPr>
        <w:tc>
          <w:tcPr>
            <w:tcW w:w="1098" w:type="dxa"/>
            <w:vMerge w:val="restart"/>
            <w:tcBorders>
              <w:top w:val="single" w:sz="18" w:space="0" w:color="auto"/>
            </w:tcBorders>
            <w:vAlign w:val="center"/>
          </w:tcPr>
          <w:p w14:paraId="2AFD75AA" w14:textId="77777777" w:rsidR="00065B34" w:rsidRDefault="00065B34" w:rsidP="00065B34">
            <w:pPr>
              <w:pStyle w:val="BodyTextIndent"/>
              <w:ind w:left="0"/>
              <w:jc w:val="center"/>
            </w:pPr>
            <w:r>
              <w:rPr>
                <w:b/>
              </w:rPr>
              <w:t>Step 2</w:t>
            </w:r>
          </w:p>
        </w:tc>
        <w:tc>
          <w:tcPr>
            <w:tcW w:w="2610" w:type="dxa"/>
            <w:tcBorders>
              <w:top w:val="single" w:sz="18" w:space="0" w:color="auto"/>
            </w:tcBorders>
            <w:vAlign w:val="center"/>
          </w:tcPr>
          <w:p w14:paraId="5897C011" w14:textId="77777777" w:rsidR="00065B34" w:rsidRDefault="00065B34" w:rsidP="00E15C38">
            <w:pPr>
              <w:pStyle w:val="BodyTextIndent"/>
              <w:ind w:left="0"/>
            </w:pPr>
            <w:r>
              <w:t>Mode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0B026B0" w14:textId="77777777" w:rsidR="00065B34" w:rsidRPr="00B1448D" w:rsidRDefault="00065B34" w:rsidP="00E15C38">
            <w:pPr>
              <w:pStyle w:val="BodyTextIndent"/>
              <w:ind w:left="0"/>
            </w:pPr>
            <w:r w:rsidRPr="00B1448D">
              <w:t>WDC</w:t>
            </w:r>
          </w:p>
        </w:tc>
        <w:tc>
          <w:tcPr>
            <w:tcW w:w="1980" w:type="dxa"/>
            <w:tcBorders>
              <w:top w:val="single" w:sz="18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0C917F7" w14:textId="77777777" w:rsidR="00065B34" w:rsidRPr="00A67ECB" w:rsidRDefault="00065B34" w:rsidP="00E15C38">
            <w:pPr>
              <w:pStyle w:val="BodyTextIndent"/>
              <w:ind w:left="0"/>
              <w:rPr>
                <w:color w:val="FFFFFF"/>
              </w:rPr>
            </w:pPr>
          </w:p>
        </w:tc>
      </w:tr>
      <w:tr w:rsidR="00065B34" w14:paraId="1DAB9C0B" w14:textId="77777777" w:rsidTr="00065B34">
        <w:trPr>
          <w:jc w:val="center"/>
        </w:trPr>
        <w:tc>
          <w:tcPr>
            <w:tcW w:w="1098" w:type="dxa"/>
            <w:vMerge/>
          </w:tcPr>
          <w:p w14:paraId="2A4BEB81" w14:textId="77777777" w:rsidR="00065B34" w:rsidRDefault="00065B34" w:rsidP="00E15C38"/>
        </w:tc>
        <w:tc>
          <w:tcPr>
            <w:tcW w:w="2610" w:type="dxa"/>
            <w:vAlign w:val="center"/>
          </w:tcPr>
          <w:p w14:paraId="3D968649" w14:textId="77777777" w:rsidR="00065B34" w:rsidRDefault="00065B34" w:rsidP="00E15C38">
            <w:r>
              <w:t>Voltage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2AA70DD" w14:textId="77777777" w:rsidR="00065B34" w:rsidRPr="00B1448D" w:rsidRDefault="008A5D72" w:rsidP="00E15C38">
            <w:r>
              <w:t>2.121</w:t>
            </w:r>
            <w:r w:rsidR="00065B34" w:rsidRPr="00B1448D">
              <w:t xml:space="preserve"> kV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FB8C006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  <w:tr w:rsidR="00065B34" w14:paraId="5B949BE1" w14:textId="77777777" w:rsidTr="00065B34">
        <w:trPr>
          <w:jc w:val="center"/>
        </w:trPr>
        <w:tc>
          <w:tcPr>
            <w:tcW w:w="1098" w:type="dxa"/>
            <w:vMerge/>
          </w:tcPr>
          <w:p w14:paraId="5B8E2132" w14:textId="77777777" w:rsidR="00065B34" w:rsidRDefault="00065B34" w:rsidP="00E15C38"/>
        </w:tc>
        <w:tc>
          <w:tcPr>
            <w:tcW w:w="2610" w:type="dxa"/>
            <w:vAlign w:val="center"/>
          </w:tcPr>
          <w:p w14:paraId="769C54C6" w14:textId="77777777" w:rsidR="00065B34" w:rsidRDefault="00065B34" w:rsidP="00E15C38">
            <w:r>
              <w:t>High Limit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666D396C" w14:textId="77777777" w:rsidR="00065B34" w:rsidRPr="00B1448D" w:rsidRDefault="00065B34" w:rsidP="00E15C38">
            <w:r w:rsidRPr="00B1448D">
              <w:t>5.00mA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740CA11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  <w:tr w:rsidR="00065B34" w14:paraId="4C6C20D0" w14:textId="77777777" w:rsidTr="00065B34">
        <w:trPr>
          <w:jc w:val="center"/>
        </w:trPr>
        <w:tc>
          <w:tcPr>
            <w:tcW w:w="1098" w:type="dxa"/>
            <w:vMerge/>
          </w:tcPr>
          <w:p w14:paraId="6F2CFF4C" w14:textId="77777777" w:rsidR="00065B34" w:rsidRDefault="00065B34" w:rsidP="00E15C38"/>
        </w:tc>
        <w:tc>
          <w:tcPr>
            <w:tcW w:w="2610" w:type="dxa"/>
            <w:vAlign w:val="center"/>
          </w:tcPr>
          <w:p w14:paraId="2C4AEA6A" w14:textId="77777777" w:rsidR="00065B34" w:rsidRDefault="00065B34" w:rsidP="00E15C38">
            <w:r>
              <w:t>Low Limit</w:t>
            </w:r>
          </w:p>
        </w:tc>
        <w:tc>
          <w:tcPr>
            <w:tcW w:w="1980" w:type="dxa"/>
            <w:vAlign w:val="center"/>
          </w:tcPr>
          <w:p w14:paraId="510FBC40" w14:textId="77777777" w:rsidR="00065B34" w:rsidRPr="00B1448D" w:rsidRDefault="00065B34" w:rsidP="00E15C38">
            <w:r w:rsidRPr="00B1448D">
              <w:t>Disable</w:t>
            </w:r>
          </w:p>
        </w:tc>
        <w:tc>
          <w:tcPr>
            <w:tcW w:w="1980" w:type="dxa"/>
            <w:vAlign w:val="center"/>
          </w:tcPr>
          <w:p w14:paraId="63B5B1A0" w14:textId="77777777" w:rsidR="00065B34" w:rsidRDefault="00065B34" w:rsidP="00E15C38"/>
        </w:tc>
      </w:tr>
      <w:tr w:rsidR="00065B34" w14:paraId="0207C1C1" w14:textId="77777777" w:rsidTr="00065B34">
        <w:trPr>
          <w:jc w:val="center"/>
        </w:trPr>
        <w:tc>
          <w:tcPr>
            <w:tcW w:w="1098" w:type="dxa"/>
            <w:vMerge/>
          </w:tcPr>
          <w:p w14:paraId="6B33B5A9" w14:textId="77777777" w:rsidR="00065B34" w:rsidRDefault="00065B34" w:rsidP="00E15C38"/>
        </w:tc>
        <w:tc>
          <w:tcPr>
            <w:tcW w:w="2610" w:type="dxa"/>
            <w:vAlign w:val="center"/>
          </w:tcPr>
          <w:p w14:paraId="39CCF607" w14:textId="77777777" w:rsidR="00065B34" w:rsidRDefault="00065B34" w:rsidP="00E15C38">
            <w:r>
              <w:t>Arc Limit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07073819" w14:textId="77777777" w:rsidR="00065B34" w:rsidRPr="00B1448D" w:rsidRDefault="00065B34" w:rsidP="00E15C38">
            <w:r w:rsidRPr="00B1448D">
              <w:t>Disable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3AFFCA7C" w14:textId="77777777" w:rsidR="00065B34" w:rsidRDefault="00065B34" w:rsidP="00E15C38"/>
        </w:tc>
      </w:tr>
      <w:tr w:rsidR="00065B34" w14:paraId="370C1C5C" w14:textId="77777777" w:rsidTr="00065B34">
        <w:trPr>
          <w:jc w:val="center"/>
        </w:trPr>
        <w:tc>
          <w:tcPr>
            <w:tcW w:w="1098" w:type="dxa"/>
            <w:vMerge/>
          </w:tcPr>
          <w:p w14:paraId="7EA0C042" w14:textId="77777777" w:rsidR="00065B34" w:rsidRDefault="00065B34" w:rsidP="00E15C38"/>
        </w:tc>
        <w:tc>
          <w:tcPr>
            <w:tcW w:w="2610" w:type="dxa"/>
            <w:vAlign w:val="center"/>
          </w:tcPr>
          <w:p w14:paraId="77FC9831" w14:textId="77777777" w:rsidR="00065B34" w:rsidRDefault="00065B34" w:rsidP="00E15C38">
            <w:r>
              <w:t>Test Time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677614" w14:textId="77777777" w:rsidR="00065B34" w:rsidRPr="00B1448D" w:rsidRDefault="00065B34" w:rsidP="00E15C38">
            <w:r w:rsidRPr="00B1448D">
              <w:t>3.0s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C29B4DC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  <w:tr w:rsidR="00065B34" w14:paraId="7947351E" w14:textId="77777777" w:rsidTr="00065B34">
        <w:trPr>
          <w:jc w:val="center"/>
        </w:trPr>
        <w:tc>
          <w:tcPr>
            <w:tcW w:w="1098" w:type="dxa"/>
            <w:vMerge/>
          </w:tcPr>
          <w:p w14:paraId="66A8D75A" w14:textId="77777777" w:rsidR="00065B34" w:rsidRDefault="00065B34" w:rsidP="00E15C38"/>
        </w:tc>
        <w:tc>
          <w:tcPr>
            <w:tcW w:w="2610" w:type="dxa"/>
            <w:vAlign w:val="center"/>
          </w:tcPr>
          <w:p w14:paraId="765A810B" w14:textId="77777777" w:rsidR="00065B34" w:rsidRDefault="00065B34" w:rsidP="00E15C38">
            <w:r>
              <w:t>Ramp Time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09156BAD" w14:textId="77777777" w:rsidR="00065B34" w:rsidRPr="00B1448D" w:rsidRDefault="00065B34" w:rsidP="00E15C38">
            <w:r>
              <w:t>2</w:t>
            </w:r>
            <w:r w:rsidRPr="00B1448D">
              <w:t>.0s</w:t>
            </w:r>
          </w:p>
        </w:tc>
        <w:tc>
          <w:tcPr>
            <w:tcW w:w="1980" w:type="dxa"/>
            <w:shd w:val="clear" w:color="auto" w:fill="auto"/>
            <w:vAlign w:val="center"/>
          </w:tcPr>
          <w:p w14:paraId="15D075E3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</w:tbl>
    <w:p w14:paraId="3BCDADD2" w14:textId="77777777" w:rsidR="009B1EBF" w:rsidRDefault="009B1EBF" w:rsidP="009B1EBF">
      <w:pPr>
        <w:spacing w:after="120"/>
        <w:ind w:left="720"/>
        <w:rPr>
          <w:b/>
        </w:rPr>
      </w:pPr>
      <w:r>
        <w:rPr>
          <w:b/>
        </w:rPr>
        <w:t>Key Lock</w:t>
      </w:r>
      <w:r w:rsidRPr="00CC60A7">
        <w:rPr>
          <w:b/>
        </w:rPr>
        <w:t xml:space="preserve"> </w:t>
      </w:r>
      <w:r>
        <w:rPr>
          <w:b/>
        </w:rPr>
        <w:t>locked</w:t>
      </w:r>
      <w:r w:rsidRPr="00CC60A7">
        <w:rPr>
          <w:b/>
        </w:rPr>
        <w:t xml:space="preserve">  </w:t>
      </w:r>
      <w:r w:rsidR="00FF37C6" w:rsidRPr="00CC60A7">
        <w:rPr>
          <w:b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C60A7">
        <w:rPr>
          <w:b/>
        </w:rPr>
        <w:instrText xml:space="preserve"> FORMCHECKBOX </w:instrText>
      </w:r>
      <w:r w:rsidR="00772B7F">
        <w:rPr>
          <w:b/>
        </w:rPr>
      </w:r>
      <w:r w:rsidR="00772B7F">
        <w:rPr>
          <w:b/>
        </w:rPr>
        <w:fldChar w:fldCharType="separate"/>
      </w:r>
      <w:r w:rsidR="00FF37C6" w:rsidRPr="00CC60A7">
        <w:rPr>
          <w:b/>
        </w:rPr>
        <w:fldChar w:fldCharType="end"/>
      </w:r>
      <w:r>
        <w:rPr>
          <w:b/>
        </w:rPr>
        <w:t xml:space="preserve"> </w:t>
      </w:r>
      <w:r w:rsidRPr="00B86AAE">
        <w:t>(</w:t>
      </w:r>
      <w:r>
        <w:t>Key Lock</w:t>
      </w:r>
      <w:r w:rsidRPr="00B86AAE">
        <w:t xml:space="preserve"> LED illuminated)</w:t>
      </w:r>
    </w:p>
    <w:p w14:paraId="5C9216BF" w14:textId="77777777" w:rsidR="009B1EBF" w:rsidRPr="005367B6" w:rsidRDefault="009B1EBF" w:rsidP="009B1EBF">
      <w:pPr>
        <w:spacing w:before="180" w:after="120"/>
        <w:ind w:left="720"/>
      </w:pPr>
      <w:r>
        <w:rPr>
          <w:b/>
        </w:rPr>
        <w:t>Program displayed: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(</w:t>
      </w:r>
      <w:r>
        <w:t>M01)</w:t>
      </w:r>
    </w:p>
    <w:p w14:paraId="6B7F85D6" w14:textId="77777777" w:rsidR="009B1EBF" w:rsidRPr="009447F7" w:rsidRDefault="009B1EBF" w:rsidP="009B1EBF">
      <w:pPr>
        <w:spacing w:before="180" w:after="120"/>
        <w:ind w:left="720"/>
        <w:rPr>
          <w:b/>
        </w:rPr>
      </w:pPr>
      <w:r>
        <w:rPr>
          <w:b/>
        </w:rPr>
        <w:t>Approved by:</w:t>
      </w:r>
    </w:p>
    <w:p w14:paraId="163E4487" w14:textId="77777777" w:rsidR="009B1EBF" w:rsidRPr="00340853" w:rsidRDefault="009B1EBF" w:rsidP="009B1EBF">
      <w:pPr>
        <w:spacing w:after="120"/>
        <w:ind w:left="720"/>
        <w:rPr>
          <w:u w:val="single"/>
        </w:rPr>
      </w:pPr>
      <w:r>
        <w:t>Performer: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DD7A42A" w14:textId="77777777" w:rsidR="009B1EBF" w:rsidRPr="009447F7" w:rsidRDefault="009B1EBF" w:rsidP="009B1EBF">
      <w:pPr>
        <w:spacing w:after="120"/>
        <w:ind w:left="720"/>
      </w:pPr>
      <w:r w:rsidRPr="009447F7">
        <w:rPr>
          <w:b/>
        </w:rPr>
        <w:t>Verified By:</w:t>
      </w:r>
      <w:r>
        <w:t xml:space="preserve">  Test Engineering</w:t>
      </w:r>
    </w:p>
    <w:p w14:paraId="04C1D726" w14:textId="77777777" w:rsidR="009B1EBF" w:rsidRDefault="009B1EBF" w:rsidP="009B1EBF">
      <w:pPr>
        <w:spacing w:before="240" w:after="120"/>
        <w:ind w:left="720"/>
        <w:rPr>
          <w:u w:val="single"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Title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B6771E6" w14:textId="77777777" w:rsidR="009B1EBF" w:rsidRDefault="009B1EBF" w:rsidP="009B1EBF">
      <w:pPr>
        <w:spacing w:before="240" w:after="120"/>
        <w:ind w:left="720"/>
        <w:rPr>
          <w:u w:val="single"/>
        </w:rPr>
      </w:pPr>
      <w:r>
        <w:t>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A8934A8" w14:textId="77777777" w:rsidR="009B1EBF" w:rsidRPr="009447F7" w:rsidRDefault="009B1EBF" w:rsidP="009B1EBF">
      <w:pPr>
        <w:spacing w:before="240" w:after="120"/>
        <w:ind w:left="720"/>
        <w:rPr>
          <w:b/>
        </w:rPr>
      </w:pPr>
      <w:r w:rsidRPr="009447F7">
        <w:rPr>
          <w:b/>
        </w:rPr>
        <w:t>End User Approval:</w:t>
      </w:r>
      <w:r>
        <w:rPr>
          <w:b/>
        </w:rPr>
        <w:t xml:space="preserve">  </w:t>
      </w:r>
      <w:r>
        <w:t>Manufacturing Technician</w:t>
      </w:r>
    </w:p>
    <w:p w14:paraId="2CB60266" w14:textId="77777777" w:rsidR="009B1EBF" w:rsidRDefault="009B1EBF" w:rsidP="009B1EBF">
      <w:pPr>
        <w:spacing w:before="240" w:after="120"/>
        <w:ind w:left="720"/>
        <w:rPr>
          <w:u w:val="single"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Title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5D86D613" w14:textId="77777777" w:rsidR="009B1EBF" w:rsidRDefault="009B1EBF" w:rsidP="009B1EBF">
      <w:pPr>
        <w:spacing w:before="240" w:after="120"/>
        <w:ind w:left="720"/>
        <w:rPr>
          <w:u w:val="single"/>
        </w:rPr>
      </w:pPr>
      <w:r>
        <w:t>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18CF7AA2" w14:textId="77777777" w:rsidR="009B1EBF" w:rsidRDefault="009B1EBF" w:rsidP="009B1EBF">
      <w:pPr>
        <w:spacing w:before="0" w:after="0"/>
        <w:rPr>
          <w:b/>
        </w:rPr>
        <w:sectPr w:rsidR="009B1EBF" w:rsidSect="00E15C38">
          <w:pgSz w:w="12240" w:h="15840" w:code="1"/>
          <w:pgMar w:top="1008" w:right="504" w:bottom="1008" w:left="720" w:header="432" w:footer="720" w:gutter="0"/>
          <w:paperSrc w:first="7" w:other="7"/>
          <w:cols w:space="720"/>
          <w:formProt w:val="0"/>
        </w:sectPr>
      </w:pPr>
    </w:p>
    <w:p w14:paraId="6AA0699F" w14:textId="77777777" w:rsidR="009B1EBF" w:rsidRPr="00B977DC" w:rsidRDefault="009B1EBF" w:rsidP="009B1EBF">
      <w:pPr>
        <w:pStyle w:val="Heading1"/>
        <w:spacing w:before="0"/>
      </w:pPr>
      <w:bookmarkStart w:id="79" w:name="_Toc401862527"/>
      <w:bookmarkStart w:id="80" w:name="_Toc402810187"/>
      <w:r w:rsidRPr="00B977DC">
        <w:lastRenderedPageBreak/>
        <w:t xml:space="preserve">QuadTech </w:t>
      </w:r>
      <w:bookmarkStart w:id="81" w:name="setuprecord6000PLUS"/>
      <w:r w:rsidRPr="00B977DC">
        <w:t xml:space="preserve">Guardian 6000 </w:t>
      </w:r>
      <w:r>
        <w:t xml:space="preserve">PLUS </w:t>
      </w:r>
      <w:bookmarkEnd w:id="81"/>
      <w:r>
        <w:t>/ Chroma 19032 Setup Record</w:t>
      </w:r>
      <w:bookmarkEnd w:id="79"/>
      <w:bookmarkEnd w:id="80"/>
    </w:p>
    <w:p w14:paraId="2700F19F" w14:textId="77777777" w:rsidR="009B1EBF" w:rsidRPr="001C1098" w:rsidRDefault="009B1EBF" w:rsidP="009B1EBF">
      <w:pPr>
        <w:pStyle w:val="BodyTextIndent"/>
        <w:ind w:left="0"/>
        <w:rPr>
          <w:b/>
          <w:u w:val="single"/>
        </w:rPr>
      </w:pPr>
      <w:r>
        <w:rPr>
          <w:b/>
        </w:rPr>
        <w:t>ID Number:</w:t>
      </w:r>
      <w:r w:rsidRPr="001C1098">
        <w:rPr>
          <w:u w:val="single"/>
        </w:rPr>
        <w:tab/>
      </w:r>
      <w:r w:rsidRPr="001C1098">
        <w:rPr>
          <w:u w:val="single"/>
        </w:rPr>
        <w:tab/>
      </w:r>
      <w:r w:rsidRPr="001C1098">
        <w:rPr>
          <w:u w:val="single"/>
        </w:rPr>
        <w:tab/>
      </w:r>
      <w:r w:rsidRPr="001C1098">
        <w:rPr>
          <w:u w:val="single"/>
        </w:rPr>
        <w:tab/>
      </w:r>
      <w:r w:rsidRPr="001C1098">
        <w:rPr>
          <w:u w:val="single"/>
        </w:rPr>
        <w:tab/>
      </w:r>
      <w:r w:rsidRPr="001C1098">
        <w:rPr>
          <w:u w:val="single"/>
        </w:rPr>
        <w:tab/>
      </w:r>
    </w:p>
    <w:p w14:paraId="6A423A13" w14:textId="77777777" w:rsidR="009B1EBF" w:rsidRPr="001C1098" w:rsidRDefault="009B1EBF" w:rsidP="009B1EBF">
      <w:pPr>
        <w:pStyle w:val="BodyTextIndent"/>
        <w:spacing w:before="180" w:after="120"/>
        <w:ind w:left="0"/>
        <w:rPr>
          <w:u w:val="single"/>
        </w:rPr>
      </w:pPr>
      <w:r>
        <w:rPr>
          <w:b/>
        </w:rPr>
        <w:t>Performed By: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 w:rsidRPr="001C1098">
        <w:rPr>
          <w:b/>
        </w:rPr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73"/>
        <w:gridCol w:w="2610"/>
        <w:gridCol w:w="1980"/>
        <w:gridCol w:w="2030"/>
      </w:tblGrid>
      <w:tr w:rsidR="00065B34" w:rsidRPr="00A67ECB" w14:paraId="15187F31" w14:textId="77777777" w:rsidTr="00A23E46">
        <w:trPr>
          <w:trHeight w:hRule="exact" w:val="374"/>
          <w:jc w:val="center"/>
        </w:trPr>
        <w:tc>
          <w:tcPr>
            <w:tcW w:w="1073" w:type="dxa"/>
            <w:tcBorders>
              <w:top w:val="nil"/>
              <w:left w:val="nil"/>
              <w:bottom w:val="nil"/>
            </w:tcBorders>
          </w:tcPr>
          <w:p w14:paraId="09BAD887" w14:textId="77777777" w:rsidR="00065B34" w:rsidRPr="00A67ECB" w:rsidRDefault="00065B34" w:rsidP="00E15C38">
            <w:pPr>
              <w:pStyle w:val="BodyTextIndent"/>
              <w:ind w:left="0"/>
              <w:rPr>
                <w:b/>
              </w:rPr>
            </w:pPr>
          </w:p>
        </w:tc>
        <w:tc>
          <w:tcPr>
            <w:tcW w:w="6620" w:type="dxa"/>
            <w:gridSpan w:val="3"/>
          </w:tcPr>
          <w:p w14:paraId="60115C8D" w14:textId="77777777" w:rsidR="00065B34" w:rsidRDefault="00065B34" w:rsidP="00E15C38">
            <w:pPr>
              <w:pStyle w:val="BodyTextIndent"/>
              <w:ind w:left="0"/>
              <w:jc w:val="center"/>
              <w:rPr>
                <w:b/>
              </w:rPr>
            </w:pPr>
            <w:r>
              <w:rPr>
                <w:b/>
              </w:rPr>
              <w:t>Memory 1:  12345678</w:t>
            </w:r>
          </w:p>
        </w:tc>
      </w:tr>
      <w:tr w:rsidR="00065B34" w:rsidRPr="00A67ECB" w14:paraId="7E2346B0" w14:textId="77777777" w:rsidTr="00065B34">
        <w:trPr>
          <w:trHeight w:hRule="exact" w:val="374"/>
          <w:jc w:val="center"/>
        </w:trPr>
        <w:tc>
          <w:tcPr>
            <w:tcW w:w="1073" w:type="dxa"/>
            <w:tcBorders>
              <w:top w:val="nil"/>
              <w:left w:val="nil"/>
            </w:tcBorders>
          </w:tcPr>
          <w:p w14:paraId="67D438D7" w14:textId="77777777" w:rsidR="00065B34" w:rsidRPr="00A67ECB" w:rsidRDefault="00065B34" w:rsidP="00E15C38">
            <w:pPr>
              <w:pStyle w:val="BodyTextIndent"/>
              <w:ind w:left="0"/>
              <w:rPr>
                <w:b/>
              </w:rPr>
            </w:pPr>
          </w:p>
        </w:tc>
        <w:tc>
          <w:tcPr>
            <w:tcW w:w="2610" w:type="dxa"/>
          </w:tcPr>
          <w:p w14:paraId="5395793B" w14:textId="77777777" w:rsidR="00065B34" w:rsidRPr="00A67ECB" w:rsidRDefault="00065B34" w:rsidP="00E15C38">
            <w:pPr>
              <w:pStyle w:val="BodyTextIndent"/>
              <w:ind w:left="0"/>
              <w:rPr>
                <w:b/>
              </w:rPr>
            </w:pPr>
            <w:r w:rsidRPr="00A67ECB">
              <w:rPr>
                <w:b/>
              </w:rPr>
              <w:t>PARAMETER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vAlign w:val="center"/>
          </w:tcPr>
          <w:p w14:paraId="2858A035" w14:textId="77777777" w:rsidR="00065B34" w:rsidRPr="00B1448D" w:rsidRDefault="00065B34" w:rsidP="00E15C38">
            <w:pPr>
              <w:pStyle w:val="BodyTextIndent"/>
              <w:ind w:left="0"/>
              <w:jc w:val="center"/>
              <w:rPr>
                <w:b/>
              </w:rPr>
            </w:pPr>
            <w:r>
              <w:rPr>
                <w:b/>
              </w:rPr>
              <w:t>VALUE</w:t>
            </w:r>
          </w:p>
        </w:tc>
        <w:tc>
          <w:tcPr>
            <w:tcW w:w="2030" w:type="dxa"/>
            <w:tcBorders>
              <w:bottom w:val="single" w:sz="4" w:space="0" w:color="auto"/>
            </w:tcBorders>
            <w:vAlign w:val="center"/>
          </w:tcPr>
          <w:p w14:paraId="6B06C793" w14:textId="77777777" w:rsidR="00065B34" w:rsidRDefault="00065B34" w:rsidP="00E15C38">
            <w:pPr>
              <w:pStyle w:val="BodyTextIndent"/>
              <w:ind w:left="0"/>
              <w:jc w:val="center"/>
              <w:rPr>
                <w:b/>
              </w:rPr>
            </w:pPr>
            <w:r>
              <w:rPr>
                <w:b/>
              </w:rPr>
              <w:t>SETTING</w:t>
            </w:r>
          </w:p>
        </w:tc>
      </w:tr>
      <w:tr w:rsidR="00065B34" w:rsidRPr="00A67ECB" w14:paraId="20DC0495" w14:textId="77777777" w:rsidTr="00065B34">
        <w:trPr>
          <w:trHeight w:hRule="exact" w:val="374"/>
          <w:jc w:val="center"/>
        </w:trPr>
        <w:tc>
          <w:tcPr>
            <w:tcW w:w="1073" w:type="dxa"/>
            <w:vMerge w:val="restart"/>
            <w:vAlign w:val="center"/>
          </w:tcPr>
          <w:p w14:paraId="2A5BCA8B" w14:textId="77777777" w:rsidR="00065B34" w:rsidRDefault="00065B34" w:rsidP="00065B34">
            <w:pPr>
              <w:pStyle w:val="BodyTextIndent"/>
              <w:ind w:left="0"/>
              <w:jc w:val="center"/>
            </w:pPr>
            <w:r w:rsidRPr="0089442A">
              <w:rPr>
                <w:b/>
              </w:rPr>
              <w:t>Step 1</w:t>
            </w:r>
          </w:p>
        </w:tc>
        <w:tc>
          <w:tcPr>
            <w:tcW w:w="2610" w:type="dxa"/>
          </w:tcPr>
          <w:p w14:paraId="1E761309" w14:textId="77777777" w:rsidR="00065B34" w:rsidRDefault="00065B34" w:rsidP="00E15C38">
            <w:pPr>
              <w:pStyle w:val="BodyTextIndent"/>
              <w:ind w:left="0"/>
            </w:pPr>
            <w:r>
              <w:t>Mode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32C50042" w14:textId="77777777" w:rsidR="00065B34" w:rsidRPr="0089442A" w:rsidRDefault="00065B34" w:rsidP="00E15C38">
            <w:pPr>
              <w:pStyle w:val="BodyTextIndent"/>
              <w:ind w:left="0"/>
            </w:pPr>
            <w:r w:rsidRPr="0089442A">
              <w:t>G</w:t>
            </w:r>
            <w:r>
              <w:t>B</w:t>
            </w:r>
          </w:p>
        </w:tc>
        <w:tc>
          <w:tcPr>
            <w:tcW w:w="2030" w:type="dxa"/>
            <w:tcBorders>
              <w:bottom w:val="single" w:sz="4" w:space="0" w:color="auto"/>
            </w:tcBorders>
            <w:vAlign w:val="center"/>
          </w:tcPr>
          <w:p w14:paraId="4AA7C276" w14:textId="77777777" w:rsidR="00065B34" w:rsidRDefault="00065B34" w:rsidP="00E15C38">
            <w:pPr>
              <w:pStyle w:val="BodyTextIndent"/>
              <w:ind w:left="0"/>
              <w:jc w:val="center"/>
              <w:rPr>
                <w:b/>
              </w:rPr>
            </w:pPr>
          </w:p>
        </w:tc>
      </w:tr>
      <w:tr w:rsidR="00065B34" w14:paraId="3909EB3C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33A88832" w14:textId="77777777" w:rsidR="00065B34" w:rsidRDefault="00065B34" w:rsidP="00E15C38"/>
        </w:tc>
        <w:tc>
          <w:tcPr>
            <w:tcW w:w="2610" w:type="dxa"/>
          </w:tcPr>
          <w:p w14:paraId="637DA540" w14:textId="77777777" w:rsidR="00065B34" w:rsidRDefault="00065B34" w:rsidP="00E15C38">
            <w:r>
              <w:t>Current</w:t>
            </w:r>
          </w:p>
        </w:tc>
        <w:tc>
          <w:tcPr>
            <w:tcW w:w="1980" w:type="dxa"/>
            <w:shd w:val="clear" w:color="auto" w:fill="auto"/>
          </w:tcPr>
          <w:p w14:paraId="66398634" w14:textId="77777777" w:rsidR="00065B34" w:rsidRPr="0089442A" w:rsidRDefault="00065B34" w:rsidP="00E15C38">
            <w:r w:rsidRPr="0089442A">
              <w:t>20.00A</w:t>
            </w:r>
          </w:p>
        </w:tc>
        <w:tc>
          <w:tcPr>
            <w:tcW w:w="2030" w:type="dxa"/>
            <w:shd w:val="clear" w:color="auto" w:fill="auto"/>
          </w:tcPr>
          <w:p w14:paraId="47DE5FB1" w14:textId="77777777" w:rsidR="00065B34" w:rsidRPr="00A67ECB" w:rsidRDefault="00065B34" w:rsidP="00E15C38">
            <w:pPr>
              <w:pStyle w:val="BodyTextIndent"/>
              <w:ind w:left="0"/>
              <w:rPr>
                <w:color w:val="FFFFFF"/>
              </w:rPr>
            </w:pPr>
          </w:p>
        </w:tc>
      </w:tr>
      <w:tr w:rsidR="00065B34" w14:paraId="7FEDE74D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4C921FC8" w14:textId="77777777" w:rsidR="00065B34" w:rsidRDefault="00065B34" w:rsidP="00E15C38"/>
        </w:tc>
        <w:tc>
          <w:tcPr>
            <w:tcW w:w="2610" w:type="dxa"/>
          </w:tcPr>
          <w:p w14:paraId="1CDA2455" w14:textId="77777777" w:rsidR="00065B34" w:rsidRDefault="00065B34" w:rsidP="00E15C38">
            <w:r>
              <w:t>High Limit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77B0A133" w14:textId="77777777" w:rsidR="00065B34" w:rsidRPr="0089442A" w:rsidRDefault="00065B34" w:rsidP="00E15C38">
            <w:r w:rsidRPr="0089442A">
              <w:t>100.0m</w:t>
            </w:r>
            <w:r w:rsidRPr="0089442A">
              <w:sym w:font="Symbol" w:char="F057"/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14:paraId="4E2516F0" w14:textId="77777777" w:rsidR="00065B34" w:rsidRDefault="00065B34" w:rsidP="00E15C38"/>
        </w:tc>
      </w:tr>
      <w:tr w:rsidR="00065B34" w14:paraId="16551095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64CF6750" w14:textId="77777777" w:rsidR="00065B34" w:rsidRDefault="00065B34" w:rsidP="00E15C38"/>
        </w:tc>
        <w:tc>
          <w:tcPr>
            <w:tcW w:w="2610" w:type="dxa"/>
          </w:tcPr>
          <w:p w14:paraId="03BB4919" w14:textId="77777777" w:rsidR="00065B34" w:rsidRDefault="00065B34" w:rsidP="00E15C38">
            <w:r>
              <w:t>Low Limit</w:t>
            </w:r>
          </w:p>
        </w:tc>
        <w:tc>
          <w:tcPr>
            <w:tcW w:w="1980" w:type="dxa"/>
            <w:shd w:val="clear" w:color="auto" w:fill="auto"/>
          </w:tcPr>
          <w:p w14:paraId="42F0002D" w14:textId="77777777" w:rsidR="00065B34" w:rsidRPr="0089442A" w:rsidRDefault="00065B34" w:rsidP="00E15C38">
            <w:r w:rsidRPr="0089442A">
              <w:t>OFF</w:t>
            </w:r>
          </w:p>
        </w:tc>
        <w:tc>
          <w:tcPr>
            <w:tcW w:w="2030" w:type="dxa"/>
            <w:shd w:val="clear" w:color="auto" w:fill="auto"/>
          </w:tcPr>
          <w:p w14:paraId="0C438BC1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  <w:tr w:rsidR="00065B34" w14:paraId="4B922B2A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5869D0B6" w14:textId="77777777" w:rsidR="00065B34" w:rsidRDefault="00065B34" w:rsidP="00E15C38"/>
        </w:tc>
        <w:tc>
          <w:tcPr>
            <w:tcW w:w="2610" w:type="dxa"/>
          </w:tcPr>
          <w:p w14:paraId="6E78B2E0" w14:textId="77777777" w:rsidR="00065B34" w:rsidRDefault="00065B34" w:rsidP="00E15C38">
            <w:r>
              <w:t>Test Time</w:t>
            </w:r>
          </w:p>
        </w:tc>
        <w:tc>
          <w:tcPr>
            <w:tcW w:w="1980" w:type="dxa"/>
          </w:tcPr>
          <w:p w14:paraId="277336A2" w14:textId="77777777" w:rsidR="00065B34" w:rsidRPr="0089442A" w:rsidRDefault="00065B34" w:rsidP="00E15C38">
            <w:r w:rsidRPr="0089442A">
              <w:t>3.0s</w:t>
            </w:r>
          </w:p>
        </w:tc>
        <w:tc>
          <w:tcPr>
            <w:tcW w:w="2030" w:type="dxa"/>
          </w:tcPr>
          <w:p w14:paraId="0A03B70D" w14:textId="77777777" w:rsidR="00065B34" w:rsidRDefault="00065B34" w:rsidP="00E15C38"/>
        </w:tc>
      </w:tr>
      <w:tr w:rsidR="00065B34" w14:paraId="44D0E7C7" w14:textId="77777777" w:rsidTr="00065B34">
        <w:trPr>
          <w:trHeight w:hRule="exact" w:val="374"/>
          <w:jc w:val="center"/>
        </w:trPr>
        <w:tc>
          <w:tcPr>
            <w:tcW w:w="1073" w:type="dxa"/>
            <w:vMerge/>
            <w:tcBorders>
              <w:bottom w:val="single" w:sz="18" w:space="0" w:color="auto"/>
            </w:tcBorders>
          </w:tcPr>
          <w:p w14:paraId="418EC200" w14:textId="77777777" w:rsidR="00065B34" w:rsidRDefault="00065B34" w:rsidP="00E15C38"/>
        </w:tc>
        <w:tc>
          <w:tcPr>
            <w:tcW w:w="2610" w:type="dxa"/>
            <w:tcBorders>
              <w:bottom w:val="single" w:sz="18" w:space="0" w:color="auto"/>
            </w:tcBorders>
          </w:tcPr>
          <w:p w14:paraId="1CB54861" w14:textId="77777777" w:rsidR="00065B34" w:rsidRDefault="00065B34" w:rsidP="00E15C38">
            <w:r>
              <w:t>Twin Port</w:t>
            </w:r>
          </w:p>
        </w:tc>
        <w:tc>
          <w:tcPr>
            <w:tcW w:w="1980" w:type="dxa"/>
            <w:tcBorders>
              <w:bottom w:val="single" w:sz="18" w:space="0" w:color="auto"/>
            </w:tcBorders>
          </w:tcPr>
          <w:p w14:paraId="71A66490" w14:textId="77777777" w:rsidR="00065B34" w:rsidRPr="0089442A" w:rsidRDefault="00065B34" w:rsidP="00E15C38">
            <w:r>
              <w:t>OFF</w:t>
            </w:r>
          </w:p>
        </w:tc>
        <w:tc>
          <w:tcPr>
            <w:tcW w:w="2030" w:type="dxa"/>
            <w:tcBorders>
              <w:bottom w:val="single" w:sz="18" w:space="0" w:color="auto"/>
            </w:tcBorders>
          </w:tcPr>
          <w:p w14:paraId="176CD26A" w14:textId="77777777" w:rsidR="00065B34" w:rsidRDefault="00065B34" w:rsidP="00E15C38"/>
        </w:tc>
      </w:tr>
      <w:tr w:rsidR="00065B34" w:rsidRPr="00A67ECB" w14:paraId="1A0B8F93" w14:textId="77777777" w:rsidTr="00065B34">
        <w:trPr>
          <w:trHeight w:hRule="exact" w:val="374"/>
          <w:jc w:val="center"/>
        </w:trPr>
        <w:tc>
          <w:tcPr>
            <w:tcW w:w="1073" w:type="dxa"/>
            <w:vMerge w:val="restart"/>
            <w:tcBorders>
              <w:top w:val="single" w:sz="18" w:space="0" w:color="auto"/>
              <w:right w:val="nil"/>
            </w:tcBorders>
            <w:vAlign w:val="center"/>
          </w:tcPr>
          <w:p w14:paraId="1D588AC5" w14:textId="77777777" w:rsidR="00065B34" w:rsidRPr="00783B82" w:rsidRDefault="00065B34" w:rsidP="00065B34">
            <w:pPr>
              <w:pStyle w:val="BodyTextIndent"/>
              <w:ind w:left="0"/>
              <w:jc w:val="center"/>
            </w:pPr>
            <w:r>
              <w:rPr>
                <w:b/>
              </w:rPr>
              <w:t>Step 2</w:t>
            </w:r>
          </w:p>
        </w:tc>
        <w:tc>
          <w:tcPr>
            <w:tcW w:w="2610" w:type="dxa"/>
            <w:tcBorders>
              <w:top w:val="single" w:sz="18" w:space="0" w:color="auto"/>
              <w:right w:val="single" w:sz="4" w:space="0" w:color="auto"/>
            </w:tcBorders>
          </w:tcPr>
          <w:p w14:paraId="68D07A5C" w14:textId="77777777" w:rsidR="00065B34" w:rsidRPr="00783B82" w:rsidRDefault="00065B34" w:rsidP="00E15C38">
            <w:pPr>
              <w:pStyle w:val="BodyTextIndent"/>
              <w:ind w:left="0"/>
            </w:pPr>
            <w:r w:rsidRPr="00783B82">
              <w:t>Mode</w:t>
            </w:r>
          </w:p>
        </w:tc>
        <w:tc>
          <w:tcPr>
            <w:tcW w:w="198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3109D" w14:textId="77777777" w:rsidR="00065B34" w:rsidRPr="00783B82" w:rsidRDefault="00065B34" w:rsidP="00E15C38">
            <w:pPr>
              <w:pStyle w:val="BodyTextIndent"/>
              <w:ind w:left="0"/>
            </w:pPr>
            <w:r w:rsidRPr="00783B82">
              <w:t>DC</w:t>
            </w:r>
          </w:p>
        </w:tc>
        <w:tc>
          <w:tcPr>
            <w:tcW w:w="2030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D10DCF" w14:textId="77777777" w:rsidR="00065B34" w:rsidRPr="00A67ECB" w:rsidRDefault="00065B34" w:rsidP="00E15C38">
            <w:pPr>
              <w:pStyle w:val="BodyTextIndent"/>
              <w:ind w:left="0"/>
              <w:rPr>
                <w:b/>
              </w:rPr>
            </w:pPr>
          </w:p>
        </w:tc>
      </w:tr>
      <w:tr w:rsidR="00065B34" w14:paraId="696785D5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488FB7EB" w14:textId="77777777" w:rsidR="00065B34" w:rsidRPr="00783B82" w:rsidRDefault="00065B34" w:rsidP="00E15C38"/>
        </w:tc>
        <w:tc>
          <w:tcPr>
            <w:tcW w:w="2610" w:type="dxa"/>
          </w:tcPr>
          <w:p w14:paraId="4C8F9114" w14:textId="77777777" w:rsidR="00065B34" w:rsidRPr="00783B82" w:rsidRDefault="00065B34" w:rsidP="00E15C38">
            <w:r w:rsidRPr="00783B82">
              <w:t>Voltage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3ABD9CE2" w14:textId="77777777" w:rsidR="00065B34" w:rsidRPr="00783B82" w:rsidRDefault="008A5D72" w:rsidP="00E15C38">
            <w:r>
              <w:t>2.121</w:t>
            </w:r>
            <w:r w:rsidR="00065B34" w:rsidRPr="00783B82">
              <w:t xml:space="preserve"> kV</w:t>
            </w:r>
          </w:p>
        </w:tc>
        <w:tc>
          <w:tcPr>
            <w:tcW w:w="2030" w:type="dxa"/>
            <w:tcBorders>
              <w:bottom w:val="single" w:sz="4" w:space="0" w:color="auto"/>
            </w:tcBorders>
            <w:shd w:val="clear" w:color="auto" w:fill="auto"/>
          </w:tcPr>
          <w:p w14:paraId="1738642B" w14:textId="77777777" w:rsidR="00065B34" w:rsidRPr="00A67ECB" w:rsidRDefault="00065B34" w:rsidP="00E15C38">
            <w:pPr>
              <w:pStyle w:val="BodyTextIndent"/>
              <w:ind w:left="0"/>
              <w:rPr>
                <w:color w:val="FFFFFF"/>
              </w:rPr>
            </w:pPr>
          </w:p>
        </w:tc>
      </w:tr>
      <w:tr w:rsidR="00065B34" w14:paraId="2AFBDB3F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43862FC5" w14:textId="77777777" w:rsidR="00065B34" w:rsidRPr="00783B82" w:rsidRDefault="00065B34" w:rsidP="00E15C38"/>
        </w:tc>
        <w:tc>
          <w:tcPr>
            <w:tcW w:w="2610" w:type="dxa"/>
          </w:tcPr>
          <w:p w14:paraId="0DE367EB" w14:textId="77777777" w:rsidR="00065B34" w:rsidRPr="00783B82" w:rsidRDefault="00065B34" w:rsidP="00E15C38">
            <w:r w:rsidRPr="00783B82">
              <w:t>High Limit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6816638E" w14:textId="77777777" w:rsidR="00065B34" w:rsidRPr="00783B82" w:rsidRDefault="00065B34" w:rsidP="00E15C38">
            <w:r w:rsidRPr="00783B82">
              <w:t>5.00mA</w:t>
            </w:r>
          </w:p>
        </w:tc>
        <w:tc>
          <w:tcPr>
            <w:tcW w:w="2030" w:type="dxa"/>
            <w:tcBorders>
              <w:bottom w:val="single" w:sz="4" w:space="0" w:color="auto"/>
            </w:tcBorders>
            <w:shd w:val="clear" w:color="auto" w:fill="auto"/>
          </w:tcPr>
          <w:p w14:paraId="3DF63FD6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  <w:tr w:rsidR="00065B34" w14:paraId="1DF7CC23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1B16C5F2" w14:textId="77777777" w:rsidR="00065B34" w:rsidRPr="00783B82" w:rsidRDefault="00065B34" w:rsidP="00E15C38"/>
        </w:tc>
        <w:tc>
          <w:tcPr>
            <w:tcW w:w="2610" w:type="dxa"/>
          </w:tcPr>
          <w:p w14:paraId="53B4A862" w14:textId="77777777" w:rsidR="00065B34" w:rsidRPr="00783B82" w:rsidRDefault="00065B34" w:rsidP="00E15C38">
            <w:r w:rsidRPr="00783B82">
              <w:t>Low Limit</w:t>
            </w:r>
          </w:p>
        </w:tc>
        <w:tc>
          <w:tcPr>
            <w:tcW w:w="1980" w:type="dxa"/>
            <w:shd w:val="clear" w:color="auto" w:fill="auto"/>
          </w:tcPr>
          <w:p w14:paraId="54AC9EC7" w14:textId="77777777" w:rsidR="00065B34" w:rsidRPr="00783B82" w:rsidRDefault="00065B34" w:rsidP="00E15C38">
            <w:r w:rsidRPr="00783B82">
              <w:t>OFF</w:t>
            </w:r>
          </w:p>
        </w:tc>
        <w:tc>
          <w:tcPr>
            <w:tcW w:w="2030" w:type="dxa"/>
            <w:shd w:val="clear" w:color="auto" w:fill="auto"/>
          </w:tcPr>
          <w:p w14:paraId="7D5416B3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  <w:tr w:rsidR="00065B34" w14:paraId="16010E5C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465F1EF9" w14:textId="77777777" w:rsidR="00065B34" w:rsidRPr="00783B82" w:rsidRDefault="00065B34" w:rsidP="00E15C38"/>
        </w:tc>
        <w:tc>
          <w:tcPr>
            <w:tcW w:w="2610" w:type="dxa"/>
          </w:tcPr>
          <w:p w14:paraId="4A342281" w14:textId="77777777" w:rsidR="00065B34" w:rsidRPr="00783B82" w:rsidRDefault="00065B34" w:rsidP="00E15C38">
            <w:r w:rsidRPr="00783B82">
              <w:t>Dwell Time</w:t>
            </w:r>
          </w:p>
        </w:tc>
        <w:tc>
          <w:tcPr>
            <w:tcW w:w="1980" w:type="dxa"/>
          </w:tcPr>
          <w:p w14:paraId="4D1C85DB" w14:textId="77777777" w:rsidR="00065B34" w:rsidRPr="00783B82" w:rsidRDefault="00065B34" w:rsidP="00E15C38">
            <w:r w:rsidRPr="00783B82">
              <w:t>OFF</w:t>
            </w:r>
          </w:p>
        </w:tc>
        <w:tc>
          <w:tcPr>
            <w:tcW w:w="2030" w:type="dxa"/>
          </w:tcPr>
          <w:p w14:paraId="5A47F7FA" w14:textId="77777777" w:rsidR="00065B34" w:rsidRDefault="00065B34" w:rsidP="00E15C38"/>
        </w:tc>
      </w:tr>
      <w:tr w:rsidR="00065B34" w14:paraId="05234519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41909F69" w14:textId="77777777" w:rsidR="00065B34" w:rsidRPr="00783B82" w:rsidRDefault="00065B34" w:rsidP="00E15C38"/>
        </w:tc>
        <w:tc>
          <w:tcPr>
            <w:tcW w:w="2610" w:type="dxa"/>
          </w:tcPr>
          <w:p w14:paraId="64405DA1" w14:textId="77777777" w:rsidR="00065B34" w:rsidRPr="00783B82" w:rsidRDefault="00065B34" w:rsidP="00E15C38">
            <w:r w:rsidRPr="00783B82">
              <w:t>Arc Limit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454C534" w14:textId="77777777" w:rsidR="00065B34" w:rsidRPr="00783B82" w:rsidRDefault="00065B34" w:rsidP="00E15C38">
            <w:r w:rsidRPr="00783B82">
              <w:t>OFF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14:paraId="131E1BF5" w14:textId="77777777" w:rsidR="00065B34" w:rsidRDefault="00065B34" w:rsidP="00E15C38"/>
        </w:tc>
      </w:tr>
      <w:tr w:rsidR="00065B34" w14:paraId="1FB5E23F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351E8150" w14:textId="77777777" w:rsidR="00065B34" w:rsidRPr="00783B82" w:rsidRDefault="00065B34" w:rsidP="00E15C38"/>
        </w:tc>
        <w:tc>
          <w:tcPr>
            <w:tcW w:w="2610" w:type="dxa"/>
          </w:tcPr>
          <w:p w14:paraId="6E539A80" w14:textId="77777777" w:rsidR="00065B34" w:rsidRPr="00783B82" w:rsidRDefault="00065B34" w:rsidP="00E15C38">
            <w:r w:rsidRPr="00783B82">
              <w:t>Arc Filter</w:t>
            </w:r>
          </w:p>
        </w:tc>
        <w:tc>
          <w:tcPr>
            <w:tcW w:w="1980" w:type="dxa"/>
            <w:tcBorders>
              <w:bottom w:val="single" w:sz="4" w:space="0" w:color="auto"/>
            </w:tcBorders>
          </w:tcPr>
          <w:p w14:paraId="185B026F" w14:textId="77777777" w:rsidR="00065B34" w:rsidRPr="00783B82" w:rsidRDefault="00065B34" w:rsidP="00E15C38">
            <w:r w:rsidRPr="00783B82">
              <w:t>3-230 kHz</w:t>
            </w:r>
          </w:p>
        </w:tc>
        <w:tc>
          <w:tcPr>
            <w:tcW w:w="2030" w:type="dxa"/>
            <w:tcBorders>
              <w:bottom w:val="single" w:sz="4" w:space="0" w:color="auto"/>
            </w:tcBorders>
          </w:tcPr>
          <w:p w14:paraId="76791F62" w14:textId="77777777" w:rsidR="00065B34" w:rsidRDefault="00065B34" w:rsidP="00E15C38"/>
        </w:tc>
      </w:tr>
      <w:tr w:rsidR="00065B34" w14:paraId="3A1AF221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1FB5573E" w14:textId="77777777" w:rsidR="00065B34" w:rsidRPr="00783B82" w:rsidRDefault="00065B34" w:rsidP="00E15C38"/>
        </w:tc>
        <w:tc>
          <w:tcPr>
            <w:tcW w:w="2610" w:type="dxa"/>
          </w:tcPr>
          <w:p w14:paraId="0AE09C86" w14:textId="77777777" w:rsidR="00065B34" w:rsidRPr="00783B82" w:rsidRDefault="00065B34" w:rsidP="00E15C38">
            <w:r w:rsidRPr="00783B82">
              <w:t>Test Time</w:t>
            </w:r>
          </w:p>
        </w:tc>
        <w:tc>
          <w:tcPr>
            <w:tcW w:w="1980" w:type="dxa"/>
            <w:tcBorders>
              <w:bottom w:val="single" w:sz="4" w:space="0" w:color="auto"/>
            </w:tcBorders>
            <w:shd w:val="clear" w:color="auto" w:fill="auto"/>
          </w:tcPr>
          <w:p w14:paraId="65E18097" w14:textId="77777777" w:rsidR="00065B34" w:rsidRPr="00783B82" w:rsidRDefault="00065B34" w:rsidP="00E15C38">
            <w:r w:rsidRPr="00783B82">
              <w:t>3.0s</w:t>
            </w:r>
          </w:p>
        </w:tc>
        <w:tc>
          <w:tcPr>
            <w:tcW w:w="2030" w:type="dxa"/>
            <w:tcBorders>
              <w:bottom w:val="single" w:sz="4" w:space="0" w:color="auto"/>
            </w:tcBorders>
            <w:shd w:val="clear" w:color="auto" w:fill="auto"/>
          </w:tcPr>
          <w:p w14:paraId="170F1EBD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  <w:tr w:rsidR="00065B34" w14:paraId="70712DEB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36C7C20B" w14:textId="77777777" w:rsidR="00065B34" w:rsidRPr="00783B82" w:rsidRDefault="00065B34" w:rsidP="00E15C38"/>
        </w:tc>
        <w:tc>
          <w:tcPr>
            <w:tcW w:w="2610" w:type="dxa"/>
          </w:tcPr>
          <w:p w14:paraId="286BE29C" w14:textId="77777777" w:rsidR="00065B34" w:rsidRPr="00783B82" w:rsidRDefault="00065B34" w:rsidP="00E15C38">
            <w:r w:rsidRPr="00783B82">
              <w:t>Ramp Time</w:t>
            </w:r>
          </w:p>
        </w:tc>
        <w:tc>
          <w:tcPr>
            <w:tcW w:w="1980" w:type="dxa"/>
            <w:shd w:val="clear" w:color="auto" w:fill="auto"/>
          </w:tcPr>
          <w:p w14:paraId="4DE14081" w14:textId="77777777" w:rsidR="00065B34" w:rsidRPr="00783B82" w:rsidRDefault="00065B34" w:rsidP="00E15C38">
            <w:r>
              <w:t>2</w:t>
            </w:r>
            <w:r w:rsidRPr="00783B82">
              <w:t>.0s</w:t>
            </w:r>
          </w:p>
        </w:tc>
        <w:tc>
          <w:tcPr>
            <w:tcW w:w="2030" w:type="dxa"/>
            <w:shd w:val="clear" w:color="auto" w:fill="auto"/>
          </w:tcPr>
          <w:p w14:paraId="557479CA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  <w:tr w:rsidR="00065B34" w14:paraId="3CF37EE3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40FB9405" w14:textId="77777777" w:rsidR="00065B34" w:rsidRDefault="00065B34" w:rsidP="00E15C38"/>
        </w:tc>
        <w:tc>
          <w:tcPr>
            <w:tcW w:w="2610" w:type="dxa"/>
          </w:tcPr>
          <w:p w14:paraId="0E6A6334" w14:textId="77777777" w:rsidR="00065B34" w:rsidRPr="00783B82" w:rsidRDefault="00065B34" w:rsidP="00E15C38">
            <w:r>
              <w:t>*Fall Time</w:t>
            </w:r>
          </w:p>
        </w:tc>
        <w:tc>
          <w:tcPr>
            <w:tcW w:w="1980" w:type="dxa"/>
            <w:shd w:val="clear" w:color="auto" w:fill="auto"/>
          </w:tcPr>
          <w:p w14:paraId="226C7E23" w14:textId="77777777" w:rsidR="00065B34" w:rsidRPr="00783B82" w:rsidRDefault="00065B34" w:rsidP="00E15C38">
            <w:r>
              <w:t>OFF</w:t>
            </w:r>
          </w:p>
        </w:tc>
        <w:tc>
          <w:tcPr>
            <w:tcW w:w="2030" w:type="dxa"/>
            <w:shd w:val="clear" w:color="auto" w:fill="auto"/>
          </w:tcPr>
          <w:p w14:paraId="372FB9B1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  <w:tr w:rsidR="00065B34" w14:paraId="3037D81F" w14:textId="77777777" w:rsidTr="00065B34">
        <w:trPr>
          <w:trHeight w:hRule="exact" w:val="374"/>
          <w:jc w:val="center"/>
        </w:trPr>
        <w:tc>
          <w:tcPr>
            <w:tcW w:w="1073" w:type="dxa"/>
            <w:vMerge/>
          </w:tcPr>
          <w:p w14:paraId="64579E28" w14:textId="77777777" w:rsidR="00065B34" w:rsidRPr="00783B82" w:rsidRDefault="00065B34" w:rsidP="00E15C38"/>
        </w:tc>
        <w:tc>
          <w:tcPr>
            <w:tcW w:w="2610" w:type="dxa"/>
          </w:tcPr>
          <w:p w14:paraId="105B609E" w14:textId="77777777" w:rsidR="00065B34" w:rsidRPr="00783B82" w:rsidRDefault="00065B34" w:rsidP="00E15C38">
            <w:r w:rsidRPr="00783B82">
              <w:t>CHNL (H-L)</w:t>
            </w:r>
          </w:p>
        </w:tc>
        <w:tc>
          <w:tcPr>
            <w:tcW w:w="1980" w:type="dxa"/>
            <w:shd w:val="clear" w:color="auto" w:fill="auto"/>
          </w:tcPr>
          <w:p w14:paraId="1C963916" w14:textId="77777777" w:rsidR="00065B34" w:rsidRPr="00783B82" w:rsidRDefault="00065B34" w:rsidP="00E15C38">
            <w:r w:rsidRPr="00783B82">
              <w:t>OFF</w:t>
            </w:r>
          </w:p>
        </w:tc>
        <w:tc>
          <w:tcPr>
            <w:tcW w:w="2030" w:type="dxa"/>
            <w:shd w:val="clear" w:color="auto" w:fill="auto"/>
          </w:tcPr>
          <w:p w14:paraId="4A18B07F" w14:textId="77777777" w:rsidR="00065B34" w:rsidRPr="00A67ECB" w:rsidRDefault="00065B34" w:rsidP="00E15C38">
            <w:pPr>
              <w:rPr>
                <w:color w:val="FFFFFF"/>
              </w:rPr>
            </w:pPr>
          </w:p>
        </w:tc>
      </w:tr>
    </w:tbl>
    <w:p w14:paraId="696AEAE3" w14:textId="77777777" w:rsidR="009B1EBF" w:rsidRPr="00AB4591" w:rsidRDefault="009B1EBF" w:rsidP="009B1EBF">
      <w:pPr>
        <w:tabs>
          <w:tab w:val="left" w:pos="3258"/>
          <w:tab w:val="left" w:pos="5688"/>
        </w:tabs>
        <w:ind w:left="1098"/>
      </w:pPr>
      <w:bookmarkStart w:id="82" w:name="listchroma"/>
      <w:r>
        <w:t>*Fall time is only present on the Chroma 19032 instruments, N/A Guardian 6000 Plus</w:t>
      </w:r>
    </w:p>
    <w:p w14:paraId="45C1E732" w14:textId="77777777" w:rsidR="009B1EBF" w:rsidRDefault="009B1EBF" w:rsidP="009B1EBF">
      <w:pPr>
        <w:spacing w:after="120"/>
        <w:ind w:left="720"/>
        <w:rPr>
          <w:b/>
        </w:rPr>
      </w:pPr>
      <w:r>
        <w:rPr>
          <w:b/>
        </w:rPr>
        <w:t>Key Lock</w:t>
      </w:r>
      <w:r w:rsidRPr="00CC60A7">
        <w:rPr>
          <w:b/>
        </w:rPr>
        <w:t xml:space="preserve"> </w:t>
      </w:r>
      <w:bookmarkEnd w:id="82"/>
      <w:r>
        <w:rPr>
          <w:b/>
        </w:rPr>
        <w:t>locked</w:t>
      </w:r>
      <w:r w:rsidRPr="00CC60A7">
        <w:rPr>
          <w:b/>
        </w:rPr>
        <w:t xml:space="preserve">  </w:t>
      </w:r>
      <w:r w:rsidR="00FF37C6" w:rsidRPr="00CC60A7">
        <w:rPr>
          <w:b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CC60A7">
        <w:rPr>
          <w:b/>
        </w:rPr>
        <w:instrText xml:space="preserve"> FORMCHECKBOX </w:instrText>
      </w:r>
      <w:r w:rsidR="00772B7F">
        <w:rPr>
          <w:b/>
        </w:rPr>
      </w:r>
      <w:r w:rsidR="00772B7F">
        <w:rPr>
          <w:b/>
        </w:rPr>
        <w:fldChar w:fldCharType="separate"/>
      </w:r>
      <w:r w:rsidR="00FF37C6" w:rsidRPr="00CC60A7">
        <w:rPr>
          <w:b/>
        </w:rPr>
        <w:fldChar w:fldCharType="end"/>
      </w:r>
      <w:r>
        <w:rPr>
          <w:b/>
        </w:rPr>
        <w:t xml:space="preserve"> </w:t>
      </w:r>
      <w:r w:rsidRPr="00B86AAE">
        <w:t>(‘Lock’ text in reverse)</w:t>
      </w:r>
    </w:p>
    <w:p w14:paraId="3ACF561C" w14:textId="77777777" w:rsidR="009B1EBF" w:rsidRPr="005367B6" w:rsidRDefault="009B1EBF" w:rsidP="009B1EBF">
      <w:pPr>
        <w:spacing w:before="180" w:after="120"/>
        <w:ind w:left="720"/>
      </w:pPr>
      <w:r>
        <w:rPr>
          <w:b/>
        </w:rPr>
        <w:t>Program displayed: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  <w:t>(</w:t>
      </w:r>
      <w:r>
        <w:t>TEST-M001-12345678)</w:t>
      </w:r>
    </w:p>
    <w:p w14:paraId="3F274E0F" w14:textId="77777777" w:rsidR="009B1EBF" w:rsidRPr="009447F7" w:rsidRDefault="009B1EBF" w:rsidP="009B1EBF">
      <w:pPr>
        <w:spacing w:after="120"/>
        <w:ind w:left="720"/>
        <w:rPr>
          <w:b/>
        </w:rPr>
      </w:pPr>
      <w:r>
        <w:rPr>
          <w:b/>
        </w:rPr>
        <w:t>Approved by:</w:t>
      </w:r>
    </w:p>
    <w:p w14:paraId="61EA5FC7" w14:textId="77777777" w:rsidR="009B1EBF" w:rsidRPr="00340853" w:rsidRDefault="009B1EBF" w:rsidP="009B1EBF">
      <w:pPr>
        <w:spacing w:after="120"/>
        <w:ind w:left="720"/>
        <w:rPr>
          <w:u w:val="single"/>
        </w:rPr>
      </w:pPr>
      <w:r>
        <w:t>Performer: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7693652" w14:textId="77777777" w:rsidR="009B1EBF" w:rsidRPr="009447F7" w:rsidRDefault="009B1EBF" w:rsidP="009B1EBF">
      <w:pPr>
        <w:spacing w:after="120"/>
        <w:ind w:left="720"/>
      </w:pPr>
      <w:r w:rsidRPr="009447F7">
        <w:rPr>
          <w:b/>
        </w:rPr>
        <w:t>Verified By:</w:t>
      </w:r>
      <w:r>
        <w:t xml:space="preserve">  Test Engineering</w:t>
      </w:r>
    </w:p>
    <w:p w14:paraId="1A55F09C" w14:textId="77777777" w:rsidR="009B1EBF" w:rsidRDefault="009B1EBF" w:rsidP="009B1EBF">
      <w:pPr>
        <w:spacing w:before="240" w:after="120"/>
        <w:ind w:left="720"/>
        <w:rPr>
          <w:u w:val="single"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Title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6DFC5E38" w14:textId="77777777" w:rsidR="009B1EBF" w:rsidRDefault="009B1EBF" w:rsidP="009B1EBF">
      <w:pPr>
        <w:spacing w:before="240" w:after="120"/>
        <w:ind w:left="720"/>
        <w:rPr>
          <w:u w:val="single"/>
        </w:rPr>
      </w:pPr>
      <w:r>
        <w:t>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5B78A7A" w14:textId="77777777" w:rsidR="009B1EBF" w:rsidRPr="009447F7" w:rsidRDefault="009B1EBF" w:rsidP="009B1EBF">
      <w:pPr>
        <w:spacing w:before="240" w:after="120"/>
        <w:ind w:left="720"/>
        <w:rPr>
          <w:b/>
        </w:rPr>
      </w:pPr>
      <w:r w:rsidRPr="009447F7">
        <w:rPr>
          <w:b/>
        </w:rPr>
        <w:t>End User Approval:</w:t>
      </w:r>
      <w:r>
        <w:rPr>
          <w:b/>
        </w:rPr>
        <w:t xml:space="preserve">  </w:t>
      </w:r>
      <w:r>
        <w:t>Manufacturing Technician</w:t>
      </w:r>
    </w:p>
    <w:p w14:paraId="6D480ECF" w14:textId="77777777" w:rsidR="009B1EBF" w:rsidRDefault="009B1EBF" w:rsidP="009B1EBF">
      <w:pPr>
        <w:spacing w:before="240" w:after="120"/>
        <w:ind w:left="720"/>
        <w:rPr>
          <w:u w:val="single"/>
        </w:rPr>
      </w:pPr>
      <w:r>
        <w:t>Name: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Title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06D06A7" w14:textId="77777777" w:rsidR="00B90EE6" w:rsidRPr="002B5E3A" w:rsidRDefault="009B1EBF" w:rsidP="00A23E46">
      <w:pPr>
        <w:spacing w:before="240" w:after="120"/>
        <w:ind w:left="720"/>
      </w:pPr>
      <w:r>
        <w:t>Signature: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sectPr w:rsidR="00B90EE6" w:rsidRPr="002B5E3A" w:rsidSect="00E62C57">
      <w:headerReference w:type="default" r:id="rId46"/>
      <w:footerReference w:type="default" r:id="rId47"/>
      <w:headerReference w:type="first" r:id="rId48"/>
      <w:footerReference w:type="first" r:id="rId49"/>
      <w:pgSz w:w="12240" w:h="15840" w:code="1"/>
      <w:pgMar w:top="1440" w:right="504" w:bottom="662" w:left="720" w:header="432" w:footer="560" w:gutter="0"/>
      <w:paperSrc w:first="7" w:other="7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A6E1CB6" w14:textId="77777777" w:rsidR="00D53F94" w:rsidRDefault="00D53F94">
      <w:r>
        <w:separator/>
      </w:r>
    </w:p>
  </w:endnote>
  <w:endnote w:type="continuationSeparator" w:id="0">
    <w:p w14:paraId="2F2AE8E6" w14:textId="77777777" w:rsidR="00D53F94" w:rsidRDefault="00D5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10281D" w14:textId="77777777" w:rsidR="00C05868" w:rsidRPr="006544AF" w:rsidRDefault="00C05868" w:rsidP="00065B34">
    <w:pPr>
      <w:pStyle w:val="ListParagraph"/>
      <w:pBdr>
        <w:top w:val="single" w:sz="4" w:space="1" w:color="auto"/>
      </w:pBdr>
      <w:tabs>
        <w:tab w:val="left" w:pos="0"/>
        <w:tab w:val="center" w:pos="5400"/>
        <w:tab w:val="right" w:pos="11059"/>
      </w:tabs>
      <w:ind w:left="0"/>
      <w:rPr>
        <w:rFonts w:ascii="Arial" w:hAnsi="Arial" w:cs="Arial"/>
        <w:b/>
        <w:sz w:val="16"/>
        <w:szCs w:val="16"/>
      </w:rPr>
    </w:pPr>
    <w:r w:rsidRPr="002E3151">
      <w:rPr>
        <w:rFonts w:cs="Arial"/>
        <w:sz w:val="20"/>
        <w:szCs w:val="20"/>
      </w:rPr>
      <w:t>Waters Confidential</w:t>
    </w:r>
    <w:r>
      <w:rPr>
        <w:rFonts w:cs="Arial"/>
        <w:sz w:val="20"/>
        <w:szCs w:val="20"/>
      </w:rPr>
      <w:tab/>
    </w:r>
    <w:r>
      <w:rPr>
        <w:rFonts w:ascii="Arial" w:hAnsi="Arial" w:cs="Arial"/>
        <w:b/>
        <w:sz w:val="16"/>
        <w:szCs w:val="16"/>
      </w:rPr>
      <w:t xml:space="preserve">It is the user's responsibility </w:t>
    </w:r>
    <w:r w:rsidRPr="00666EB3">
      <w:rPr>
        <w:rFonts w:ascii="Arial" w:hAnsi="Arial" w:cs="Arial"/>
        <w:b/>
        <w:sz w:val="16"/>
        <w:szCs w:val="16"/>
      </w:rPr>
      <w:t>user to v</w:t>
    </w:r>
    <w:r>
      <w:rPr>
        <w:rFonts w:ascii="Arial" w:hAnsi="Arial" w:cs="Arial"/>
        <w:b/>
        <w:sz w:val="16"/>
        <w:szCs w:val="16"/>
      </w:rPr>
      <w:t>erify the correct,</w:t>
    </w:r>
    <w:r w:rsidRPr="00666EB3">
      <w:rPr>
        <w:rFonts w:ascii="Arial" w:hAnsi="Arial" w:cs="Arial"/>
        <w:b/>
        <w:sz w:val="16"/>
        <w:szCs w:val="16"/>
      </w:rPr>
      <w:t xml:space="preserve"> released </w:t>
    </w:r>
    <w:r>
      <w:rPr>
        <w:rFonts w:ascii="Arial" w:hAnsi="Arial" w:cs="Arial"/>
        <w:b/>
        <w:sz w:val="16"/>
        <w:szCs w:val="16"/>
      </w:rPr>
      <w:t>revision of this document</w:t>
    </w:r>
    <w:r w:rsidRPr="00666EB3">
      <w:rPr>
        <w:rFonts w:ascii="Arial" w:hAnsi="Arial" w:cs="Arial"/>
        <w:b/>
        <w:sz w:val="16"/>
        <w:szCs w:val="16"/>
      </w:rPr>
      <w:t>.</w:t>
    </w:r>
    <w:r>
      <w:rPr>
        <w:rFonts w:ascii="Arial" w:hAnsi="Arial" w:cs="Arial"/>
        <w:b/>
        <w:sz w:val="16"/>
        <w:szCs w:val="16"/>
      </w:rPr>
      <w:tab/>
    </w:r>
    <w:r>
      <w:rPr>
        <w:rFonts w:cs="Arial"/>
        <w:color w:val="000000"/>
        <w:sz w:val="20"/>
        <w:szCs w:val="20"/>
      </w:rPr>
      <w:t xml:space="preserve">Template 730002014 </w:t>
    </w:r>
    <w:r w:rsidRPr="002E3151">
      <w:rPr>
        <w:rFonts w:cs="Arial"/>
        <w:color w:val="000000"/>
        <w:sz w:val="20"/>
        <w:szCs w:val="20"/>
      </w:rPr>
      <w:t>V0</w:t>
    </w:r>
    <w:r>
      <w:rPr>
        <w:rFonts w:cs="Arial"/>
        <w:color w:val="000000"/>
        <w:sz w:val="20"/>
        <w:szCs w:val="20"/>
      </w:rPr>
      <w:t>1</w:t>
    </w:r>
  </w:p>
  <w:p w14:paraId="18DFAC11" w14:textId="77777777" w:rsidR="00C05868" w:rsidRPr="005806B1" w:rsidRDefault="00C05868" w:rsidP="00065B34">
    <w:pPr>
      <w:pStyle w:val="ListParagraph"/>
      <w:pBdr>
        <w:top w:val="single" w:sz="4" w:space="1" w:color="auto"/>
      </w:pBdr>
      <w:tabs>
        <w:tab w:val="center" w:pos="5400"/>
        <w:tab w:val="right" w:pos="11059"/>
      </w:tabs>
      <w:spacing w:after="0" w:line="240" w:lineRule="auto"/>
      <w:ind w:left="0"/>
      <w:rPr>
        <w:rFonts w:ascii="Arial" w:hAnsi="Arial" w:cs="Arial"/>
        <w:bCs/>
        <w:i/>
        <w:sz w:val="14"/>
        <w:szCs w:val="14"/>
        <w:lang w:val="en-US"/>
      </w:rPr>
    </w:pPr>
    <w:r>
      <w:rPr>
        <w:rFonts w:ascii="Arial" w:hAnsi="Arial" w:cs="Arial"/>
        <w:bCs/>
        <w:i/>
        <w:sz w:val="14"/>
        <w:szCs w:val="14"/>
        <w:lang w:val="en-US"/>
      </w:rPr>
      <w:tab/>
    </w:r>
    <w:r w:rsidRPr="00666EB3">
      <w:rPr>
        <w:rFonts w:ascii="Arial" w:hAnsi="Arial" w:cs="Arial"/>
        <w:bCs/>
        <w:i/>
        <w:sz w:val="14"/>
        <w:szCs w:val="14"/>
        <w:lang w:val="en-US"/>
      </w:rPr>
      <w:t>HARD COPY UNCON</w:t>
    </w:r>
    <w:r>
      <w:rPr>
        <w:rFonts w:ascii="Arial" w:hAnsi="Arial" w:cs="Arial"/>
        <w:bCs/>
        <w:i/>
        <w:sz w:val="14"/>
        <w:szCs w:val="14"/>
        <w:lang w:val="en-US"/>
      </w:rPr>
      <w:t>TROLLED WITHOUT SAP-GENERATED EFFECTIVITY/TIME &amp; DATE STAMP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CF76797" w14:textId="77777777" w:rsidR="00C05868" w:rsidRPr="00694084" w:rsidRDefault="00C05868">
    <w:pPr>
      <w:tabs>
        <w:tab w:val="center" w:pos="5580"/>
        <w:tab w:val="right" w:pos="10980"/>
      </w:tabs>
      <w:ind w:left="-90"/>
      <w:rPr>
        <w:b/>
        <w:sz w:val="20"/>
        <w:szCs w:val="20"/>
      </w:rPr>
    </w:pPr>
    <w:r w:rsidRPr="00694084">
      <w:rPr>
        <w:b/>
        <w:sz w:val="20"/>
        <w:szCs w:val="20"/>
      </w:rPr>
      <w:t xml:space="preserve">Document No.: </w:t>
    </w:r>
    <w:r w:rsidR="00FF37C6">
      <w:fldChar w:fldCharType="begin"/>
    </w:r>
    <w:r>
      <w:instrText xml:space="preserve"> REF DocumentNumber \h  \* MERGEFORMAT </w:instrText>
    </w:r>
    <w:r w:rsidR="00FF37C6">
      <w:fldChar w:fldCharType="separate"/>
    </w:r>
    <w:r>
      <w:rPr>
        <w:b/>
        <w:bCs/>
      </w:rPr>
      <w:t>Error! Reference source not found.</w:t>
    </w:r>
    <w:r w:rsidR="00FF37C6">
      <w:fldChar w:fldCharType="end"/>
    </w:r>
    <w:r w:rsidRPr="00694084">
      <w:rPr>
        <w:b/>
        <w:sz w:val="20"/>
        <w:szCs w:val="20"/>
      </w:rPr>
      <w:t xml:space="preserve">/Rev. </w:t>
    </w:r>
    <w:r w:rsidR="00FF37C6" w:rsidRPr="00694084">
      <w:rPr>
        <w:b/>
        <w:caps/>
        <w:sz w:val="20"/>
        <w:szCs w:val="20"/>
      </w:rPr>
      <w:fldChar w:fldCharType="begin"/>
    </w:r>
    <w:r w:rsidRPr="00694084">
      <w:rPr>
        <w:b/>
        <w:caps/>
        <w:sz w:val="20"/>
        <w:szCs w:val="20"/>
      </w:rPr>
      <w:instrText xml:space="preserve"> REF Revision \h  \* MERGEFORMAT </w:instrText>
    </w:r>
    <w:r w:rsidR="00FF37C6" w:rsidRPr="00694084">
      <w:rPr>
        <w:b/>
        <w:caps/>
        <w:sz w:val="20"/>
        <w:szCs w:val="20"/>
      </w:rPr>
    </w:r>
    <w:r w:rsidR="00FF37C6" w:rsidRPr="00694084">
      <w:rPr>
        <w:b/>
        <w:caps/>
        <w:sz w:val="20"/>
        <w:szCs w:val="20"/>
      </w:rPr>
      <w:fldChar w:fldCharType="separate"/>
    </w:r>
    <w:r>
      <w:rPr>
        <w:bCs/>
        <w:caps/>
        <w:sz w:val="20"/>
        <w:szCs w:val="20"/>
      </w:rPr>
      <w:t>Error! Reference source not found.</w:t>
    </w:r>
    <w:r w:rsidR="00FF37C6" w:rsidRPr="00694084">
      <w:rPr>
        <w:b/>
        <w:caps/>
        <w:sz w:val="20"/>
        <w:szCs w:val="20"/>
      </w:rPr>
      <w:fldChar w:fldCharType="end"/>
    </w:r>
    <w:r w:rsidRPr="00694084">
      <w:rPr>
        <w:b/>
        <w:sz w:val="20"/>
        <w:szCs w:val="20"/>
      </w:rPr>
      <w:tab/>
      <w:t xml:space="preserve">Page </w:t>
    </w:r>
    <w:r w:rsidR="00FF37C6" w:rsidRPr="00694084">
      <w:rPr>
        <w:b/>
        <w:sz w:val="20"/>
        <w:szCs w:val="20"/>
      </w:rPr>
      <w:fldChar w:fldCharType="begin"/>
    </w:r>
    <w:r w:rsidRPr="00694084">
      <w:rPr>
        <w:b/>
        <w:sz w:val="20"/>
        <w:szCs w:val="20"/>
      </w:rPr>
      <w:instrText xml:space="preserve"> PAGE </w:instrText>
    </w:r>
    <w:r w:rsidR="00FF37C6" w:rsidRPr="00694084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22</w:t>
    </w:r>
    <w:r w:rsidR="00FF37C6" w:rsidRPr="00694084">
      <w:rPr>
        <w:b/>
        <w:sz w:val="20"/>
        <w:szCs w:val="20"/>
      </w:rPr>
      <w:fldChar w:fldCharType="end"/>
    </w:r>
    <w:r w:rsidRPr="00694084">
      <w:rPr>
        <w:b/>
        <w:sz w:val="20"/>
        <w:szCs w:val="20"/>
      </w:rPr>
      <w:t xml:space="preserve"> of </w:t>
    </w:r>
    <w:r w:rsidR="00FF37C6" w:rsidRPr="00694084">
      <w:rPr>
        <w:b/>
        <w:sz w:val="20"/>
        <w:szCs w:val="20"/>
      </w:rPr>
      <w:fldChar w:fldCharType="begin"/>
    </w:r>
    <w:r w:rsidRPr="00694084">
      <w:rPr>
        <w:b/>
        <w:sz w:val="20"/>
        <w:szCs w:val="20"/>
      </w:rPr>
      <w:instrText xml:space="preserve"> NUMPAGES </w:instrText>
    </w:r>
    <w:r w:rsidR="00FF37C6" w:rsidRPr="00694084">
      <w:rPr>
        <w:b/>
        <w:sz w:val="20"/>
        <w:szCs w:val="20"/>
      </w:rPr>
      <w:fldChar w:fldCharType="separate"/>
    </w:r>
    <w:r>
      <w:rPr>
        <w:b/>
        <w:noProof/>
        <w:sz w:val="20"/>
        <w:szCs w:val="20"/>
      </w:rPr>
      <w:t>23</w:t>
    </w:r>
    <w:r w:rsidR="00FF37C6" w:rsidRPr="00694084">
      <w:rPr>
        <w:b/>
        <w:sz w:val="20"/>
        <w:szCs w:val="20"/>
      </w:rPr>
      <w:fldChar w:fldCharType="end"/>
    </w:r>
    <w:r w:rsidRPr="00694084">
      <w:rPr>
        <w:b/>
        <w:sz w:val="20"/>
        <w:szCs w:val="20"/>
      </w:rPr>
      <w:tab/>
      <w:t>Company Confidential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EAC4E6" w14:textId="77777777" w:rsidR="00C05868" w:rsidRPr="002E3151" w:rsidRDefault="00C05868" w:rsidP="005806B1">
    <w:pPr>
      <w:pStyle w:val="Header"/>
      <w:rPr>
        <w:color w:val="000000"/>
        <w:sz w:val="4"/>
        <w:szCs w:val="4"/>
      </w:rPr>
    </w:pPr>
  </w:p>
  <w:p w14:paraId="20907E47" w14:textId="77777777" w:rsidR="00C05868" w:rsidRPr="006544AF" w:rsidRDefault="00C05868" w:rsidP="005806B1">
    <w:pPr>
      <w:pStyle w:val="ListParagraph"/>
      <w:pBdr>
        <w:top w:val="single" w:sz="4" w:space="1" w:color="auto"/>
      </w:pBdr>
      <w:tabs>
        <w:tab w:val="left" w:pos="0"/>
        <w:tab w:val="center" w:pos="5400"/>
        <w:tab w:val="right" w:pos="11059"/>
      </w:tabs>
      <w:ind w:left="0"/>
      <w:rPr>
        <w:rFonts w:ascii="Arial" w:hAnsi="Arial" w:cs="Arial"/>
        <w:b/>
        <w:sz w:val="16"/>
        <w:szCs w:val="16"/>
      </w:rPr>
    </w:pPr>
    <w:r w:rsidRPr="002E3151">
      <w:rPr>
        <w:rFonts w:cs="Arial"/>
        <w:sz w:val="20"/>
        <w:szCs w:val="20"/>
      </w:rPr>
      <w:t>Waters Confidential</w:t>
    </w:r>
    <w:r>
      <w:rPr>
        <w:rFonts w:cs="Arial"/>
        <w:sz w:val="20"/>
        <w:szCs w:val="20"/>
      </w:rPr>
      <w:tab/>
    </w:r>
    <w:r>
      <w:rPr>
        <w:rFonts w:ascii="Arial" w:hAnsi="Arial" w:cs="Arial"/>
        <w:b/>
        <w:sz w:val="16"/>
        <w:szCs w:val="16"/>
      </w:rPr>
      <w:t xml:space="preserve">It is the user's responsibility </w:t>
    </w:r>
    <w:r w:rsidRPr="00666EB3">
      <w:rPr>
        <w:rFonts w:ascii="Arial" w:hAnsi="Arial" w:cs="Arial"/>
        <w:b/>
        <w:sz w:val="16"/>
        <w:szCs w:val="16"/>
      </w:rPr>
      <w:t>user to v</w:t>
    </w:r>
    <w:r>
      <w:rPr>
        <w:rFonts w:ascii="Arial" w:hAnsi="Arial" w:cs="Arial"/>
        <w:b/>
        <w:sz w:val="16"/>
        <w:szCs w:val="16"/>
      </w:rPr>
      <w:t>erify the correct,</w:t>
    </w:r>
    <w:r w:rsidRPr="00666EB3">
      <w:rPr>
        <w:rFonts w:ascii="Arial" w:hAnsi="Arial" w:cs="Arial"/>
        <w:b/>
        <w:sz w:val="16"/>
        <w:szCs w:val="16"/>
      </w:rPr>
      <w:t xml:space="preserve"> released </w:t>
    </w:r>
    <w:r>
      <w:rPr>
        <w:rFonts w:ascii="Arial" w:hAnsi="Arial" w:cs="Arial"/>
        <w:b/>
        <w:sz w:val="16"/>
        <w:szCs w:val="16"/>
      </w:rPr>
      <w:t>revision of this document</w:t>
    </w:r>
    <w:r w:rsidRPr="00666EB3">
      <w:rPr>
        <w:rFonts w:ascii="Arial" w:hAnsi="Arial" w:cs="Arial"/>
        <w:b/>
        <w:sz w:val="16"/>
        <w:szCs w:val="16"/>
      </w:rPr>
      <w:t>.</w:t>
    </w:r>
    <w:r>
      <w:rPr>
        <w:rFonts w:ascii="Arial" w:hAnsi="Arial" w:cs="Arial"/>
        <w:b/>
        <w:sz w:val="16"/>
        <w:szCs w:val="16"/>
      </w:rPr>
      <w:tab/>
    </w:r>
    <w:r>
      <w:rPr>
        <w:rFonts w:cs="Arial"/>
        <w:color w:val="000000"/>
        <w:sz w:val="20"/>
        <w:szCs w:val="20"/>
      </w:rPr>
      <w:t xml:space="preserve">Template 730002014 </w:t>
    </w:r>
    <w:r w:rsidRPr="002E3151">
      <w:rPr>
        <w:rFonts w:cs="Arial"/>
        <w:color w:val="000000"/>
        <w:sz w:val="20"/>
        <w:szCs w:val="20"/>
      </w:rPr>
      <w:t>V0</w:t>
    </w:r>
    <w:r>
      <w:rPr>
        <w:rFonts w:cs="Arial"/>
        <w:color w:val="000000"/>
        <w:sz w:val="20"/>
        <w:szCs w:val="20"/>
      </w:rPr>
      <w:t>1</w:t>
    </w:r>
  </w:p>
  <w:p w14:paraId="624931A6" w14:textId="77777777" w:rsidR="00C05868" w:rsidRPr="005806B1" w:rsidRDefault="00C05868" w:rsidP="00F610B8">
    <w:pPr>
      <w:pStyle w:val="ListParagraph"/>
      <w:pBdr>
        <w:top w:val="single" w:sz="4" w:space="1" w:color="auto"/>
      </w:pBdr>
      <w:tabs>
        <w:tab w:val="center" w:pos="5400"/>
        <w:tab w:val="right" w:pos="11059"/>
      </w:tabs>
      <w:spacing w:after="0" w:line="240" w:lineRule="auto"/>
      <w:ind w:left="0"/>
      <w:rPr>
        <w:rFonts w:ascii="Arial" w:hAnsi="Arial" w:cs="Arial"/>
        <w:bCs/>
        <w:i/>
        <w:sz w:val="14"/>
        <w:szCs w:val="14"/>
        <w:lang w:val="en-US"/>
      </w:rPr>
    </w:pPr>
    <w:r>
      <w:rPr>
        <w:rFonts w:ascii="Arial" w:hAnsi="Arial" w:cs="Arial"/>
        <w:bCs/>
        <w:i/>
        <w:sz w:val="14"/>
        <w:szCs w:val="14"/>
        <w:lang w:val="en-US"/>
      </w:rPr>
      <w:tab/>
    </w:r>
    <w:r w:rsidRPr="00666EB3">
      <w:rPr>
        <w:rFonts w:ascii="Arial" w:hAnsi="Arial" w:cs="Arial"/>
        <w:bCs/>
        <w:i/>
        <w:sz w:val="14"/>
        <w:szCs w:val="14"/>
        <w:lang w:val="en-US"/>
      </w:rPr>
      <w:t>HARD COPY UNCON</w:t>
    </w:r>
    <w:r>
      <w:rPr>
        <w:rFonts w:ascii="Arial" w:hAnsi="Arial" w:cs="Arial"/>
        <w:bCs/>
        <w:i/>
        <w:sz w:val="14"/>
        <w:szCs w:val="14"/>
        <w:lang w:val="en-US"/>
      </w:rPr>
      <w:t>TROLLED WITHOUT SAP-GENERATED EFFECTIVITY/TIME &amp; DATE STAMP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6D0CB66" w14:textId="77777777" w:rsidR="00C05868" w:rsidRDefault="00C05868">
    <w:pPr>
      <w:tabs>
        <w:tab w:val="center" w:pos="5580"/>
        <w:tab w:val="right" w:pos="10980"/>
      </w:tabs>
      <w:ind w:left="-90"/>
      <w:rPr>
        <w:b/>
        <w:sz w:val="20"/>
      </w:rPr>
    </w:pPr>
    <w:r>
      <w:rPr>
        <w:b/>
        <w:sz w:val="20"/>
      </w:rPr>
      <w:t xml:space="preserve">Document No.: </w:t>
    </w:r>
    <w:r w:rsidR="00FF37C6">
      <w:fldChar w:fldCharType="begin"/>
    </w:r>
    <w:r>
      <w:instrText xml:space="preserve"> REF DocumentNumber \h  \* MERGEFORMAT </w:instrText>
    </w:r>
    <w:r w:rsidR="00FF37C6">
      <w:fldChar w:fldCharType="separate"/>
    </w:r>
    <w:r>
      <w:rPr>
        <w:b/>
        <w:bCs/>
      </w:rPr>
      <w:t>Error! Reference source not found.</w:t>
    </w:r>
    <w:r w:rsidR="00FF37C6">
      <w:fldChar w:fldCharType="end"/>
    </w:r>
    <w:r>
      <w:rPr>
        <w:b/>
        <w:sz w:val="20"/>
      </w:rPr>
      <w:t xml:space="preserve">/Rev. </w:t>
    </w:r>
    <w:r w:rsidR="00FF37C6">
      <w:rPr>
        <w:b/>
        <w:caps/>
        <w:sz w:val="20"/>
      </w:rPr>
      <w:fldChar w:fldCharType="begin"/>
    </w:r>
    <w:r>
      <w:rPr>
        <w:b/>
        <w:caps/>
        <w:sz w:val="20"/>
      </w:rPr>
      <w:instrText xml:space="preserve"> REF Revision \h  \* MERGEFORMAT </w:instrText>
    </w:r>
    <w:r w:rsidR="00FF37C6">
      <w:rPr>
        <w:b/>
        <w:caps/>
        <w:sz w:val="20"/>
      </w:rPr>
    </w:r>
    <w:r w:rsidR="00FF37C6">
      <w:rPr>
        <w:b/>
        <w:caps/>
        <w:sz w:val="20"/>
      </w:rPr>
      <w:fldChar w:fldCharType="separate"/>
    </w:r>
    <w:r>
      <w:rPr>
        <w:bCs/>
        <w:caps/>
        <w:sz w:val="20"/>
      </w:rPr>
      <w:t>Error! Reference source not found.</w:t>
    </w:r>
    <w:r w:rsidR="00FF37C6">
      <w:rPr>
        <w:b/>
        <w:caps/>
        <w:sz w:val="20"/>
      </w:rPr>
      <w:fldChar w:fldCharType="end"/>
    </w:r>
    <w:r>
      <w:rPr>
        <w:b/>
        <w:sz w:val="20"/>
      </w:rPr>
      <w:tab/>
      <w:t xml:space="preserve">Page </w:t>
    </w:r>
    <w:r w:rsidR="00FF37C6"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 w:rsidR="00FF37C6">
      <w:rPr>
        <w:b/>
        <w:sz w:val="20"/>
      </w:rPr>
      <w:fldChar w:fldCharType="separate"/>
    </w:r>
    <w:r>
      <w:rPr>
        <w:b/>
        <w:noProof/>
        <w:sz w:val="20"/>
      </w:rPr>
      <w:t>1</w:t>
    </w:r>
    <w:r w:rsidR="00FF37C6">
      <w:rPr>
        <w:b/>
        <w:sz w:val="20"/>
      </w:rPr>
      <w:fldChar w:fldCharType="end"/>
    </w:r>
    <w:r>
      <w:rPr>
        <w:b/>
        <w:sz w:val="20"/>
      </w:rPr>
      <w:t xml:space="preserve"> of </w:t>
    </w:r>
    <w:r w:rsidR="00FF37C6">
      <w:rPr>
        <w:b/>
        <w:sz w:val="20"/>
      </w:rPr>
      <w:fldChar w:fldCharType="begin"/>
    </w:r>
    <w:r>
      <w:rPr>
        <w:b/>
        <w:sz w:val="20"/>
      </w:rPr>
      <w:instrText xml:space="preserve"> NUMPAGES </w:instrText>
    </w:r>
    <w:r w:rsidR="00FF37C6">
      <w:rPr>
        <w:b/>
        <w:sz w:val="20"/>
      </w:rPr>
      <w:fldChar w:fldCharType="separate"/>
    </w:r>
    <w:r>
      <w:rPr>
        <w:b/>
        <w:noProof/>
        <w:sz w:val="20"/>
      </w:rPr>
      <w:t>23</w:t>
    </w:r>
    <w:r w:rsidR="00FF37C6">
      <w:rPr>
        <w:b/>
        <w:sz w:val="20"/>
      </w:rPr>
      <w:fldChar w:fldCharType="end"/>
    </w:r>
    <w:bookmarkStart w:id="83" w:name="_Hlt5070949"/>
    <w:r>
      <w:rPr>
        <w:b/>
        <w:sz w:val="20"/>
      </w:rPr>
      <w:tab/>
      <w:t>Company Confidential</w:t>
    </w:r>
    <w:bookmarkEnd w:id="8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7E9F28" w14:textId="77777777" w:rsidR="00D53F94" w:rsidRDefault="00D53F94">
      <w:r>
        <w:separator/>
      </w:r>
    </w:p>
  </w:footnote>
  <w:footnote w:type="continuationSeparator" w:id="0">
    <w:p w14:paraId="33BE6EA9" w14:textId="77777777" w:rsidR="00D53F94" w:rsidRDefault="00D53F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16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45"/>
      <w:gridCol w:w="3600"/>
      <w:gridCol w:w="1710"/>
      <w:gridCol w:w="1805"/>
    </w:tblGrid>
    <w:tr w:rsidR="00C05868" w:rsidRPr="00F166B3" w14:paraId="1D12668E" w14:textId="77777777" w:rsidTr="00E15C38">
      <w:trPr>
        <w:trHeight w:val="405"/>
      </w:trPr>
      <w:tc>
        <w:tcPr>
          <w:tcW w:w="4045" w:type="dxa"/>
          <w:vMerge w:val="restart"/>
        </w:tcPr>
        <w:p w14:paraId="4BF7AFA5" w14:textId="77777777" w:rsidR="00C05868" w:rsidRPr="00F166B3" w:rsidRDefault="00C05868" w:rsidP="00E15C38">
          <w:pPr>
            <w:pStyle w:val="Header"/>
            <w:rPr>
              <w:rFonts w:cs="Arial"/>
              <w:sz w:val="20"/>
              <w:szCs w:val="20"/>
            </w:rPr>
          </w:pPr>
          <w:r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6A1F9A26" wp14:editId="59698DD4">
                <wp:extent cx="2080260" cy="457200"/>
                <wp:effectExtent l="19050" t="0" r="0" b="0"/>
                <wp:docPr id="56" name="Picture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026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5" w:type="dxa"/>
          <w:gridSpan w:val="3"/>
          <w:vAlign w:val="center"/>
        </w:tcPr>
        <w:p w14:paraId="781A1E89" w14:textId="77777777" w:rsidR="00C05868" w:rsidRPr="00F166B3" w:rsidRDefault="00C05868" w:rsidP="00E15C38">
          <w:pPr>
            <w:pStyle w:val="Header"/>
            <w:tabs>
              <w:tab w:val="clear" w:pos="4680"/>
              <w:tab w:val="right" w:pos="6822"/>
            </w:tabs>
            <w:ind w:right="-220"/>
            <w:rPr>
              <w:rFonts w:cs="Arial"/>
              <w:b/>
              <w:sz w:val="20"/>
              <w:szCs w:val="20"/>
              <w:lang w:val="en-GB"/>
            </w:rPr>
          </w:pPr>
          <w:r>
            <w:rPr>
              <w:rFonts w:cs="Arial"/>
              <w:b/>
              <w:sz w:val="20"/>
              <w:szCs w:val="20"/>
            </w:rPr>
            <w:tab/>
            <w:t>Calibration/Preventive Maintenance</w:t>
          </w:r>
          <w:r w:rsidRPr="00F166B3">
            <w:rPr>
              <w:rFonts w:cs="Arial"/>
              <w:b/>
              <w:sz w:val="20"/>
              <w:szCs w:val="20"/>
            </w:rPr>
            <w:t xml:space="preserve"> Procedure</w:t>
          </w:r>
        </w:p>
      </w:tc>
    </w:tr>
    <w:tr w:rsidR="00C05868" w:rsidRPr="00F166B3" w14:paraId="48E0C0C9" w14:textId="77777777" w:rsidTr="00E15C38">
      <w:trPr>
        <w:trHeight w:val="405"/>
      </w:trPr>
      <w:tc>
        <w:tcPr>
          <w:tcW w:w="4045" w:type="dxa"/>
          <w:vMerge/>
        </w:tcPr>
        <w:p w14:paraId="65F527EE" w14:textId="77777777" w:rsidR="00C05868" w:rsidRPr="00F166B3" w:rsidRDefault="00C05868" w:rsidP="00E15C38">
          <w:pPr>
            <w:pStyle w:val="Header"/>
            <w:rPr>
              <w:rFonts w:cs="Arial"/>
              <w:noProof/>
              <w:sz w:val="20"/>
              <w:szCs w:val="20"/>
            </w:rPr>
          </w:pPr>
        </w:p>
      </w:tc>
      <w:tc>
        <w:tcPr>
          <w:tcW w:w="3600" w:type="dxa"/>
          <w:vAlign w:val="center"/>
        </w:tcPr>
        <w:p w14:paraId="0909C735" w14:textId="77777777" w:rsidR="00C05868" w:rsidRPr="00F166B3" w:rsidRDefault="00C05868" w:rsidP="00E15C38">
          <w:pPr>
            <w:pStyle w:val="Header"/>
            <w:tabs>
              <w:tab w:val="clear" w:pos="4680"/>
              <w:tab w:val="center" w:pos="1535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  <w:t>Document Number</w:t>
          </w:r>
          <w:r w:rsidRPr="00F166B3">
            <w:rPr>
              <w:rFonts w:cs="Arial"/>
              <w:sz w:val="20"/>
              <w:szCs w:val="20"/>
              <w:lang w:val="en-GB"/>
            </w:rPr>
            <w:t>:</w:t>
          </w:r>
          <w:r>
            <w:rPr>
              <w:rFonts w:cs="Arial"/>
              <w:sz w:val="20"/>
              <w:szCs w:val="20"/>
              <w:lang w:val="en-GB"/>
            </w:rPr>
            <w:t xml:space="preserve"> 735003029</w:t>
          </w:r>
        </w:p>
      </w:tc>
      <w:tc>
        <w:tcPr>
          <w:tcW w:w="1710" w:type="dxa"/>
          <w:vAlign w:val="center"/>
        </w:tcPr>
        <w:p w14:paraId="572BE563" w14:textId="77777777" w:rsidR="00C05868" w:rsidRPr="00F166B3" w:rsidRDefault="00C05868" w:rsidP="00E15C38">
          <w:pPr>
            <w:pStyle w:val="Header"/>
            <w:tabs>
              <w:tab w:val="clear" w:pos="4680"/>
              <w:tab w:val="left" w:pos="7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>
            <w:rPr>
              <w:rFonts w:cs="Arial"/>
              <w:sz w:val="20"/>
              <w:szCs w:val="20"/>
              <w:lang w:val="en-GB"/>
            </w:rPr>
            <w:tab/>
          </w:r>
          <w:r w:rsidRPr="00F166B3">
            <w:rPr>
              <w:rFonts w:cs="Arial"/>
              <w:sz w:val="20"/>
              <w:szCs w:val="20"/>
              <w:lang w:val="en-GB"/>
            </w:rPr>
            <w:t>Revision:</w:t>
          </w:r>
          <w:r>
            <w:rPr>
              <w:rFonts w:cs="Arial"/>
              <w:sz w:val="20"/>
              <w:szCs w:val="20"/>
              <w:lang w:val="en-GB"/>
            </w:rPr>
            <w:t xml:space="preserve"> D</w:t>
          </w:r>
        </w:p>
      </w:tc>
      <w:tc>
        <w:tcPr>
          <w:tcW w:w="1805" w:type="dxa"/>
          <w:vAlign w:val="center"/>
        </w:tcPr>
        <w:p w14:paraId="4A0BFC74" w14:textId="77777777" w:rsidR="00C05868" w:rsidRPr="00E15C38" w:rsidRDefault="00C05868" w:rsidP="00E15C38">
          <w:pPr>
            <w:pStyle w:val="Header"/>
            <w:tabs>
              <w:tab w:val="clear" w:pos="4680"/>
              <w:tab w:val="right" w:pos="151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F166B3">
            <w:rPr>
              <w:rFonts w:cs="Arial"/>
              <w:sz w:val="20"/>
              <w:szCs w:val="20"/>
            </w:rPr>
            <w:tab/>
          </w:r>
          <w:r w:rsidRPr="00E15C38">
            <w:rPr>
              <w:rFonts w:cs="Arial"/>
              <w:sz w:val="20"/>
              <w:szCs w:val="20"/>
            </w:rPr>
            <w:t xml:space="preserve">Page </w:t>
          </w:r>
          <w:r w:rsidR="00FF37C6" w:rsidRPr="00E15C38">
            <w:rPr>
              <w:rFonts w:cs="Arial"/>
              <w:sz w:val="20"/>
              <w:szCs w:val="20"/>
            </w:rPr>
            <w:fldChar w:fldCharType="begin"/>
          </w:r>
          <w:r w:rsidRPr="00E15C38">
            <w:rPr>
              <w:rFonts w:cs="Arial"/>
              <w:sz w:val="20"/>
              <w:szCs w:val="20"/>
            </w:rPr>
            <w:instrText xml:space="preserve"> PAGE   \* MERGEFORMAT </w:instrText>
          </w:r>
          <w:r w:rsidR="00FF37C6" w:rsidRPr="00E15C38">
            <w:rPr>
              <w:rFonts w:cs="Arial"/>
              <w:sz w:val="20"/>
              <w:szCs w:val="20"/>
            </w:rPr>
            <w:fldChar w:fldCharType="separate"/>
          </w:r>
          <w:r w:rsidR="00AD7783">
            <w:rPr>
              <w:rFonts w:cs="Arial"/>
              <w:noProof/>
              <w:sz w:val="20"/>
              <w:szCs w:val="20"/>
            </w:rPr>
            <w:t>6</w:t>
          </w:r>
          <w:r w:rsidR="00FF37C6" w:rsidRPr="00E15C38">
            <w:rPr>
              <w:rFonts w:cs="Arial"/>
              <w:sz w:val="20"/>
              <w:szCs w:val="20"/>
            </w:rPr>
            <w:fldChar w:fldCharType="end"/>
          </w:r>
          <w:r w:rsidRPr="00E15C38">
            <w:rPr>
              <w:rFonts w:cs="Arial"/>
              <w:sz w:val="20"/>
              <w:szCs w:val="20"/>
            </w:rPr>
            <w:t xml:space="preserve"> of </w:t>
          </w:r>
          <w:r w:rsidR="00772B7F">
            <w:fldChar w:fldCharType="begin"/>
          </w:r>
          <w:r w:rsidR="00772B7F">
            <w:instrText xml:space="preserve"> NUMPAGES   \* MERGEFORMAT </w:instrText>
          </w:r>
          <w:r w:rsidR="00772B7F">
            <w:fldChar w:fldCharType="separate"/>
          </w:r>
          <w:r w:rsidR="00AD7783" w:rsidRPr="00AD7783">
            <w:rPr>
              <w:noProof/>
              <w:sz w:val="20"/>
              <w:szCs w:val="20"/>
            </w:rPr>
            <w:t>22</w:t>
          </w:r>
          <w:r w:rsidR="00772B7F">
            <w:rPr>
              <w:noProof/>
              <w:sz w:val="20"/>
              <w:szCs w:val="20"/>
            </w:rPr>
            <w:fldChar w:fldCharType="end"/>
          </w:r>
        </w:p>
      </w:tc>
    </w:tr>
  </w:tbl>
  <w:p w14:paraId="7150C645" w14:textId="77777777" w:rsidR="00C05868" w:rsidRDefault="00C05868" w:rsidP="00065B3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2DC122" w14:textId="77777777" w:rsidR="00C05868" w:rsidRDefault="00C05868">
    <w:pPr>
      <w:spacing w:before="0" w:after="0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11160" w:type="dxa"/>
      <w:tblBorders>
        <w:bottom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4045"/>
      <w:gridCol w:w="3600"/>
      <w:gridCol w:w="1710"/>
      <w:gridCol w:w="1805"/>
    </w:tblGrid>
    <w:tr w:rsidR="00C05868" w:rsidRPr="00F166B3" w14:paraId="0456F14F" w14:textId="77777777" w:rsidTr="00104497">
      <w:trPr>
        <w:trHeight w:val="405"/>
      </w:trPr>
      <w:tc>
        <w:tcPr>
          <w:tcW w:w="4045" w:type="dxa"/>
          <w:vMerge w:val="restart"/>
        </w:tcPr>
        <w:p w14:paraId="607EDE31" w14:textId="77777777" w:rsidR="00C05868" w:rsidRPr="00F166B3" w:rsidRDefault="00C05868" w:rsidP="00E96D67">
          <w:pPr>
            <w:pStyle w:val="Header"/>
            <w:rPr>
              <w:rFonts w:cs="Arial"/>
              <w:sz w:val="20"/>
              <w:szCs w:val="20"/>
            </w:rPr>
          </w:pPr>
          <w:r>
            <w:rPr>
              <w:rFonts w:cs="Arial"/>
              <w:noProof/>
              <w:sz w:val="20"/>
              <w:szCs w:val="20"/>
            </w:rPr>
            <w:drawing>
              <wp:inline distT="0" distB="0" distL="0" distR="0" wp14:anchorId="4172D8AE" wp14:editId="6DEF5CCE">
                <wp:extent cx="2080260" cy="457200"/>
                <wp:effectExtent l="19050" t="0" r="0" b="0"/>
                <wp:docPr id="2" name="Picture 13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3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80260" cy="457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115" w:type="dxa"/>
          <w:gridSpan w:val="3"/>
          <w:vAlign w:val="center"/>
        </w:tcPr>
        <w:p w14:paraId="7E1EF2D6" w14:textId="77777777" w:rsidR="00C05868" w:rsidRPr="00F166B3" w:rsidRDefault="00C05868" w:rsidP="003369F0">
          <w:pPr>
            <w:pStyle w:val="Header"/>
            <w:tabs>
              <w:tab w:val="clear" w:pos="4680"/>
              <w:tab w:val="right" w:pos="6822"/>
            </w:tabs>
            <w:ind w:right="-220"/>
            <w:rPr>
              <w:rFonts w:cs="Arial"/>
              <w:b/>
              <w:sz w:val="20"/>
              <w:szCs w:val="20"/>
              <w:lang w:val="en-GB"/>
            </w:rPr>
          </w:pPr>
          <w:r>
            <w:rPr>
              <w:rFonts w:cs="Arial"/>
              <w:b/>
              <w:sz w:val="20"/>
              <w:szCs w:val="20"/>
            </w:rPr>
            <w:tab/>
            <w:t>Calibration/Preventive Maintenance</w:t>
          </w:r>
          <w:r w:rsidRPr="00F166B3">
            <w:rPr>
              <w:rFonts w:cs="Arial"/>
              <w:b/>
              <w:sz w:val="20"/>
              <w:szCs w:val="20"/>
            </w:rPr>
            <w:t xml:space="preserve"> Procedure</w:t>
          </w:r>
        </w:p>
      </w:tc>
    </w:tr>
    <w:tr w:rsidR="00C05868" w:rsidRPr="00F166B3" w14:paraId="514F86A5" w14:textId="77777777" w:rsidTr="00104497">
      <w:trPr>
        <w:trHeight w:val="405"/>
      </w:trPr>
      <w:tc>
        <w:tcPr>
          <w:tcW w:w="4045" w:type="dxa"/>
          <w:vMerge/>
        </w:tcPr>
        <w:p w14:paraId="16741707" w14:textId="77777777" w:rsidR="00C05868" w:rsidRPr="00F166B3" w:rsidRDefault="00C05868" w:rsidP="00E96D67">
          <w:pPr>
            <w:pStyle w:val="Header"/>
            <w:rPr>
              <w:rFonts w:cs="Arial"/>
              <w:noProof/>
              <w:sz w:val="20"/>
              <w:szCs w:val="20"/>
            </w:rPr>
          </w:pPr>
        </w:p>
      </w:tc>
      <w:tc>
        <w:tcPr>
          <w:tcW w:w="3600" w:type="dxa"/>
          <w:vAlign w:val="center"/>
        </w:tcPr>
        <w:p w14:paraId="7EA42B46" w14:textId="77777777" w:rsidR="00C05868" w:rsidRPr="005E758D" w:rsidRDefault="00C05868" w:rsidP="00C10E44">
          <w:pPr>
            <w:pStyle w:val="Header"/>
            <w:tabs>
              <w:tab w:val="clear" w:pos="4680"/>
              <w:tab w:val="center" w:pos="1535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5E758D">
            <w:rPr>
              <w:rFonts w:cs="Arial"/>
              <w:sz w:val="20"/>
              <w:szCs w:val="20"/>
              <w:lang w:val="en-GB"/>
            </w:rPr>
            <w:tab/>
            <w:t>Document Number: 735003029</w:t>
          </w:r>
        </w:p>
      </w:tc>
      <w:tc>
        <w:tcPr>
          <w:tcW w:w="1710" w:type="dxa"/>
          <w:vAlign w:val="center"/>
        </w:tcPr>
        <w:p w14:paraId="7B1D246C" w14:textId="77777777" w:rsidR="00C05868" w:rsidRPr="005E758D" w:rsidRDefault="00C05868" w:rsidP="00E96D67">
          <w:pPr>
            <w:pStyle w:val="Header"/>
            <w:tabs>
              <w:tab w:val="clear" w:pos="4680"/>
              <w:tab w:val="left" w:pos="7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5E758D">
            <w:rPr>
              <w:rFonts w:cs="Arial"/>
              <w:sz w:val="20"/>
              <w:szCs w:val="20"/>
              <w:lang w:val="en-GB"/>
            </w:rPr>
            <w:tab/>
            <w:t>Revision: D</w:t>
          </w:r>
        </w:p>
      </w:tc>
      <w:tc>
        <w:tcPr>
          <w:tcW w:w="1805" w:type="dxa"/>
          <w:vAlign w:val="center"/>
        </w:tcPr>
        <w:p w14:paraId="280B3726" w14:textId="77777777" w:rsidR="00C05868" w:rsidRPr="005E758D" w:rsidRDefault="00C05868" w:rsidP="005E758D">
          <w:pPr>
            <w:pStyle w:val="Header"/>
            <w:tabs>
              <w:tab w:val="clear" w:pos="4680"/>
              <w:tab w:val="right" w:pos="1512"/>
              <w:tab w:val="right" w:pos="6206"/>
            </w:tabs>
            <w:ind w:right="-220"/>
            <w:rPr>
              <w:rFonts w:cs="Arial"/>
              <w:b/>
              <w:sz w:val="20"/>
              <w:szCs w:val="20"/>
            </w:rPr>
          </w:pPr>
          <w:r w:rsidRPr="005E758D">
            <w:rPr>
              <w:rFonts w:cs="Arial"/>
              <w:sz w:val="20"/>
              <w:szCs w:val="20"/>
            </w:rPr>
            <w:tab/>
            <w:t xml:space="preserve">Page </w:t>
          </w:r>
          <w:r w:rsidR="00FF37C6" w:rsidRPr="005E758D">
            <w:rPr>
              <w:rFonts w:cs="Arial"/>
              <w:sz w:val="20"/>
              <w:szCs w:val="20"/>
            </w:rPr>
            <w:fldChar w:fldCharType="begin"/>
          </w:r>
          <w:r w:rsidRPr="005E758D">
            <w:rPr>
              <w:rFonts w:cs="Arial"/>
              <w:sz w:val="20"/>
              <w:szCs w:val="20"/>
            </w:rPr>
            <w:instrText xml:space="preserve"> PAGE   \* MERGEFORMAT </w:instrText>
          </w:r>
          <w:r w:rsidR="00FF37C6" w:rsidRPr="005E758D">
            <w:rPr>
              <w:rFonts w:cs="Arial"/>
              <w:sz w:val="20"/>
              <w:szCs w:val="20"/>
            </w:rPr>
            <w:fldChar w:fldCharType="separate"/>
          </w:r>
          <w:r w:rsidR="00891C52">
            <w:rPr>
              <w:rFonts w:cs="Arial"/>
              <w:noProof/>
              <w:sz w:val="20"/>
              <w:szCs w:val="20"/>
            </w:rPr>
            <w:t>22</w:t>
          </w:r>
          <w:r w:rsidR="00FF37C6" w:rsidRPr="005E758D">
            <w:rPr>
              <w:rFonts w:cs="Arial"/>
              <w:sz w:val="20"/>
              <w:szCs w:val="20"/>
            </w:rPr>
            <w:fldChar w:fldCharType="end"/>
          </w:r>
          <w:r w:rsidRPr="005E758D">
            <w:rPr>
              <w:rFonts w:cs="Arial"/>
              <w:sz w:val="20"/>
              <w:szCs w:val="20"/>
            </w:rPr>
            <w:t xml:space="preserve"> of </w:t>
          </w:r>
          <w:r w:rsidR="00772B7F">
            <w:fldChar w:fldCharType="begin"/>
          </w:r>
          <w:r w:rsidR="00772B7F">
            <w:instrText xml:space="preserve"> NUMPAGES   \* MERGEFORMAT </w:instrText>
          </w:r>
          <w:r w:rsidR="00772B7F">
            <w:fldChar w:fldCharType="separate"/>
          </w:r>
          <w:r w:rsidR="00891C52" w:rsidRPr="00891C52">
            <w:rPr>
              <w:noProof/>
              <w:sz w:val="20"/>
              <w:szCs w:val="20"/>
            </w:rPr>
            <w:t>22</w:t>
          </w:r>
          <w:r w:rsidR="00772B7F">
            <w:rPr>
              <w:noProof/>
              <w:sz w:val="20"/>
              <w:szCs w:val="20"/>
            </w:rPr>
            <w:fldChar w:fldCharType="end"/>
          </w:r>
        </w:p>
      </w:tc>
    </w:tr>
  </w:tbl>
  <w:p w14:paraId="72ED399C" w14:textId="77777777" w:rsidR="00C05868" w:rsidRPr="002E3151" w:rsidRDefault="00C05868" w:rsidP="00E96D67">
    <w:pPr>
      <w:pStyle w:val="Header"/>
      <w:rPr>
        <w:color w:val="000000"/>
        <w:sz w:val="4"/>
        <w:szCs w:val="4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23FB4F" w14:textId="77777777" w:rsidR="00C05868" w:rsidRDefault="00C05868">
    <w:pPr>
      <w:spacing w:before="0" w:after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A436B4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1" w15:restartNumberingAfterBreak="0">
    <w:nsid w:val="25F14714"/>
    <w:multiLevelType w:val="multilevel"/>
    <w:tmpl w:val="2BE68186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3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2" w15:restartNumberingAfterBreak="0">
    <w:nsid w:val="284A6A40"/>
    <w:multiLevelType w:val="multilevel"/>
    <w:tmpl w:val="F2069128"/>
    <w:lvl w:ilvl="0">
      <w:start w:val="3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2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3" w15:restartNumberingAfterBreak="0">
    <w:nsid w:val="29A1390D"/>
    <w:multiLevelType w:val="multilevel"/>
    <w:tmpl w:val="B630FA5E"/>
    <w:lvl w:ilvl="0">
      <w:start w:val="4"/>
      <w:numFmt w:val="decimal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1">
      <w:start w:val="1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u w:val="none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u w:val="none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cs="Times New Roman" w:hint="default"/>
        <w:u w:val="none"/>
      </w:rPr>
    </w:lvl>
  </w:abstractNum>
  <w:abstractNum w:abstractNumId="4" w15:restartNumberingAfterBreak="0">
    <w:nsid w:val="338C4E41"/>
    <w:multiLevelType w:val="hybridMultilevel"/>
    <w:tmpl w:val="E72C0B56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424F2343"/>
    <w:multiLevelType w:val="hybridMultilevel"/>
    <w:tmpl w:val="E96691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4D6A2FD3"/>
    <w:multiLevelType w:val="multilevel"/>
    <w:tmpl w:val="6DD8984E"/>
    <w:lvl w:ilvl="0">
      <w:start w:val="1"/>
      <w:numFmt w:val="decimal"/>
      <w:pStyle w:val="NumberedStepX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pStyle w:val="NumberedStepXX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pStyle w:val="NumberedStepXXX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88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4320" w:hanging="1440"/>
      </w:pPr>
      <w:rPr>
        <w:rFonts w:cs="Times New Roman" w:hint="default"/>
      </w:rPr>
    </w:lvl>
  </w:abstractNum>
  <w:abstractNum w:abstractNumId="7" w15:restartNumberingAfterBreak="0">
    <w:nsid w:val="4EF00AD9"/>
    <w:multiLevelType w:val="multilevel"/>
    <w:tmpl w:val="8DB03326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9"/>
      <w:numFmt w:val="decimal"/>
      <w:lvlText w:val="%1.%2"/>
      <w:lvlJc w:val="left"/>
      <w:pPr>
        <w:tabs>
          <w:tab w:val="num" w:pos="960"/>
        </w:tabs>
        <w:ind w:left="9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1920"/>
        </w:tabs>
        <w:ind w:left="19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2520"/>
        </w:tabs>
        <w:ind w:left="25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480"/>
        </w:tabs>
        <w:ind w:left="34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080"/>
        </w:tabs>
        <w:ind w:left="4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040"/>
        </w:tabs>
        <w:ind w:left="50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640"/>
        </w:tabs>
        <w:ind w:left="56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240"/>
        </w:tabs>
        <w:ind w:left="6240" w:hanging="1440"/>
      </w:pPr>
      <w:rPr>
        <w:rFonts w:cs="Times New Roman" w:hint="default"/>
      </w:rPr>
    </w:lvl>
  </w:abstractNum>
  <w:abstractNum w:abstractNumId="8" w15:restartNumberingAfterBreak="0">
    <w:nsid w:val="4FDD2774"/>
    <w:multiLevelType w:val="multilevel"/>
    <w:tmpl w:val="7946CD56"/>
    <w:lvl w:ilvl="0">
      <w:start w:val="4"/>
      <w:numFmt w:val="decimal"/>
      <w:lvlText w:val="%1"/>
      <w:lvlJc w:val="left"/>
      <w:pPr>
        <w:tabs>
          <w:tab w:val="num" w:pos="1560"/>
        </w:tabs>
        <w:ind w:left="1560" w:hanging="1560"/>
      </w:pPr>
      <w:rPr>
        <w:rFonts w:cs="Times New Roman" w:hint="default"/>
      </w:rPr>
    </w:lvl>
    <w:lvl w:ilvl="1">
      <w:start w:val="11"/>
      <w:numFmt w:val="decimal"/>
      <w:lvlText w:val="%1.%2"/>
      <w:lvlJc w:val="left"/>
      <w:pPr>
        <w:tabs>
          <w:tab w:val="num" w:pos="2160"/>
        </w:tabs>
        <w:ind w:left="2160" w:hanging="15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2760"/>
        </w:tabs>
        <w:ind w:left="2760" w:hanging="156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3360"/>
        </w:tabs>
        <w:ind w:left="3360" w:hanging="156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56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4560"/>
        </w:tabs>
        <w:ind w:left="4560" w:hanging="156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5160"/>
        </w:tabs>
        <w:ind w:left="5160" w:hanging="156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760"/>
        </w:tabs>
        <w:ind w:left="5760" w:hanging="156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6360"/>
        </w:tabs>
        <w:ind w:left="6360" w:hanging="1560"/>
      </w:pPr>
      <w:rPr>
        <w:rFonts w:cs="Times New Roman" w:hint="default"/>
      </w:rPr>
    </w:lvl>
  </w:abstractNum>
  <w:abstractNum w:abstractNumId="9" w15:restartNumberingAfterBreak="0">
    <w:nsid w:val="6F235C35"/>
    <w:multiLevelType w:val="hybridMultilevel"/>
    <w:tmpl w:val="CA826C60"/>
    <w:lvl w:ilvl="0" w:tplc="04090019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90019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9001B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0" w15:restartNumberingAfterBreak="0">
    <w:nsid w:val="7ECF31C1"/>
    <w:multiLevelType w:val="hybridMultilevel"/>
    <w:tmpl w:val="E11A3E0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6"/>
  </w:num>
  <w:num w:numId="3">
    <w:abstractNumId w:val="6"/>
  </w:num>
  <w:num w:numId="4">
    <w:abstractNumId w:val="1"/>
  </w:num>
  <w:num w:numId="5">
    <w:abstractNumId w:val="2"/>
  </w:num>
  <w:num w:numId="6">
    <w:abstractNumId w:val="3"/>
  </w:num>
  <w:num w:numId="7">
    <w:abstractNumId w:val="8"/>
  </w:num>
  <w:num w:numId="8">
    <w:abstractNumId w:val="0"/>
  </w:num>
  <w:num w:numId="9">
    <w:abstractNumId w:val="7"/>
  </w:num>
  <w:num w:numId="10">
    <w:abstractNumId w:val="6"/>
  </w:num>
  <w:num w:numId="11">
    <w:abstractNumId w:val="6"/>
  </w:num>
  <w:num w:numId="12">
    <w:abstractNumId w:val="6"/>
  </w:num>
  <w:num w:numId="13">
    <w:abstractNumId w:val="9"/>
  </w:num>
  <w:num w:numId="14">
    <w:abstractNumId w:val="5"/>
  </w:num>
  <w:num w:numId="15">
    <w:abstractNumId w:val="4"/>
  </w:num>
  <w:num w:numId="16">
    <w:abstractNumId w:val="10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doNotHyphenateCaps/>
  <w:drawingGridHorizontalSpacing w:val="187"/>
  <w:drawingGridVerticalSpacing w:val="14"/>
  <w:displayHorizontalDrawingGridEvery w:val="0"/>
  <w:displayVerticalDrawingGridEvery w:val="0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4779"/>
    <w:rsid w:val="000001C0"/>
    <w:rsid w:val="00011C23"/>
    <w:rsid w:val="00037D9A"/>
    <w:rsid w:val="00047E6F"/>
    <w:rsid w:val="0006578B"/>
    <w:rsid w:val="00065B34"/>
    <w:rsid w:val="000962B3"/>
    <w:rsid w:val="000D2906"/>
    <w:rsid w:val="000D796D"/>
    <w:rsid w:val="000F0EF5"/>
    <w:rsid w:val="000F584F"/>
    <w:rsid w:val="00101D06"/>
    <w:rsid w:val="001025D0"/>
    <w:rsid w:val="00104497"/>
    <w:rsid w:val="00104AFD"/>
    <w:rsid w:val="00115C56"/>
    <w:rsid w:val="00116E87"/>
    <w:rsid w:val="00127837"/>
    <w:rsid w:val="001316E2"/>
    <w:rsid w:val="00136CAF"/>
    <w:rsid w:val="001776CC"/>
    <w:rsid w:val="0018698C"/>
    <w:rsid w:val="001B4BC4"/>
    <w:rsid w:val="001D69C0"/>
    <w:rsid w:val="001D6D20"/>
    <w:rsid w:val="001E1B16"/>
    <w:rsid w:val="0023400E"/>
    <w:rsid w:val="00244279"/>
    <w:rsid w:val="002575BA"/>
    <w:rsid w:val="00260D60"/>
    <w:rsid w:val="00272A64"/>
    <w:rsid w:val="002A3EDD"/>
    <w:rsid w:val="002A5A44"/>
    <w:rsid w:val="002B5E3A"/>
    <w:rsid w:val="002C43A9"/>
    <w:rsid w:val="002E3151"/>
    <w:rsid w:val="00313D71"/>
    <w:rsid w:val="0032409C"/>
    <w:rsid w:val="00326634"/>
    <w:rsid w:val="003369F0"/>
    <w:rsid w:val="003510F5"/>
    <w:rsid w:val="003517D6"/>
    <w:rsid w:val="00355B4C"/>
    <w:rsid w:val="0036253E"/>
    <w:rsid w:val="00375659"/>
    <w:rsid w:val="003874AD"/>
    <w:rsid w:val="003958DC"/>
    <w:rsid w:val="003A6598"/>
    <w:rsid w:val="003B3A69"/>
    <w:rsid w:val="003C43A4"/>
    <w:rsid w:val="003C6932"/>
    <w:rsid w:val="00406D98"/>
    <w:rsid w:val="00494779"/>
    <w:rsid w:val="004A051C"/>
    <w:rsid w:val="004A2A3F"/>
    <w:rsid w:val="004B5B57"/>
    <w:rsid w:val="004E33D0"/>
    <w:rsid w:val="005037F2"/>
    <w:rsid w:val="00507F98"/>
    <w:rsid w:val="00511463"/>
    <w:rsid w:val="00561D3A"/>
    <w:rsid w:val="005806B1"/>
    <w:rsid w:val="005B36A3"/>
    <w:rsid w:val="005B46B2"/>
    <w:rsid w:val="005B6B10"/>
    <w:rsid w:val="005E758D"/>
    <w:rsid w:val="005F638B"/>
    <w:rsid w:val="00613E14"/>
    <w:rsid w:val="006544AF"/>
    <w:rsid w:val="00666EB3"/>
    <w:rsid w:val="006D0BE3"/>
    <w:rsid w:val="006F0054"/>
    <w:rsid w:val="006F79AA"/>
    <w:rsid w:val="00700EC1"/>
    <w:rsid w:val="007055A9"/>
    <w:rsid w:val="007434CC"/>
    <w:rsid w:val="00772B7F"/>
    <w:rsid w:val="00787BCB"/>
    <w:rsid w:val="007B2611"/>
    <w:rsid w:val="007C108F"/>
    <w:rsid w:val="007D73EF"/>
    <w:rsid w:val="007E5819"/>
    <w:rsid w:val="008409C9"/>
    <w:rsid w:val="00875A30"/>
    <w:rsid w:val="008831CA"/>
    <w:rsid w:val="00891C52"/>
    <w:rsid w:val="008A5D72"/>
    <w:rsid w:val="008C4F92"/>
    <w:rsid w:val="008C7158"/>
    <w:rsid w:val="008D3DA9"/>
    <w:rsid w:val="008E2764"/>
    <w:rsid w:val="00912DEC"/>
    <w:rsid w:val="009248DA"/>
    <w:rsid w:val="00935853"/>
    <w:rsid w:val="00950781"/>
    <w:rsid w:val="00957F1B"/>
    <w:rsid w:val="00994AC0"/>
    <w:rsid w:val="009B080E"/>
    <w:rsid w:val="009B1EBF"/>
    <w:rsid w:val="009D79A8"/>
    <w:rsid w:val="00A00BFB"/>
    <w:rsid w:val="00A23E46"/>
    <w:rsid w:val="00A66A3C"/>
    <w:rsid w:val="00A734A8"/>
    <w:rsid w:val="00A760E4"/>
    <w:rsid w:val="00A81423"/>
    <w:rsid w:val="00AA3406"/>
    <w:rsid w:val="00AC7B77"/>
    <w:rsid w:val="00AD3B2D"/>
    <w:rsid w:val="00AD533D"/>
    <w:rsid w:val="00AD7783"/>
    <w:rsid w:val="00AE6B1A"/>
    <w:rsid w:val="00AF292E"/>
    <w:rsid w:val="00AF779B"/>
    <w:rsid w:val="00B039EF"/>
    <w:rsid w:val="00B32D85"/>
    <w:rsid w:val="00B33C67"/>
    <w:rsid w:val="00B37672"/>
    <w:rsid w:val="00B65C8E"/>
    <w:rsid w:val="00B84CE6"/>
    <w:rsid w:val="00B90EE6"/>
    <w:rsid w:val="00BB1D98"/>
    <w:rsid w:val="00BC64BE"/>
    <w:rsid w:val="00BF335C"/>
    <w:rsid w:val="00C02CA3"/>
    <w:rsid w:val="00C05868"/>
    <w:rsid w:val="00C10E44"/>
    <w:rsid w:val="00C11274"/>
    <w:rsid w:val="00C1707E"/>
    <w:rsid w:val="00C273F8"/>
    <w:rsid w:val="00C302B7"/>
    <w:rsid w:val="00C42CF2"/>
    <w:rsid w:val="00C53C5D"/>
    <w:rsid w:val="00C730EF"/>
    <w:rsid w:val="00C77DAC"/>
    <w:rsid w:val="00CB1884"/>
    <w:rsid w:val="00CD3120"/>
    <w:rsid w:val="00CD53F0"/>
    <w:rsid w:val="00CE5518"/>
    <w:rsid w:val="00CE59C9"/>
    <w:rsid w:val="00CE695A"/>
    <w:rsid w:val="00D04534"/>
    <w:rsid w:val="00D25169"/>
    <w:rsid w:val="00D25782"/>
    <w:rsid w:val="00D4193F"/>
    <w:rsid w:val="00D53F94"/>
    <w:rsid w:val="00DA1423"/>
    <w:rsid w:val="00DA1A3E"/>
    <w:rsid w:val="00DA71BE"/>
    <w:rsid w:val="00DD5918"/>
    <w:rsid w:val="00DE469F"/>
    <w:rsid w:val="00DF0DBE"/>
    <w:rsid w:val="00E15C38"/>
    <w:rsid w:val="00E16FA9"/>
    <w:rsid w:val="00E62C57"/>
    <w:rsid w:val="00E81F74"/>
    <w:rsid w:val="00E96D67"/>
    <w:rsid w:val="00EB78E8"/>
    <w:rsid w:val="00EC3C38"/>
    <w:rsid w:val="00F10C72"/>
    <w:rsid w:val="00F10DF3"/>
    <w:rsid w:val="00F166B3"/>
    <w:rsid w:val="00F16E98"/>
    <w:rsid w:val="00F610B8"/>
    <w:rsid w:val="00FA281F"/>
    <w:rsid w:val="00FF3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42"/>
    <o:shapelayout v:ext="edit">
      <o:idmap v:ext="edit" data="1"/>
    </o:shapelayout>
  </w:shapeDefaults>
  <w:decimalSymbol w:val="."/>
  <w:listSeparator w:val=","/>
  <w14:docId w14:val="27D6FD1C"/>
  <w15:docId w15:val="{20560637-F692-4293-AE21-A6E3D14E9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iPriority="99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locked="1" w:semiHidden="1" w:unhideWhenUsed="1"/>
    <w:lsdException w:name="List 2" w:semiHidden="1" w:unhideWhenUsed="1"/>
    <w:lsdException w:name="List 3" w:semiHidden="1" w:unhideWhenUsed="1"/>
    <w:lsdException w:name="List 4" w:locked="1" w:semiHidden="1" w:unhideWhenUsed="1"/>
    <w:lsdException w:name="List 5" w:locked="1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locked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locked="1"/>
    <w:lsdException w:name="Emphasis" w:lock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Grid" w:lock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  <w:lsdException w:name="Smart Link Error" w:semiHidden="1" w:uiPriority="99" w:unhideWhenUsed="1"/>
  </w:latentStyles>
  <w:style w:type="paragraph" w:default="1" w:styleId="Normal">
    <w:name w:val="Normal"/>
    <w:qFormat/>
    <w:rsid w:val="00CD53F0"/>
    <w:pPr>
      <w:spacing w:before="60" w:after="60"/>
    </w:pPr>
    <w:rPr>
      <w:rFonts w:ascii="Arial" w:hAnsi="Arial"/>
      <w:sz w:val="24"/>
      <w:szCs w:val="24"/>
    </w:rPr>
  </w:style>
  <w:style w:type="paragraph" w:styleId="Heading1">
    <w:name w:val="heading 1"/>
    <w:aliases w:val="Heading"/>
    <w:basedOn w:val="Normal"/>
    <w:next w:val="Normal"/>
    <w:qFormat/>
    <w:rsid w:val="00CD53F0"/>
    <w:pPr>
      <w:keepNext/>
      <w:spacing w:before="160"/>
      <w:outlineLvl w:val="0"/>
    </w:pPr>
    <w:rPr>
      <w:rFonts w:cs="Arial"/>
      <w:b/>
      <w:bCs/>
      <w:caps/>
      <w:kern w:val="32"/>
      <w:szCs w:val="32"/>
    </w:rPr>
  </w:style>
  <w:style w:type="paragraph" w:styleId="Heading2">
    <w:name w:val="heading 2"/>
    <w:aliases w:val="Cover Sheet,Title Sheet"/>
    <w:basedOn w:val="Heading1"/>
    <w:next w:val="Normal"/>
    <w:qFormat/>
    <w:rsid w:val="00CD53F0"/>
    <w:pPr>
      <w:spacing w:before="240" w:after="360"/>
      <w:jc w:val="center"/>
      <w:outlineLvl w:val="1"/>
    </w:pPr>
    <w:rPr>
      <w:bCs w:val="0"/>
      <w:iCs/>
      <w:sz w:val="32"/>
      <w:szCs w:val="28"/>
    </w:rPr>
  </w:style>
  <w:style w:type="paragraph" w:styleId="Heading3">
    <w:name w:val="heading 3"/>
    <w:aliases w:val="Warning"/>
    <w:basedOn w:val="Normal"/>
    <w:next w:val="Normal"/>
    <w:qFormat/>
    <w:rsid w:val="00CD53F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outlineLvl w:val="2"/>
    </w:pPr>
    <w:rPr>
      <w:rFonts w:cs="Arial"/>
      <w:b/>
      <w:bCs/>
      <w:color w:val="FF0000"/>
      <w:sz w:val="28"/>
      <w:szCs w:val="26"/>
    </w:rPr>
  </w:style>
  <w:style w:type="paragraph" w:styleId="Heading4">
    <w:name w:val="heading 4"/>
    <w:aliases w:val="Centered"/>
    <w:basedOn w:val="CenteredHeading"/>
    <w:next w:val="Normal"/>
    <w:link w:val="Heading4Char"/>
    <w:qFormat/>
    <w:rsid w:val="007D73EF"/>
    <w:pPr>
      <w:outlineLvl w:val="3"/>
    </w:pPr>
  </w:style>
  <w:style w:type="paragraph" w:styleId="Heading5">
    <w:name w:val="heading 5"/>
    <w:basedOn w:val="Normal"/>
    <w:next w:val="Normal"/>
    <w:qFormat/>
    <w:rsid w:val="00CD53F0"/>
    <w:pPr>
      <w:keepNext/>
      <w:spacing w:before="180" w:after="180"/>
      <w:outlineLvl w:val="4"/>
    </w:pPr>
    <w:rPr>
      <w:b/>
      <w:bCs/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aliases w:val="5"/>
    <w:basedOn w:val="Normal"/>
    <w:next w:val="NumberedStepXX"/>
    <w:qFormat/>
    <w:rsid w:val="007C108F"/>
    <w:pPr>
      <w:spacing w:before="0" w:after="240"/>
      <w:jc w:val="center"/>
    </w:pPr>
    <w:rPr>
      <w:b/>
    </w:rPr>
  </w:style>
  <w:style w:type="paragraph" w:customStyle="1" w:styleId="NumberedStepXX">
    <w:name w:val="Numbered Step X.X"/>
    <w:basedOn w:val="NumberedStepX"/>
    <w:qFormat/>
    <w:rsid w:val="00957F1B"/>
    <w:pPr>
      <w:numPr>
        <w:ilvl w:val="1"/>
        <w:numId w:val="11"/>
      </w:numPr>
      <w:tabs>
        <w:tab w:val="clear" w:pos="792"/>
        <w:tab w:val="num" w:pos="720"/>
      </w:tabs>
      <w:spacing w:before="60"/>
      <w:ind w:left="720" w:hanging="720"/>
    </w:pPr>
    <w:rPr>
      <w:b w:val="0"/>
      <w:caps w:val="0"/>
    </w:rPr>
  </w:style>
  <w:style w:type="paragraph" w:customStyle="1" w:styleId="NumberedStepX">
    <w:name w:val="Numbered Step X"/>
    <w:basedOn w:val="Normal"/>
    <w:next w:val="NumberedStepXX"/>
    <w:qFormat/>
    <w:rsid w:val="00613E14"/>
    <w:pPr>
      <w:numPr>
        <w:numId w:val="10"/>
      </w:numPr>
      <w:spacing w:before="160"/>
    </w:pPr>
    <w:rPr>
      <w:b/>
      <w:caps/>
    </w:rPr>
  </w:style>
  <w:style w:type="paragraph" w:customStyle="1" w:styleId="CenteredHeading">
    <w:name w:val="Centered Heading"/>
    <w:basedOn w:val="Heading1"/>
    <w:rsid w:val="009B080E"/>
    <w:pPr>
      <w:spacing w:before="60"/>
      <w:jc w:val="center"/>
    </w:pPr>
    <w:rPr>
      <w:rFonts w:cs="Times New Roman"/>
      <w:szCs w:val="20"/>
    </w:rPr>
  </w:style>
  <w:style w:type="paragraph" w:customStyle="1" w:styleId="Figure">
    <w:name w:val="Figure"/>
    <w:basedOn w:val="Normal"/>
    <w:next w:val="Caption"/>
    <w:qFormat/>
    <w:rsid w:val="00CD53F0"/>
    <w:pPr>
      <w:jc w:val="center"/>
    </w:pPr>
  </w:style>
  <w:style w:type="paragraph" w:customStyle="1" w:styleId="NormalSingleSpace">
    <w:name w:val="Normal Single Space"/>
    <w:basedOn w:val="Normal"/>
    <w:rsid w:val="00CD53F0"/>
    <w:pPr>
      <w:spacing w:before="0" w:after="0"/>
    </w:pPr>
  </w:style>
  <w:style w:type="paragraph" w:customStyle="1" w:styleId="NumberedStepXXX">
    <w:name w:val="Numbered Step X.X.X"/>
    <w:basedOn w:val="NumberedStepXX"/>
    <w:qFormat/>
    <w:rsid w:val="00CD53F0"/>
    <w:pPr>
      <w:numPr>
        <w:ilvl w:val="2"/>
        <w:numId w:val="12"/>
      </w:numPr>
      <w:tabs>
        <w:tab w:val="left" w:pos="1620"/>
      </w:tabs>
      <w:spacing w:before="0"/>
      <w:ind w:left="1620" w:hanging="900"/>
    </w:pPr>
  </w:style>
  <w:style w:type="paragraph" w:customStyle="1" w:styleId="TestRecord">
    <w:name w:val="Test Record"/>
    <w:basedOn w:val="Normal"/>
    <w:rsid w:val="00CD53F0"/>
    <w:pPr>
      <w:spacing w:before="120"/>
    </w:pPr>
    <w:rPr>
      <w:b/>
    </w:rPr>
  </w:style>
  <w:style w:type="paragraph" w:styleId="Footer">
    <w:name w:val="footer"/>
    <w:basedOn w:val="Normal"/>
    <w:rsid w:val="00CD53F0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rsid w:val="009B080E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clear" w:color="auto" w:fill="FFFFFF"/>
      <w:spacing w:before="240" w:after="0"/>
      <w:ind w:left="86" w:right="115"/>
    </w:pPr>
    <w:rPr>
      <w:sz w:val="16"/>
    </w:rPr>
  </w:style>
  <w:style w:type="paragraph" w:styleId="Header">
    <w:name w:val="header"/>
    <w:basedOn w:val="Normal"/>
    <w:link w:val="HeaderChar"/>
    <w:rsid w:val="00DF0DBE"/>
    <w:pPr>
      <w:tabs>
        <w:tab w:val="center" w:pos="4680"/>
        <w:tab w:val="right" w:pos="9360"/>
      </w:tabs>
      <w:spacing w:before="0" w:after="0"/>
    </w:pPr>
  </w:style>
  <w:style w:type="character" w:customStyle="1" w:styleId="HeaderChar">
    <w:name w:val="Header Char"/>
    <w:basedOn w:val="DefaultParagraphFont"/>
    <w:link w:val="Header"/>
    <w:locked/>
    <w:rsid w:val="00DF0DBE"/>
    <w:rPr>
      <w:rFonts w:ascii="Arial" w:hAnsi="Arial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F0DBE"/>
    <w:pPr>
      <w:spacing w:before="0" w:after="200" w:line="276" w:lineRule="auto"/>
      <w:ind w:left="720"/>
      <w:contextualSpacing/>
    </w:pPr>
    <w:rPr>
      <w:rFonts w:ascii="Calibri" w:hAnsi="Calibri"/>
      <w:sz w:val="22"/>
      <w:szCs w:val="22"/>
      <w:lang w:val="en-GB"/>
    </w:rPr>
  </w:style>
  <w:style w:type="character" w:customStyle="1" w:styleId="Heading4Char">
    <w:name w:val="Heading 4 Char"/>
    <w:aliases w:val="Centered Char"/>
    <w:basedOn w:val="DefaultParagraphFont"/>
    <w:link w:val="Heading4"/>
    <w:rsid w:val="00957F1B"/>
    <w:rPr>
      <w:rFonts w:ascii="Arial" w:hAnsi="Arial"/>
      <w:b/>
      <w:bCs/>
      <w:caps/>
      <w:kern w:val="32"/>
      <w:sz w:val="24"/>
    </w:rPr>
  </w:style>
  <w:style w:type="paragraph" w:styleId="BalloonText">
    <w:name w:val="Balloon Text"/>
    <w:basedOn w:val="Normal"/>
    <w:link w:val="BalloonTextChar"/>
    <w:rsid w:val="00D0453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4534"/>
    <w:rPr>
      <w:rFonts w:ascii="Tahoma" w:hAnsi="Tahoma" w:cs="Tahoma"/>
      <w:sz w:val="16"/>
      <w:szCs w:val="16"/>
    </w:rPr>
  </w:style>
  <w:style w:type="paragraph" w:customStyle="1" w:styleId="NumberedStep1">
    <w:name w:val="Numbered Step 1"/>
    <w:basedOn w:val="NumberedStep"/>
    <w:rsid w:val="009B1EBF"/>
    <w:pPr>
      <w:tabs>
        <w:tab w:val="clear" w:pos="360"/>
      </w:tabs>
      <w:spacing w:before="60"/>
      <w:ind w:left="720" w:hanging="720"/>
    </w:pPr>
    <w:rPr>
      <w:b w:val="0"/>
      <w:caps w:val="0"/>
    </w:rPr>
  </w:style>
  <w:style w:type="paragraph" w:customStyle="1" w:styleId="NumberedStep">
    <w:name w:val="Numbered Step"/>
    <w:basedOn w:val="Normal"/>
    <w:next w:val="NumberedStep1"/>
    <w:rsid w:val="009B1EBF"/>
    <w:pPr>
      <w:tabs>
        <w:tab w:val="num" w:pos="360"/>
      </w:tabs>
      <w:spacing w:before="160"/>
      <w:ind w:left="360" w:hanging="360"/>
    </w:pPr>
    <w:rPr>
      <w:b/>
      <w:caps/>
    </w:rPr>
  </w:style>
  <w:style w:type="paragraph" w:styleId="Title">
    <w:name w:val="Title"/>
    <w:basedOn w:val="Normal"/>
    <w:link w:val="TitleChar"/>
    <w:qFormat/>
    <w:locked/>
    <w:rsid w:val="009B1EBF"/>
    <w:pPr>
      <w:jc w:val="center"/>
    </w:pPr>
    <w:rPr>
      <w:b/>
      <w:sz w:val="32"/>
    </w:rPr>
  </w:style>
  <w:style w:type="character" w:customStyle="1" w:styleId="TitleChar">
    <w:name w:val="Title Char"/>
    <w:basedOn w:val="DefaultParagraphFont"/>
    <w:link w:val="Title"/>
    <w:rsid w:val="009B1EBF"/>
    <w:rPr>
      <w:rFonts w:ascii="Arial" w:hAnsi="Arial"/>
      <w:b/>
      <w:sz w:val="32"/>
      <w:szCs w:val="24"/>
    </w:rPr>
  </w:style>
  <w:style w:type="paragraph" w:customStyle="1" w:styleId="Proedureheading1">
    <w:name w:val="Proedure heading 1"/>
    <w:basedOn w:val="Normal"/>
    <w:next w:val="Normal"/>
    <w:rsid w:val="009B1EBF"/>
    <w:pPr>
      <w:spacing w:after="120"/>
    </w:pPr>
    <w:rPr>
      <w:b/>
      <w:caps/>
    </w:rPr>
  </w:style>
  <w:style w:type="paragraph" w:customStyle="1" w:styleId="NumberedStep2">
    <w:name w:val="Numbered Step 2"/>
    <w:basedOn w:val="NumberedStep1"/>
    <w:rsid w:val="009B1EBF"/>
    <w:pPr>
      <w:tabs>
        <w:tab w:val="left" w:pos="1620"/>
      </w:tabs>
      <w:spacing w:before="0"/>
      <w:ind w:left="1620" w:hanging="900"/>
    </w:pPr>
  </w:style>
  <w:style w:type="paragraph" w:styleId="BodyTextIndent">
    <w:name w:val="Body Text Indent"/>
    <w:aliases w:val="4"/>
    <w:basedOn w:val="Normal"/>
    <w:link w:val="BodyTextIndentChar"/>
    <w:rsid w:val="009B1EBF"/>
    <w:pPr>
      <w:overflowPunct w:val="0"/>
      <w:autoSpaceDE w:val="0"/>
      <w:autoSpaceDN w:val="0"/>
      <w:adjustRightInd w:val="0"/>
      <w:ind w:left="720"/>
      <w:textAlignment w:val="baseline"/>
    </w:pPr>
    <w:rPr>
      <w:szCs w:val="20"/>
    </w:rPr>
  </w:style>
  <w:style w:type="character" w:customStyle="1" w:styleId="BodyTextIndentChar">
    <w:name w:val="Body Text Indent Char"/>
    <w:aliases w:val="4 Char"/>
    <w:basedOn w:val="DefaultParagraphFont"/>
    <w:link w:val="BodyTextIndent"/>
    <w:rsid w:val="009B1EBF"/>
    <w:rPr>
      <w:rFonts w:ascii="Arial" w:hAnsi="Arial"/>
      <w:sz w:val="24"/>
    </w:rPr>
  </w:style>
  <w:style w:type="paragraph" w:styleId="TOC1">
    <w:name w:val="toc 1"/>
    <w:basedOn w:val="Normal"/>
    <w:next w:val="Normal"/>
    <w:autoRedefine/>
    <w:uiPriority w:val="39"/>
    <w:rsid w:val="009B1EBF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9B1EBF"/>
    <w:rPr>
      <w:color w:val="0000FF"/>
      <w:u w:val="single"/>
    </w:rPr>
  </w:style>
  <w:style w:type="paragraph" w:styleId="TableofFigures">
    <w:name w:val="table of figures"/>
    <w:basedOn w:val="Normal"/>
    <w:next w:val="Normal"/>
    <w:uiPriority w:val="99"/>
    <w:rsid w:val="009B1EBF"/>
    <w:pPr>
      <w:spacing w:after="0"/>
    </w:pPr>
  </w:style>
  <w:style w:type="table" w:styleId="TableGrid">
    <w:name w:val="Table Grid"/>
    <w:basedOn w:val="TableNormal"/>
    <w:locked/>
    <w:rsid w:val="009B1E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oleObject" Target="embeddings/oleObject2.bin"/><Relationship Id="rId18" Type="http://schemas.openxmlformats.org/officeDocument/2006/relationships/image" Target="media/image5.emf"/><Relationship Id="rId26" Type="http://schemas.openxmlformats.org/officeDocument/2006/relationships/image" Target="media/image9.emf"/><Relationship Id="rId39" Type="http://schemas.openxmlformats.org/officeDocument/2006/relationships/oleObject" Target="embeddings/oleObject15.bin"/><Relationship Id="rId3" Type="http://schemas.openxmlformats.org/officeDocument/2006/relationships/customXml" Target="../customXml/item3.xml"/><Relationship Id="rId21" Type="http://schemas.openxmlformats.org/officeDocument/2006/relationships/oleObject" Target="embeddings/oleObject6.bin"/><Relationship Id="rId34" Type="http://schemas.openxmlformats.org/officeDocument/2006/relationships/image" Target="media/image13.emf"/><Relationship Id="rId42" Type="http://schemas.openxmlformats.org/officeDocument/2006/relationships/header" Target="header1.xml"/><Relationship Id="rId47" Type="http://schemas.openxmlformats.org/officeDocument/2006/relationships/footer" Target="footer3.xml"/><Relationship Id="rId50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2.emf"/><Relationship Id="rId17" Type="http://schemas.openxmlformats.org/officeDocument/2006/relationships/oleObject" Target="embeddings/oleObject4.bin"/><Relationship Id="rId25" Type="http://schemas.openxmlformats.org/officeDocument/2006/relationships/oleObject" Target="embeddings/oleObject8.bin"/><Relationship Id="rId33" Type="http://schemas.openxmlformats.org/officeDocument/2006/relationships/oleObject" Target="embeddings/oleObject12.bin"/><Relationship Id="rId38" Type="http://schemas.openxmlformats.org/officeDocument/2006/relationships/image" Target="media/image15.emf"/><Relationship Id="rId46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image" Target="media/image4.emf"/><Relationship Id="rId20" Type="http://schemas.openxmlformats.org/officeDocument/2006/relationships/image" Target="media/image6.emf"/><Relationship Id="rId29" Type="http://schemas.openxmlformats.org/officeDocument/2006/relationships/oleObject" Target="embeddings/oleObject10.bin"/><Relationship Id="rId41" Type="http://schemas.openxmlformats.org/officeDocument/2006/relationships/oleObject" Target="embeddings/oleObject16.bin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oleObject" Target="embeddings/oleObject1.bin"/><Relationship Id="rId24" Type="http://schemas.openxmlformats.org/officeDocument/2006/relationships/image" Target="media/image8.emf"/><Relationship Id="rId32" Type="http://schemas.openxmlformats.org/officeDocument/2006/relationships/image" Target="media/image12.emf"/><Relationship Id="rId37" Type="http://schemas.openxmlformats.org/officeDocument/2006/relationships/oleObject" Target="embeddings/oleObject14.bin"/><Relationship Id="rId40" Type="http://schemas.openxmlformats.org/officeDocument/2006/relationships/image" Target="media/image16.emf"/><Relationship Id="rId45" Type="http://schemas.openxmlformats.org/officeDocument/2006/relationships/footer" Target="footer2.xml"/><Relationship Id="rId5" Type="http://schemas.openxmlformats.org/officeDocument/2006/relationships/styles" Target="styles.xml"/><Relationship Id="rId15" Type="http://schemas.openxmlformats.org/officeDocument/2006/relationships/oleObject" Target="embeddings/oleObject3.bin"/><Relationship Id="rId23" Type="http://schemas.openxmlformats.org/officeDocument/2006/relationships/oleObject" Target="embeddings/oleObject7.bin"/><Relationship Id="rId28" Type="http://schemas.openxmlformats.org/officeDocument/2006/relationships/image" Target="media/image10.emf"/><Relationship Id="rId36" Type="http://schemas.openxmlformats.org/officeDocument/2006/relationships/image" Target="media/image14.emf"/><Relationship Id="rId49" Type="http://schemas.openxmlformats.org/officeDocument/2006/relationships/footer" Target="footer4.xml"/><Relationship Id="rId10" Type="http://schemas.openxmlformats.org/officeDocument/2006/relationships/image" Target="media/image1.emf"/><Relationship Id="rId19" Type="http://schemas.openxmlformats.org/officeDocument/2006/relationships/oleObject" Target="embeddings/oleObject5.bin"/><Relationship Id="rId31" Type="http://schemas.openxmlformats.org/officeDocument/2006/relationships/oleObject" Target="embeddings/oleObject11.bin"/><Relationship Id="rId44" Type="http://schemas.openxmlformats.org/officeDocument/2006/relationships/header" Target="header2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3.emf"/><Relationship Id="rId22" Type="http://schemas.openxmlformats.org/officeDocument/2006/relationships/image" Target="media/image7.emf"/><Relationship Id="rId27" Type="http://schemas.openxmlformats.org/officeDocument/2006/relationships/oleObject" Target="embeddings/oleObject9.bin"/><Relationship Id="rId30" Type="http://schemas.openxmlformats.org/officeDocument/2006/relationships/image" Target="media/image11.emf"/><Relationship Id="rId35" Type="http://schemas.openxmlformats.org/officeDocument/2006/relationships/oleObject" Target="embeddings/oleObject13.bin"/><Relationship Id="rId43" Type="http://schemas.openxmlformats.org/officeDocument/2006/relationships/footer" Target="footer1.xml"/><Relationship Id="rId48" Type="http://schemas.openxmlformats.org/officeDocument/2006/relationships/header" Target="header4.xml"/><Relationship Id="rId8" Type="http://schemas.openxmlformats.org/officeDocument/2006/relationships/footnotes" Target="footnotes.xml"/><Relationship Id="rId51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335D39ECF8F6C4EA7C6F0EFBFCE6F83" ma:contentTypeVersion="13" ma:contentTypeDescription="Create a new document." ma:contentTypeScope="" ma:versionID="8932eebef50b5263b99db8d84d9ecb21">
  <xsd:schema xmlns:xsd="http://www.w3.org/2001/XMLSchema" xmlns:xs="http://www.w3.org/2001/XMLSchema" xmlns:p="http://schemas.microsoft.com/office/2006/metadata/properties" xmlns:ns3="aea9ea73-34d9-45e8-acbb-0ab804ccd4f6" xmlns:ns4="5ca6415a-0c97-4c39-b3bb-ffce26572dde" targetNamespace="http://schemas.microsoft.com/office/2006/metadata/properties" ma:root="true" ma:fieldsID="28cc30a8eaa91b1897ac92a663a1da56" ns3:_="" ns4:_="">
    <xsd:import namespace="aea9ea73-34d9-45e8-acbb-0ab804ccd4f6"/>
    <xsd:import namespace="5ca6415a-0c97-4c39-b3bb-ffce26572dd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a9ea73-34d9-45e8-acbb-0ab804ccd4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a6415a-0c97-4c39-b3bb-ffce26572dde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8943B24-83E6-4204-8B97-276B51B976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a9ea73-34d9-45e8-acbb-0ab804ccd4f6"/>
    <ds:schemaRef ds:uri="5ca6415a-0c97-4c39-b3bb-ffce26572dd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4B4F6CB-EC81-46EA-9CB5-50FD8C42CFC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5173628-9275-4A00-B518-E711C692232A}">
  <ds:schemaRefs>
    <ds:schemaRef ds:uri="http://purl.org/dc/dcmitype/"/>
    <ds:schemaRef ds:uri="http://schemas.microsoft.com/office/2006/metadata/properties"/>
    <ds:schemaRef ds:uri="http://schemas.openxmlformats.org/package/2006/metadata/core-properties"/>
    <ds:schemaRef ds:uri="aea9ea73-34d9-45e8-acbb-0ab804ccd4f6"/>
    <ds:schemaRef ds:uri="http://www.w3.org/XML/1998/namespace"/>
    <ds:schemaRef ds:uri="http://purl.org/dc/elements/1.1/"/>
    <ds:schemaRef ds:uri="5ca6415a-0c97-4c39-b3bb-ffce26572dde"/>
    <ds:schemaRef ds:uri="http://purl.org/dc/terms/"/>
    <ds:schemaRef ds:uri="http://schemas.microsoft.com/office/infopath/2007/PartnerControls"/>
    <ds:schemaRef ds:uri="http://schemas.microsoft.com/office/2006/documentManagement/typ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22</Pages>
  <Words>3105</Words>
  <Characters>17700</Characters>
  <Application>Microsoft Office Word</Application>
  <DocSecurity>0</DocSecurity>
  <Lines>147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REFERENCED DOCUMENTS_____   SPECIAL NOTES</vt:lpstr>
    </vt:vector>
  </TitlesOfParts>
  <Company>Waters Corp</Company>
  <LinksUpToDate>false</LinksUpToDate>
  <CharactersWithSpaces>20764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REFERENCED DOCUMENTS_____   SPECIAL NOTES</dc:title>
  <dc:creator>Michael Cotter</dc:creator>
  <cp:lastModifiedBy>HuaZhen Luo</cp:lastModifiedBy>
  <cp:revision>2</cp:revision>
  <cp:lastPrinted>2016-07-22T12:57:00Z</cp:lastPrinted>
  <dcterms:created xsi:type="dcterms:W3CDTF">2020-02-14T01:57:00Z</dcterms:created>
  <dcterms:modified xsi:type="dcterms:W3CDTF">2020-02-14T01:57:00Z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0x010100F335D39ECF8F6C4EA7C6F0EFBFCE6F83</vt:lpwstr>
  </property>
</Properties>
</file>