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8DA" w:rsidRDefault="009248DA"/>
    <w:p w:rsidR="00B90EE6" w:rsidRDefault="00B90EE6"/>
    <w:p w:rsidR="00B90EE6" w:rsidRDefault="00B90EE6"/>
    <w:p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rsidTr="00222904">
        <w:trPr>
          <w:trHeight w:val="917"/>
        </w:trPr>
        <w:tc>
          <w:tcPr>
            <w:tcW w:w="11160" w:type="dxa"/>
          </w:tcPr>
          <w:p w:rsidR="00360144" w:rsidRDefault="00360144" w:rsidP="00F07246">
            <w:pPr>
              <w:tabs>
                <w:tab w:val="left" w:pos="3425"/>
              </w:tabs>
              <w:spacing w:after="360"/>
              <w:ind w:left="3427" w:hanging="3427"/>
            </w:pPr>
            <w:r>
              <w:t>DOCUMENT TITLE:</w:t>
            </w:r>
            <w:r>
              <w:tab/>
            </w:r>
            <w:r w:rsidR="00F07246">
              <w:rPr>
                <w:b/>
                <w:caps/>
              </w:rPr>
              <w:fldChar w:fldCharType="begin">
                <w:ffData>
                  <w:name w:val=""/>
                  <w:enabled/>
                  <w:calcOnExit w:val="0"/>
                  <w:statusText w:type="text" w:val="To fill in this field, unprotect the document (P/W = password).  Double-click the field.  Enter desired text as 'Default Text'.  Click OK."/>
                  <w:textInput>
                    <w:default w:val="TUV detectors, final test procedure"/>
                    <w:maxLength w:val="150"/>
                    <w:format w:val="2487 tuv detector, Acquity UPLC tuv detector, 2489 tuv detector,"/>
                  </w:textInput>
                </w:ffData>
              </w:fldChar>
            </w:r>
            <w:r w:rsidR="00F07246">
              <w:rPr>
                <w:b/>
                <w:caps/>
              </w:rPr>
              <w:instrText xml:space="preserve"> FORMTEXT </w:instrText>
            </w:r>
            <w:r w:rsidR="00F07246">
              <w:rPr>
                <w:b/>
                <w:caps/>
              </w:rPr>
            </w:r>
            <w:r w:rsidR="00F07246">
              <w:rPr>
                <w:b/>
                <w:caps/>
              </w:rPr>
              <w:fldChar w:fldCharType="separate"/>
            </w:r>
            <w:bookmarkStart w:id="0" w:name="_GoBack"/>
            <w:r w:rsidR="00F07246">
              <w:rPr>
                <w:b/>
                <w:caps/>
                <w:noProof/>
              </w:rPr>
              <w:t>TUV detectors, final test procedure</w:t>
            </w:r>
            <w:bookmarkEnd w:id="0"/>
            <w:r w:rsidR="00F07246">
              <w:rPr>
                <w:b/>
                <w:caps/>
              </w:rPr>
              <w:fldChar w:fldCharType="end"/>
            </w:r>
          </w:p>
        </w:tc>
      </w:tr>
      <w:tr w:rsidR="00360144" w:rsidRPr="00613E14" w:rsidTr="00222904">
        <w:trPr>
          <w:trHeight w:val="917"/>
        </w:trPr>
        <w:tc>
          <w:tcPr>
            <w:tcW w:w="11160" w:type="dxa"/>
          </w:tcPr>
          <w:p w:rsidR="00360144" w:rsidRDefault="00360144" w:rsidP="00F07246">
            <w:pPr>
              <w:tabs>
                <w:tab w:val="left" w:pos="3425"/>
              </w:tabs>
              <w:spacing w:after="360"/>
              <w:ind w:left="3427" w:hanging="3427"/>
            </w:pPr>
            <w:r>
              <w:t>SYSTEM/ASSEMBLY NAME:</w:t>
            </w:r>
            <w:r>
              <w:tab/>
            </w:r>
            <w:r w:rsidR="00F07246">
              <w:rPr>
                <w:b/>
                <w:caps/>
              </w:rPr>
              <w:fldChar w:fldCharType="begin">
                <w:ffData>
                  <w:name w:val=""/>
                  <w:enabled/>
                  <w:calcOnExit w:val="0"/>
                  <w:statusText w:type="text" w:val="To fill in this field, unprotect the document (P/W = password).  Double-click the field.  Enter desired text as 'Default Text'.  Click OK."/>
                  <w:textInput>
                    <w:default w:val="2487 tuv detector, Acquity UPLC tuv detector, 2489 tuv detector, Optics Bench Spares, acquity tuv tc detector"/>
                    <w:maxLength w:val="150"/>
                  </w:textInput>
                </w:ffData>
              </w:fldChar>
            </w:r>
            <w:r w:rsidR="00F07246">
              <w:rPr>
                <w:b/>
                <w:caps/>
              </w:rPr>
              <w:instrText xml:space="preserve"> FORMTEXT </w:instrText>
            </w:r>
            <w:r w:rsidR="00F07246">
              <w:rPr>
                <w:b/>
                <w:caps/>
              </w:rPr>
            </w:r>
            <w:r w:rsidR="00F07246">
              <w:rPr>
                <w:b/>
                <w:caps/>
              </w:rPr>
              <w:fldChar w:fldCharType="separate"/>
            </w:r>
            <w:r w:rsidR="00F07246">
              <w:rPr>
                <w:b/>
                <w:caps/>
                <w:noProof/>
              </w:rPr>
              <w:t>2487 tuv detector, Acquity UPLC tuv detector, 2489 tuv detector, Optics Bench Spares, acquity tuv tc detector</w:t>
            </w:r>
            <w:r w:rsidR="00F07246">
              <w:rPr>
                <w:b/>
                <w:caps/>
              </w:rPr>
              <w:fldChar w:fldCharType="end"/>
            </w:r>
          </w:p>
        </w:tc>
      </w:tr>
      <w:tr w:rsidR="00360144" w:rsidRPr="00613E14" w:rsidTr="00222904">
        <w:trPr>
          <w:trHeight w:val="890"/>
        </w:trPr>
        <w:tc>
          <w:tcPr>
            <w:tcW w:w="11160" w:type="dxa"/>
          </w:tcPr>
          <w:p w:rsidR="00360144" w:rsidRDefault="00360144" w:rsidP="004B4FAC">
            <w:pPr>
              <w:tabs>
                <w:tab w:val="left" w:pos="3425"/>
              </w:tabs>
              <w:spacing w:after="360"/>
              <w:ind w:left="3427" w:hanging="3427"/>
            </w:pPr>
            <w:r>
              <w:t>PART NUMBER AFFECTED</w:t>
            </w:r>
            <w:r>
              <w:tab/>
            </w:r>
            <w:r w:rsidR="004B4FAC">
              <w:rPr>
                <w:b/>
                <w:caps/>
              </w:rPr>
              <w:fldChar w:fldCharType="begin">
                <w:ffData>
                  <w:name w:val="Text2"/>
                  <w:enabled/>
                  <w:calcOnExit w:val="0"/>
                  <w:statusText w:type="text" w:val="To fill in this field, unprotect the document (P/W = password).  Double-click the field.  Enter desired text as 'Default Text'.  Click OK."/>
                  <w:textInput>
                    <w:default w:val="Wat 081110, 186015028, *186002487, WAS081147, 700002880, 700003550, 800000239, 700005245, 186015031, 800000303, 800000204, 800000102, 186015022, 700002554"/>
                    <w:maxLength w:val="250"/>
                  </w:textInput>
                </w:ffData>
              </w:fldChar>
            </w:r>
            <w:bookmarkStart w:id="1" w:name="Text2"/>
            <w:r w:rsidR="004B4FAC">
              <w:rPr>
                <w:b/>
                <w:caps/>
              </w:rPr>
              <w:instrText xml:space="preserve"> FORMTEXT </w:instrText>
            </w:r>
            <w:r w:rsidR="004B4FAC">
              <w:rPr>
                <w:b/>
                <w:caps/>
              </w:rPr>
            </w:r>
            <w:r w:rsidR="004B4FAC">
              <w:rPr>
                <w:b/>
                <w:caps/>
              </w:rPr>
              <w:fldChar w:fldCharType="separate"/>
            </w:r>
            <w:r w:rsidR="004B4FAC">
              <w:rPr>
                <w:b/>
                <w:caps/>
                <w:noProof/>
              </w:rPr>
              <w:t>Wat 081110, 186015028, *186002487, WAS081147, 700002880, 700003550, 800000239, 700005245, 186015031, 800000303, 800000204, 800000102, 186015022, 700002554</w:t>
            </w:r>
            <w:r w:rsidR="004B4FAC">
              <w:rPr>
                <w:b/>
                <w:caps/>
              </w:rPr>
              <w:fldChar w:fldCharType="end"/>
            </w:r>
            <w:bookmarkEnd w:id="1"/>
          </w:p>
        </w:tc>
      </w:tr>
      <w:tr w:rsidR="00360144" w:rsidRPr="00613E14" w:rsidTr="00222904">
        <w:trPr>
          <w:trHeight w:val="890"/>
        </w:trPr>
        <w:tc>
          <w:tcPr>
            <w:tcW w:w="11160" w:type="dxa"/>
          </w:tcPr>
          <w:p w:rsidR="00360144" w:rsidRDefault="00360144" w:rsidP="00F07246">
            <w:pPr>
              <w:tabs>
                <w:tab w:val="left" w:pos="3425"/>
              </w:tabs>
              <w:spacing w:after="360"/>
              <w:ind w:left="3427" w:hanging="3427"/>
            </w:pPr>
            <w:r>
              <w:t>TEST EQUIPMENT NAME:</w:t>
            </w:r>
            <w:r>
              <w:tab/>
            </w:r>
            <w:r w:rsidR="00F07246">
              <w:rPr>
                <w:b/>
                <w:caps/>
              </w:rPr>
              <w:fldChar w:fldCharType="begin">
                <w:ffData>
                  <w:name w:val="Text3"/>
                  <w:enabled/>
                  <w:calcOnExit w:val="0"/>
                  <w:statusText w:type="text" w:val="To fill in this field, unprotect the document (P/W = password).  Double-click the field.  Enter desired text as 'Default Text'.  Click OK."/>
                  <w:textInput>
                    <w:default w:val="tuv final test station"/>
                    <w:maxLength w:val="150"/>
                  </w:textInput>
                </w:ffData>
              </w:fldChar>
            </w:r>
            <w:bookmarkStart w:id="2" w:name="Text3"/>
            <w:r w:rsidR="00F07246">
              <w:rPr>
                <w:b/>
                <w:caps/>
              </w:rPr>
              <w:instrText xml:space="preserve"> FORMTEXT </w:instrText>
            </w:r>
            <w:r w:rsidR="00F07246">
              <w:rPr>
                <w:b/>
                <w:caps/>
              </w:rPr>
            </w:r>
            <w:r w:rsidR="00F07246">
              <w:rPr>
                <w:b/>
                <w:caps/>
              </w:rPr>
              <w:fldChar w:fldCharType="separate"/>
            </w:r>
            <w:r w:rsidR="00F07246">
              <w:rPr>
                <w:b/>
                <w:caps/>
                <w:noProof/>
              </w:rPr>
              <w:t>tuv final test station</w:t>
            </w:r>
            <w:r w:rsidR="00F07246">
              <w:rPr>
                <w:b/>
                <w:caps/>
              </w:rPr>
              <w:fldChar w:fldCharType="end"/>
            </w:r>
            <w:bookmarkEnd w:id="2"/>
          </w:p>
        </w:tc>
      </w:tr>
      <w:tr w:rsidR="00BB5578" w:rsidRPr="00613E14" w:rsidTr="00222904">
        <w:trPr>
          <w:trHeight w:val="890"/>
        </w:trPr>
        <w:tc>
          <w:tcPr>
            <w:tcW w:w="11160" w:type="dxa"/>
          </w:tcPr>
          <w:p w:rsidR="00BB5578" w:rsidRDefault="00BB5578" w:rsidP="00BB5578">
            <w:pPr>
              <w:tabs>
                <w:tab w:val="left" w:pos="3425"/>
              </w:tabs>
              <w:spacing w:after="360"/>
              <w:ind w:left="3427" w:hanging="3427"/>
            </w:pPr>
            <w:r>
              <w:t>TEST EQUIPMENT NUMBER:</w:t>
            </w:r>
            <w:r>
              <w:tab/>
            </w:r>
            <w:r>
              <w:rPr>
                <w:b/>
                <w:caps/>
              </w:rPr>
              <w:fldChar w:fldCharType="begin">
                <w:ffData>
                  <w:name w:val="Text4"/>
                  <w:enabled/>
                  <w:calcOnExit w:val="0"/>
                  <w:statusText w:type="text" w:val="To fill in this field, unprotect the document (P/W = password).  Double-click the field.  Enter desired text as 'Default Text'.  Click OK."/>
                  <w:textInput>
                    <w:default w:val="TE82903, TE82591"/>
                    <w:maxLength w:val="50"/>
                  </w:textInput>
                </w:ffData>
              </w:fldChar>
            </w:r>
            <w:bookmarkStart w:id="3" w:name="Text4"/>
            <w:r>
              <w:rPr>
                <w:b/>
                <w:caps/>
              </w:rPr>
              <w:instrText xml:space="preserve"> FORMTEXT </w:instrText>
            </w:r>
            <w:r>
              <w:rPr>
                <w:b/>
                <w:caps/>
              </w:rPr>
            </w:r>
            <w:r>
              <w:rPr>
                <w:b/>
                <w:caps/>
              </w:rPr>
              <w:fldChar w:fldCharType="separate"/>
            </w:r>
            <w:r>
              <w:rPr>
                <w:b/>
                <w:caps/>
                <w:noProof/>
              </w:rPr>
              <w:t>TE82903, TE82591</w:t>
            </w:r>
            <w:r>
              <w:rPr>
                <w:b/>
                <w:caps/>
              </w:rPr>
              <w:fldChar w:fldCharType="end"/>
            </w:r>
            <w:bookmarkEnd w:id="3"/>
          </w:p>
        </w:tc>
      </w:tr>
      <w:tr w:rsidR="00360144" w:rsidRPr="00613E14" w:rsidTr="00222904">
        <w:trPr>
          <w:trHeight w:val="890"/>
        </w:trPr>
        <w:tc>
          <w:tcPr>
            <w:tcW w:w="11160" w:type="dxa"/>
          </w:tcPr>
          <w:p w:rsidR="00C77D8E" w:rsidRDefault="00360144" w:rsidP="00446FB5">
            <w:pPr>
              <w:tabs>
                <w:tab w:val="left" w:pos="3425"/>
              </w:tabs>
            </w:pPr>
            <w:r>
              <w:t>TEST SOFTWARE:</w:t>
            </w:r>
            <w:r w:rsidR="00446FB5">
              <w:t xml:space="preserve"> </w:t>
            </w:r>
            <w:r w:rsidR="00446FB5" w:rsidRPr="00446FB5">
              <w:t>Wat 0</w:t>
            </w:r>
            <w:r w:rsidR="002A2838">
              <w:t xml:space="preserve">81110, *186002487, </w:t>
            </w:r>
            <w:r w:rsidR="00446FB5">
              <w:t>WAS081147</w:t>
            </w:r>
            <w:r w:rsidR="00446FB5" w:rsidRPr="00446FB5">
              <w:t>, 800000102,186015022, 700002554</w:t>
            </w:r>
            <w:r w:rsidR="002A2838">
              <w:t xml:space="preserve">    </w:t>
            </w:r>
            <w:r w:rsidR="002A2838">
              <w:rPr>
                <w:rFonts w:ascii="IDAutomationHC39M" w:hAnsi="IDAutomationHC39M"/>
              </w:rPr>
              <w:t>*0.0*</w:t>
            </w:r>
            <w:r w:rsidR="002A2838">
              <w:t xml:space="preserve"> </w:t>
            </w:r>
          </w:p>
          <w:p w:rsidR="002A2838" w:rsidRDefault="002A2838" w:rsidP="00446FB5">
            <w:pPr>
              <w:tabs>
                <w:tab w:val="left" w:pos="3425"/>
              </w:tabs>
            </w:pPr>
            <w:r>
              <w:t xml:space="preserve"> </w:t>
            </w:r>
          </w:p>
          <w:p w:rsidR="00360144" w:rsidRPr="002A2838" w:rsidRDefault="002A2838" w:rsidP="00446FB5">
            <w:pPr>
              <w:tabs>
                <w:tab w:val="left" w:pos="3425"/>
              </w:tabs>
            </w:pPr>
            <w:r w:rsidRPr="002A2838">
              <w:t xml:space="preserve">186015028, 700002880, 700003550, 800000239, 700005245, </w:t>
            </w:r>
            <w:r w:rsidR="00C77D8E">
              <w:t>186015031, 800000303, 800000204</w:t>
            </w:r>
            <w:r w:rsidRPr="002A2838">
              <w:t xml:space="preserve"> </w:t>
            </w:r>
            <w:r w:rsidR="00C77D8E">
              <w:rPr>
                <w:rFonts w:ascii="IDAutomationHC39M" w:hAnsi="IDAutomationHC39M"/>
              </w:rPr>
              <w:t>*0.1*</w:t>
            </w:r>
            <w:r w:rsidR="00C77D8E">
              <w:t xml:space="preserve">  </w:t>
            </w:r>
          </w:p>
          <w:p w:rsidR="002A2838" w:rsidRDefault="002A2838" w:rsidP="00446FB5">
            <w:pPr>
              <w:tabs>
                <w:tab w:val="left" w:pos="3425"/>
              </w:tabs>
            </w:pP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rsidTr="006544AF">
        <w:trPr>
          <w:cantSplit/>
        </w:trPr>
        <w:tc>
          <w:tcPr>
            <w:tcW w:w="7807" w:type="dxa"/>
            <w:tcBorders>
              <w:top w:val="single" w:sz="4" w:space="0" w:color="auto"/>
            </w:tcBorders>
          </w:tcPr>
          <w:p w:rsidR="009248DA" w:rsidRDefault="009248DA" w:rsidP="007B4966">
            <w:pPr>
              <w:tabs>
                <w:tab w:val="left" w:pos="1669"/>
              </w:tabs>
              <w:spacing w:after="360"/>
            </w:pPr>
            <w:r>
              <w:t>AUTHOR(S):</w:t>
            </w:r>
            <w:r>
              <w:tab/>
            </w:r>
            <w:r w:rsidR="007B4966">
              <w:rPr>
                <w:b/>
                <w:caps/>
              </w:rPr>
              <w:fldChar w:fldCharType="begin">
                <w:ffData>
                  <w:name w:val="Text7"/>
                  <w:enabled/>
                  <w:calcOnExit w:val="0"/>
                  <w:statusText w:type="text" w:val="To fill in this field, unprotect the document (P/W = password).  Double-click the field.  Enter desired text as 'Default Text'.  Click OK."/>
                  <w:textInput>
                    <w:default w:val="mark jussaume"/>
                    <w:maxLength w:val="35"/>
                  </w:textInput>
                </w:ffData>
              </w:fldChar>
            </w:r>
            <w:bookmarkStart w:id="4" w:name="Text7"/>
            <w:r w:rsidR="007B4966">
              <w:rPr>
                <w:b/>
                <w:caps/>
              </w:rPr>
              <w:instrText xml:space="preserve"> FORMTEXT </w:instrText>
            </w:r>
            <w:r w:rsidR="007B4966">
              <w:rPr>
                <w:b/>
                <w:caps/>
              </w:rPr>
            </w:r>
            <w:r w:rsidR="007B4966">
              <w:rPr>
                <w:b/>
                <w:caps/>
              </w:rPr>
              <w:fldChar w:fldCharType="separate"/>
            </w:r>
            <w:r w:rsidR="007B4966">
              <w:rPr>
                <w:b/>
                <w:caps/>
                <w:noProof/>
              </w:rPr>
              <w:t>mark jussaume</w:t>
            </w:r>
            <w:r w:rsidR="007B4966">
              <w:rPr>
                <w:b/>
                <w:caps/>
              </w:rPr>
              <w:fldChar w:fldCharType="end"/>
            </w:r>
            <w:bookmarkEnd w:id="4"/>
          </w:p>
        </w:tc>
        <w:tc>
          <w:tcPr>
            <w:tcW w:w="3240" w:type="dxa"/>
            <w:tcBorders>
              <w:top w:val="single" w:sz="4" w:space="0" w:color="auto"/>
            </w:tcBorders>
          </w:tcPr>
          <w:p w:rsidR="009248DA" w:rsidRDefault="009248DA" w:rsidP="007B4966">
            <w:pPr>
              <w:spacing w:after="360"/>
            </w:pPr>
            <w:r>
              <w:t xml:space="preserve">DATE: </w:t>
            </w:r>
            <w:r w:rsidR="007B4966">
              <w:rPr>
                <w:b/>
              </w:rPr>
              <w:fldChar w:fldCharType="begin">
                <w:ffData>
                  <w:name w:val=""/>
                  <w:enabled/>
                  <w:calcOnExit w:val="0"/>
                  <w:statusText w:type="text" w:val="Warning!  Do not type in this field when document is unprotected."/>
                  <w:textInput>
                    <w:type w:val="date"/>
                    <w:default w:val="November 06, 2006"/>
                    <w:format w:val="MMMM dd, yyyy"/>
                  </w:textInput>
                </w:ffData>
              </w:fldChar>
            </w:r>
            <w:r w:rsidR="007B4966">
              <w:rPr>
                <w:b/>
              </w:rPr>
              <w:instrText xml:space="preserve"> FORMTEXT </w:instrText>
            </w:r>
            <w:r w:rsidR="007B4966">
              <w:rPr>
                <w:b/>
              </w:rPr>
            </w:r>
            <w:r w:rsidR="007B4966">
              <w:rPr>
                <w:b/>
              </w:rPr>
              <w:fldChar w:fldCharType="separate"/>
            </w:r>
            <w:r w:rsidR="007B4966">
              <w:rPr>
                <w:b/>
                <w:noProof/>
              </w:rPr>
              <w:t>November 06, 2006</w:t>
            </w:r>
            <w:r w:rsidR="007B4966">
              <w:rPr>
                <w:b/>
              </w:rPr>
              <w:fldChar w:fldCharType="end"/>
            </w:r>
          </w:p>
        </w:tc>
      </w:tr>
      <w:tr w:rsidR="009248DA" w:rsidTr="006544AF">
        <w:tc>
          <w:tcPr>
            <w:tcW w:w="7807" w:type="dxa"/>
            <w:tcBorders>
              <w:bottom w:val="single" w:sz="4" w:space="0" w:color="auto"/>
            </w:tcBorders>
          </w:tcPr>
          <w:p w:rsidR="009248DA" w:rsidRDefault="009248DA" w:rsidP="007B4966">
            <w:pPr>
              <w:tabs>
                <w:tab w:val="left" w:pos="1669"/>
              </w:tabs>
              <w:rPr>
                <w:b/>
              </w:rPr>
            </w:pPr>
            <w:r w:rsidRPr="009B080E">
              <w:t>REVISED BY:</w:t>
            </w:r>
            <w:r>
              <w:tab/>
            </w:r>
            <w:r w:rsidR="007B4966">
              <w:rPr>
                <w:b/>
                <w:caps/>
              </w:rPr>
              <w:fldChar w:fldCharType="begin">
                <w:ffData>
                  <w:name w:val="Text11"/>
                  <w:enabled/>
                  <w:calcOnExit w:val="0"/>
                  <w:statusText w:type="text" w:val="Warning!  Do not enter text in this field when document is unprotected."/>
                  <w:textInput>
                    <w:default w:val="mark jussaume"/>
                    <w:maxLength w:val="35"/>
                  </w:textInput>
                </w:ffData>
              </w:fldChar>
            </w:r>
            <w:bookmarkStart w:id="5" w:name="Text11"/>
            <w:r w:rsidR="007B4966">
              <w:rPr>
                <w:b/>
                <w:caps/>
              </w:rPr>
              <w:instrText xml:space="preserve"> FORMTEXT </w:instrText>
            </w:r>
            <w:r w:rsidR="007B4966">
              <w:rPr>
                <w:b/>
                <w:caps/>
              </w:rPr>
            </w:r>
            <w:r w:rsidR="007B4966">
              <w:rPr>
                <w:b/>
                <w:caps/>
              </w:rPr>
              <w:fldChar w:fldCharType="separate"/>
            </w:r>
            <w:r w:rsidR="007B4966">
              <w:rPr>
                <w:b/>
                <w:caps/>
                <w:noProof/>
              </w:rPr>
              <w:t>mark jussaume</w:t>
            </w:r>
            <w:r w:rsidR="007B4966">
              <w:rPr>
                <w:b/>
                <w:caps/>
              </w:rPr>
              <w:fldChar w:fldCharType="end"/>
            </w:r>
            <w:bookmarkEnd w:id="5"/>
          </w:p>
        </w:tc>
        <w:tc>
          <w:tcPr>
            <w:tcW w:w="3240" w:type="dxa"/>
            <w:tcBorders>
              <w:bottom w:val="single" w:sz="4" w:space="0" w:color="auto"/>
            </w:tcBorders>
          </w:tcPr>
          <w:p w:rsidR="009248DA" w:rsidRDefault="009248DA" w:rsidP="00F26F97">
            <w:r>
              <w:t xml:space="preserve">DATE: </w:t>
            </w:r>
            <w:r w:rsidR="00F26F97">
              <w:rPr>
                <w:b/>
              </w:rPr>
              <w:fldChar w:fldCharType="begin">
                <w:ffData>
                  <w:name w:val="Text10"/>
                  <w:enabled/>
                  <w:calcOnExit w:val="0"/>
                  <w:statusText w:type="text" w:val="Warning!  Do not type in this field when document is unprotected."/>
                  <w:textInput>
                    <w:type w:val="date"/>
                    <w:default w:val="January 02, 2018"/>
                    <w:format w:val="MMMM dd, yyyy"/>
                  </w:textInput>
                </w:ffData>
              </w:fldChar>
            </w:r>
            <w:bookmarkStart w:id="6" w:name="Text10"/>
            <w:r w:rsidR="00F26F97">
              <w:rPr>
                <w:b/>
              </w:rPr>
              <w:instrText xml:space="preserve"> FORMTEXT </w:instrText>
            </w:r>
            <w:r w:rsidR="00F26F97">
              <w:rPr>
                <w:b/>
              </w:rPr>
            </w:r>
            <w:r w:rsidR="00F26F97">
              <w:rPr>
                <w:b/>
              </w:rPr>
              <w:fldChar w:fldCharType="separate"/>
            </w:r>
            <w:r w:rsidR="00F26F97">
              <w:rPr>
                <w:b/>
                <w:noProof/>
              </w:rPr>
              <w:t>January 02, 2018</w:t>
            </w:r>
            <w:r w:rsidR="00F26F97">
              <w:rPr>
                <w:b/>
              </w:rPr>
              <w:fldChar w:fldCharType="end"/>
            </w:r>
            <w:bookmarkEnd w:id="6"/>
          </w:p>
        </w:tc>
      </w:tr>
    </w:tbl>
    <w:p w:rsidR="00C77D8E" w:rsidRDefault="00C77D8E" w:rsidP="00C77D8E">
      <w:pPr>
        <w:spacing w:after="0"/>
      </w:pPr>
    </w:p>
    <w:p w:rsidR="00C77D8E" w:rsidRDefault="00C77D8E" w:rsidP="00C77D8E">
      <w:pPr>
        <w:spacing w:after="0"/>
      </w:pPr>
      <w:r>
        <w:t>*To be tested as part number 289024872, instrument level for 186002487</w:t>
      </w:r>
    </w:p>
    <w:p w:rsidR="00446FB5" w:rsidRDefault="00446FB5" w:rsidP="007B4966">
      <w:pPr>
        <w:pStyle w:val="Heading1"/>
      </w:pPr>
    </w:p>
    <w:p w:rsidR="00446FB5" w:rsidRDefault="00446FB5">
      <w:pPr>
        <w:spacing w:before="0" w:after="0"/>
        <w:rPr>
          <w:rFonts w:cs="Arial"/>
          <w:b/>
          <w:bCs/>
          <w:caps/>
          <w:kern w:val="32"/>
          <w:szCs w:val="32"/>
        </w:rPr>
      </w:pPr>
      <w:r>
        <w:br w:type="page"/>
      </w:r>
    </w:p>
    <w:p w:rsidR="007B4966" w:rsidRDefault="007B4966" w:rsidP="007B4966">
      <w:pPr>
        <w:pStyle w:val="Heading1"/>
      </w:pPr>
      <w:r>
        <w:lastRenderedPageBreak/>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7B4966" w:rsidTr="00446FB5">
        <w:tc>
          <w:tcPr>
            <w:tcW w:w="1620" w:type="dxa"/>
            <w:shd w:val="clear" w:color="auto" w:fill="F2F2F2" w:themeFill="background1" w:themeFillShade="F2"/>
          </w:tcPr>
          <w:p w:rsidR="007B4966" w:rsidRDefault="007B4966" w:rsidP="009A3472">
            <w:pPr>
              <w:pStyle w:val="SingleSpace"/>
              <w:ind w:left="-18"/>
              <w:jc w:val="center"/>
            </w:pPr>
            <w:r>
              <w:t>Quantity</w:t>
            </w:r>
          </w:p>
        </w:tc>
        <w:tc>
          <w:tcPr>
            <w:tcW w:w="1800" w:type="dxa"/>
            <w:shd w:val="clear" w:color="auto" w:fill="F2F2F2" w:themeFill="background1" w:themeFillShade="F2"/>
          </w:tcPr>
          <w:p w:rsidR="007B4966" w:rsidRDefault="007B4966" w:rsidP="009A3472">
            <w:pPr>
              <w:pStyle w:val="SingleSpace"/>
              <w:ind w:left="-18"/>
            </w:pPr>
            <w:r>
              <w:t>Part Number</w:t>
            </w:r>
          </w:p>
        </w:tc>
        <w:tc>
          <w:tcPr>
            <w:tcW w:w="7650" w:type="dxa"/>
            <w:shd w:val="clear" w:color="auto" w:fill="F2F2F2" w:themeFill="background1" w:themeFillShade="F2"/>
          </w:tcPr>
          <w:p w:rsidR="007B4966" w:rsidRDefault="007B4966" w:rsidP="009A3472">
            <w:pPr>
              <w:pStyle w:val="SingleSpace"/>
              <w:ind w:left="-18"/>
            </w:pPr>
            <w:r>
              <w:t>Description</w:t>
            </w:r>
          </w:p>
        </w:tc>
      </w:tr>
      <w:tr w:rsidR="007B4966" w:rsidTr="009A3472">
        <w:tc>
          <w:tcPr>
            <w:tcW w:w="1620" w:type="dxa"/>
          </w:tcPr>
          <w:p w:rsidR="007B4966" w:rsidRDefault="007B4966" w:rsidP="009A3472">
            <w:pPr>
              <w:pStyle w:val="SingleSpace"/>
              <w:ind w:left="-18"/>
              <w:jc w:val="center"/>
            </w:pPr>
            <w:r>
              <w:t>1</w:t>
            </w:r>
          </w:p>
        </w:tc>
        <w:tc>
          <w:tcPr>
            <w:tcW w:w="1800" w:type="dxa"/>
          </w:tcPr>
          <w:p w:rsidR="007B4966" w:rsidRDefault="007B4966" w:rsidP="009A3472">
            <w:pPr>
              <w:pStyle w:val="SingleSpace"/>
              <w:ind w:left="-18"/>
            </w:pPr>
            <w:r>
              <w:t>TE82903</w:t>
            </w:r>
          </w:p>
        </w:tc>
        <w:tc>
          <w:tcPr>
            <w:tcW w:w="7650" w:type="dxa"/>
          </w:tcPr>
          <w:p w:rsidR="007B4966" w:rsidRDefault="007B4966" w:rsidP="009A3472">
            <w:pPr>
              <w:pStyle w:val="SingleSpace"/>
              <w:ind w:left="-18"/>
            </w:pPr>
            <w:r>
              <w:t>TUV Final Test Station</w:t>
            </w:r>
          </w:p>
        </w:tc>
      </w:tr>
      <w:tr w:rsidR="007B4966" w:rsidTr="009A3472">
        <w:tc>
          <w:tcPr>
            <w:tcW w:w="1620" w:type="dxa"/>
          </w:tcPr>
          <w:p w:rsidR="007B4966" w:rsidRDefault="007B4966" w:rsidP="009A3472">
            <w:pPr>
              <w:pStyle w:val="SingleSpace"/>
              <w:ind w:left="-18"/>
              <w:jc w:val="center"/>
            </w:pPr>
            <w:r>
              <w:t>AR</w:t>
            </w:r>
          </w:p>
        </w:tc>
        <w:tc>
          <w:tcPr>
            <w:tcW w:w="1800" w:type="dxa"/>
          </w:tcPr>
          <w:p w:rsidR="007B4966" w:rsidRDefault="007B4966" w:rsidP="009A3472">
            <w:pPr>
              <w:pStyle w:val="SingleSpace"/>
              <w:ind w:left="-18"/>
            </w:pPr>
            <w:r>
              <w:t>TE82591</w:t>
            </w:r>
          </w:p>
        </w:tc>
        <w:tc>
          <w:tcPr>
            <w:tcW w:w="7650" w:type="dxa"/>
          </w:tcPr>
          <w:p w:rsidR="007B4966" w:rsidRDefault="007B4966" w:rsidP="009A3472">
            <w:pPr>
              <w:pStyle w:val="SingleSpace"/>
              <w:ind w:left="-18"/>
            </w:pPr>
            <w:r>
              <w:t>2487 Optics Bench Test Station</w:t>
            </w:r>
          </w:p>
        </w:tc>
      </w:tr>
      <w:tr w:rsidR="007B4966" w:rsidTr="009A3472">
        <w:tc>
          <w:tcPr>
            <w:tcW w:w="1620" w:type="dxa"/>
          </w:tcPr>
          <w:p w:rsidR="007B4966" w:rsidRDefault="007B4966" w:rsidP="009A3472">
            <w:pPr>
              <w:pStyle w:val="SingleSpace"/>
              <w:ind w:left="-18"/>
              <w:jc w:val="center"/>
            </w:pPr>
            <w:r>
              <w:t>1</w:t>
            </w:r>
          </w:p>
        </w:tc>
        <w:tc>
          <w:tcPr>
            <w:tcW w:w="1800" w:type="dxa"/>
          </w:tcPr>
          <w:p w:rsidR="007B4966" w:rsidRDefault="007B4966" w:rsidP="009A3472">
            <w:pPr>
              <w:pStyle w:val="SingleSpace"/>
              <w:ind w:left="-18"/>
            </w:pPr>
            <w:r>
              <w:t>700004155</w:t>
            </w:r>
          </w:p>
        </w:tc>
        <w:tc>
          <w:tcPr>
            <w:tcW w:w="7650" w:type="dxa"/>
          </w:tcPr>
          <w:p w:rsidR="007B4966" w:rsidRDefault="007B4966" w:rsidP="009A3472">
            <w:pPr>
              <w:pStyle w:val="NormalSingleSpace"/>
              <w:ind w:left="-108"/>
            </w:pPr>
            <w:r>
              <w:t>Waters Two Cuvette Set</w:t>
            </w:r>
          </w:p>
        </w:tc>
      </w:tr>
      <w:tr w:rsidR="007B4966" w:rsidTr="009A3472">
        <w:tc>
          <w:tcPr>
            <w:tcW w:w="1620" w:type="dxa"/>
          </w:tcPr>
          <w:p w:rsidR="007B4966" w:rsidRDefault="007B4966" w:rsidP="009A3472">
            <w:pPr>
              <w:pStyle w:val="SingleSpace"/>
              <w:ind w:left="-18"/>
              <w:jc w:val="center"/>
            </w:pPr>
            <w:r>
              <w:t>1</w:t>
            </w:r>
          </w:p>
        </w:tc>
        <w:tc>
          <w:tcPr>
            <w:tcW w:w="1800" w:type="dxa"/>
          </w:tcPr>
          <w:p w:rsidR="007B4966" w:rsidRDefault="007B4966" w:rsidP="009A3472">
            <w:pPr>
              <w:pStyle w:val="SingleSpace"/>
              <w:ind w:left="-18"/>
            </w:pPr>
            <w:smartTag w:uri="urn:schemas-microsoft-com:office:smarttags" w:element="stockticker">
              <w:r>
                <w:t>WAT</w:t>
              </w:r>
            </w:smartTag>
            <w:r>
              <w:t>042885</w:t>
            </w:r>
          </w:p>
        </w:tc>
        <w:tc>
          <w:tcPr>
            <w:tcW w:w="7650" w:type="dxa"/>
          </w:tcPr>
          <w:p w:rsidR="007B4966" w:rsidRDefault="007B4966" w:rsidP="009A3472">
            <w:pPr>
              <w:pStyle w:val="NormalSingleSpace"/>
              <w:ind w:left="-108"/>
            </w:pPr>
            <w:r>
              <w:t>Waters Wavelength Accuracy Calibration Solution (*see note 1 below)</w:t>
            </w:r>
          </w:p>
        </w:tc>
      </w:tr>
      <w:tr w:rsidR="007B4966" w:rsidTr="009A3472">
        <w:tc>
          <w:tcPr>
            <w:tcW w:w="1620" w:type="dxa"/>
          </w:tcPr>
          <w:p w:rsidR="007B4966" w:rsidRDefault="007B4966" w:rsidP="009A3472">
            <w:pPr>
              <w:pStyle w:val="SingleSpace"/>
              <w:ind w:left="-18"/>
              <w:jc w:val="center"/>
            </w:pPr>
            <w:r>
              <w:t>1</w:t>
            </w:r>
          </w:p>
        </w:tc>
        <w:tc>
          <w:tcPr>
            <w:tcW w:w="1800" w:type="dxa"/>
            <w:vAlign w:val="center"/>
          </w:tcPr>
          <w:p w:rsidR="007B4966" w:rsidRDefault="007B4966" w:rsidP="009A3472">
            <w:pPr>
              <w:pStyle w:val="SingleSpace"/>
              <w:ind w:left="-18"/>
            </w:pPr>
            <w:r>
              <w:t>700004156</w:t>
            </w:r>
          </w:p>
        </w:tc>
        <w:tc>
          <w:tcPr>
            <w:tcW w:w="7650" w:type="dxa"/>
          </w:tcPr>
          <w:p w:rsidR="007B4966" w:rsidRDefault="007B4966" w:rsidP="009A3472">
            <w:pPr>
              <w:pStyle w:val="NormalSingleSpace"/>
              <w:ind w:left="-108"/>
            </w:pPr>
            <w:r>
              <w:t>Waters Six Cuvette Set (only 5 cuvettes used)</w:t>
            </w:r>
          </w:p>
        </w:tc>
      </w:tr>
      <w:tr w:rsidR="007B4966" w:rsidTr="009A3472">
        <w:tc>
          <w:tcPr>
            <w:tcW w:w="1620" w:type="dxa"/>
            <w:vAlign w:val="center"/>
          </w:tcPr>
          <w:p w:rsidR="007B4966" w:rsidRDefault="007B4966" w:rsidP="009A3472">
            <w:pPr>
              <w:pStyle w:val="SingleSpace"/>
              <w:ind w:left="-18"/>
              <w:jc w:val="center"/>
            </w:pPr>
            <w:r>
              <w:t>1</w:t>
            </w:r>
          </w:p>
        </w:tc>
        <w:tc>
          <w:tcPr>
            <w:tcW w:w="1800" w:type="dxa"/>
            <w:vAlign w:val="center"/>
          </w:tcPr>
          <w:p w:rsidR="007B4966" w:rsidRDefault="007B4966" w:rsidP="009A3472">
            <w:pPr>
              <w:pStyle w:val="SingleSpace"/>
              <w:ind w:left="-18"/>
            </w:pPr>
            <w:r>
              <w:t>WAT042881</w:t>
            </w:r>
          </w:p>
        </w:tc>
        <w:tc>
          <w:tcPr>
            <w:tcW w:w="7650" w:type="dxa"/>
          </w:tcPr>
          <w:p w:rsidR="007B4966" w:rsidRDefault="007B4966" w:rsidP="009A3472">
            <w:pPr>
              <w:pStyle w:val="NormalSingleSpace"/>
              <w:ind w:left="-108"/>
            </w:pPr>
            <w:r>
              <w:t>Waters Absorbance Detector 10mm Cell Linearity Test Package (* see notes 1 and 2 below)</w:t>
            </w:r>
          </w:p>
        </w:tc>
      </w:tr>
      <w:tr w:rsidR="007B4966" w:rsidTr="009A3472">
        <w:tc>
          <w:tcPr>
            <w:tcW w:w="1620" w:type="dxa"/>
          </w:tcPr>
          <w:p w:rsidR="007B4966" w:rsidRDefault="007B4966" w:rsidP="009A3472">
            <w:pPr>
              <w:pStyle w:val="SingleSpace"/>
              <w:ind w:left="-18"/>
              <w:jc w:val="center"/>
            </w:pPr>
            <w:r>
              <w:t>AR</w:t>
            </w:r>
          </w:p>
        </w:tc>
        <w:tc>
          <w:tcPr>
            <w:tcW w:w="1800" w:type="dxa"/>
          </w:tcPr>
          <w:p w:rsidR="007B4966" w:rsidRDefault="007B4966" w:rsidP="009A3472">
            <w:pPr>
              <w:pStyle w:val="SingleSpace"/>
              <w:ind w:left="-18"/>
            </w:pPr>
            <w:r>
              <w:t>289002450</w:t>
            </w:r>
          </w:p>
        </w:tc>
        <w:tc>
          <w:tcPr>
            <w:tcW w:w="7650" w:type="dxa"/>
          </w:tcPr>
          <w:p w:rsidR="007B4966" w:rsidRDefault="007B4966" w:rsidP="009A3472">
            <w:pPr>
              <w:pStyle w:val="NormalSingleSpace"/>
              <w:ind w:left="-108"/>
            </w:pPr>
            <w:r>
              <w:t>TUV Med. Shunt</w:t>
            </w:r>
          </w:p>
        </w:tc>
      </w:tr>
      <w:tr w:rsidR="007B4966" w:rsidTr="009A3472">
        <w:tc>
          <w:tcPr>
            <w:tcW w:w="1620" w:type="dxa"/>
          </w:tcPr>
          <w:p w:rsidR="007B4966" w:rsidRDefault="007B4966" w:rsidP="009A3472">
            <w:pPr>
              <w:pStyle w:val="SingleSpace"/>
              <w:ind w:left="-18"/>
              <w:jc w:val="center"/>
            </w:pPr>
            <w:r>
              <w:t>AR</w:t>
            </w:r>
          </w:p>
        </w:tc>
        <w:tc>
          <w:tcPr>
            <w:tcW w:w="1800" w:type="dxa"/>
            <w:vAlign w:val="center"/>
          </w:tcPr>
          <w:p w:rsidR="007B4966" w:rsidRDefault="007B4966" w:rsidP="009A3472">
            <w:pPr>
              <w:pStyle w:val="SingleSpace"/>
              <w:ind w:left="-18"/>
            </w:pPr>
            <w:r>
              <w:t>289001358</w:t>
            </w:r>
          </w:p>
        </w:tc>
        <w:tc>
          <w:tcPr>
            <w:tcW w:w="7650" w:type="dxa"/>
          </w:tcPr>
          <w:p w:rsidR="007B4966" w:rsidRDefault="007B4966" w:rsidP="009A3472">
            <w:pPr>
              <w:pStyle w:val="NormalSingleSpace"/>
              <w:ind w:left="-108"/>
            </w:pPr>
            <w:r>
              <w:t>Flow Cell Shunt</w:t>
            </w:r>
          </w:p>
        </w:tc>
      </w:tr>
    </w:tbl>
    <w:p w:rsidR="007B4966" w:rsidRDefault="007B4966" w:rsidP="007B4966">
      <w:pPr>
        <w:ind w:left="720"/>
        <w:rPr>
          <w:b/>
        </w:rPr>
      </w:pPr>
      <w:r>
        <w:rPr>
          <w:b/>
        </w:rPr>
        <w:t xml:space="preserve">NOTES: </w:t>
      </w:r>
    </w:p>
    <w:p w:rsidR="007B4966" w:rsidRDefault="007B4966" w:rsidP="007B4966">
      <w:pPr>
        <w:ind w:left="720" w:firstLine="720"/>
        <w:rPr>
          <w:b/>
        </w:rPr>
      </w:pPr>
      <w:r>
        <w:rPr>
          <w:b/>
        </w:rPr>
        <w:t xml:space="preserve">1. There is a shelf life for both the wavelength accuracy and the linearity kits. </w:t>
      </w:r>
    </w:p>
    <w:p w:rsidR="007B4966" w:rsidRDefault="007B4966" w:rsidP="007B4966">
      <w:pPr>
        <w:rPr>
          <w:b/>
        </w:rPr>
      </w:pPr>
      <w:r>
        <w:rPr>
          <w:b/>
        </w:rPr>
        <w:tab/>
        <w:t xml:space="preserve"> </w:t>
      </w:r>
      <w:r>
        <w:rPr>
          <w:b/>
        </w:rPr>
        <w:tab/>
        <w:t xml:space="preserve">    Check the expiration date on the kits before use.</w:t>
      </w:r>
    </w:p>
    <w:p w:rsidR="007B4966" w:rsidRDefault="007B4966" w:rsidP="007B4966">
      <w:pPr>
        <w:rPr>
          <w:b/>
        </w:rPr>
      </w:pPr>
    </w:p>
    <w:p w:rsidR="007B4966" w:rsidRDefault="007B4966" w:rsidP="007B4966">
      <w:pPr>
        <w:rPr>
          <w:b/>
        </w:rPr>
      </w:pPr>
      <w:r>
        <w:rPr>
          <w:b/>
        </w:rPr>
        <w:tab/>
      </w:r>
      <w:r>
        <w:rPr>
          <w:b/>
        </w:rPr>
        <w:tab/>
        <w:t>2. Label Linearity cuvettes and fill with solutions from Test Package as follows:</w:t>
      </w:r>
    </w:p>
    <w:p w:rsidR="007B4966" w:rsidRDefault="007B4966" w:rsidP="007B4966">
      <w:pPr>
        <w:rPr>
          <w:b/>
        </w:rPr>
      </w:pPr>
      <w:r>
        <w:rPr>
          <w:b/>
        </w:rPr>
        <w:tab/>
      </w:r>
      <w:r>
        <w:rPr>
          <w:b/>
        </w:rPr>
        <w:tab/>
      </w:r>
      <w:r>
        <w:rPr>
          <w:b/>
        </w:rPr>
        <w:tab/>
        <w:t>Cuvette #1 fill with Ampule 1</w:t>
      </w:r>
      <w:r>
        <w:rPr>
          <w:b/>
        </w:rPr>
        <w:tab/>
        <w:t>100% Methanol</w:t>
      </w:r>
    </w:p>
    <w:p w:rsidR="007B4966" w:rsidRDefault="007B4966" w:rsidP="007B4966">
      <w:r>
        <w:rPr>
          <w:b/>
        </w:rPr>
        <w:tab/>
      </w:r>
      <w:r>
        <w:rPr>
          <w:b/>
        </w:rPr>
        <w:tab/>
      </w:r>
      <w:r>
        <w:rPr>
          <w:b/>
        </w:rPr>
        <w:tab/>
        <w:t>Cuvette #2 fill with Ampule 2</w:t>
      </w:r>
      <w:r>
        <w:rPr>
          <w:b/>
        </w:rPr>
        <w:tab/>
        <w:t xml:space="preserve">5.0 mg/L Propyl Paraben </w:t>
      </w:r>
    </w:p>
    <w:p w:rsidR="007B4966" w:rsidRDefault="007B4966" w:rsidP="007B4966">
      <w:r>
        <w:rPr>
          <w:b/>
        </w:rPr>
        <w:tab/>
      </w:r>
      <w:r>
        <w:rPr>
          <w:b/>
        </w:rPr>
        <w:tab/>
      </w:r>
      <w:r>
        <w:rPr>
          <w:b/>
        </w:rPr>
        <w:tab/>
        <w:t>Cuvette #3 fill with Ampule 4</w:t>
      </w:r>
      <w:r>
        <w:rPr>
          <w:b/>
        </w:rPr>
        <w:tab/>
        <w:t xml:space="preserve">15.0 mg/L Propyl Paraben </w:t>
      </w:r>
    </w:p>
    <w:p w:rsidR="007B4966" w:rsidRDefault="007B4966" w:rsidP="007B4966">
      <w:r>
        <w:rPr>
          <w:b/>
        </w:rPr>
        <w:tab/>
      </w:r>
      <w:r>
        <w:rPr>
          <w:b/>
        </w:rPr>
        <w:tab/>
      </w:r>
      <w:r>
        <w:rPr>
          <w:b/>
        </w:rPr>
        <w:tab/>
        <w:t>Cuvette #4 fill with Ampule 6</w:t>
      </w:r>
      <w:r>
        <w:rPr>
          <w:b/>
        </w:rPr>
        <w:tab/>
        <w:t xml:space="preserve">25.0 mg/L Propyl Paraben </w:t>
      </w:r>
    </w:p>
    <w:p w:rsidR="007B4966" w:rsidRDefault="007B4966" w:rsidP="007B4966">
      <w:pPr>
        <w:rPr>
          <w:b/>
        </w:rPr>
      </w:pPr>
      <w:r>
        <w:rPr>
          <w:b/>
        </w:rPr>
        <w:tab/>
      </w:r>
      <w:r>
        <w:rPr>
          <w:b/>
        </w:rPr>
        <w:tab/>
      </w:r>
      <w:r>
        <w:rPr>
          <w:b/>
        </w:rPr>
        <w:tab/>
        <w:t>Cuvette #5 fill with Ampule 7</w:t>
      </w:r>
      <w:r>
        <w:rPr>
          <w:b/>
        </w:rPr>
        <w:tab/>
        <w:t xml:space="preserve">30.0 mg/L Propyl Paraben </w:t>
      </w:r>
    </w:p>
    <w:p w:rsidR="007B4966" w:rsidRDefault="007B4966" w:rsidP="007B4966"/>
    <w:p w:rsidR="007B4966" w:rsidRDefault="007B4966" w:rsidP="007B4966">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7B4966" w:rsidTr="00446FB5">
        <w:tc>
          <w:tcPr>
            <w:tcW w:w="1620" w:type="dxa"/>
            <w:shd w:val="clear" w:color="auto" w:fill="F2F2F2" w:themeFill="background1" w:themeFillShade="F2"/>
          </w:tcPr>
          <w:p w:rsidR="007B4966" w:rsidRDefault="007B4966" w:rsidP="009A3472">
            <w:pPr>
              <w:pStyle w:val="SingleSpace"/>
              <w:ind w:left="-18" w:right="-108"/>
            </w:pPr>
            <w:r>
              <w:t>Document #</w:t>
            </w:r>
          </w:p>
        </w:tc>
        <w:tc>
          <w:tcPr>
            <w:tcW w:w="9450" w:type="dxa"/>
            <w:shd w:val="clear" w:color="auto" w:fill="F2F2F2" w:themeFill="background1" w:themeFillShade="F2"/>
          </w:tcPr>
          <w:p w:rsidR="007B4966" w:rsidRDefault="007B4966" w:rsidP="009A3472">
            <w:pPr>
              <w:pStyle w:val="SingleSpace"/>
              <w:ind w:left="-18"/>
            </w:pPr>
            <w:r>
              <w:t>Description</w:t>
            </w:r>
          </w:p>
        </w:tc>
      </w:tr>
      <w:tr w:rsidR="007B4966" w:rsidTr="009A3472">
        <w:tc>
          <w:tcPr>
            <w:tcW w:w="1620" w:type="dxa"/>
          </w:tcPr>
          <w:p w:rsidR="007B4966" w:rsidRDefault="007B4966" w:rsidP="009A3472">
            <w:pPr>
              <w:pStyle w:val="SingleSpace"/>
              <w:ind w:left="-18"/>
            </w:pPr>
            <w:r>
              <w:t>WAT046538</w:t>
            </w:r>
          </w:p>
        </w:tc>
        <w:tc>
          <w:tcPr>
            <w:tcW w:w="9450" w:type="dxa"/>
          </w:tcPr>
          <w:p w:rsidR="007B4966" w:rsidRDefault="007B4966" w:rsidP="009A3472">
            <w:pPr>
              <w:pStyle w:val="SingleSpace"/>
              <w:ind w:left="-18"/>
            </w:pPr>
            <w:r>
              <w:t>Electrical Safety Test Procedure</w:t>
            </w:r>
          </w:p>
        </w:tc>
      </w:tr>
      <w:tr w:rsidR="007B4966" w:rsidTr="009A3472">
        <w:tc>
          <w:tcPr>
            <w:tcW w:w="1620" w:type="dxa"/>
          </w:tcPr>
          <w:p w:rsidR="007B4966" w:rsidRDefault="007B4966" w:rsidP="009A3472">
            <w:pPr>
              <w:pStyle w:val="SingleSpace"/>
              <w:ind w:left="-18"/>
            </w:pPr>
            <w:r>
              <w:t>WAT08125</w:t>
            </w:r>
          </w:p>
        </w:tc>
        <w:tc>
          <w:tcPr>
            <w:tcW w:w="9450" w:type="dxa"/>
          </w:tcPr>
          <w:p w:rsidR="007B4966" w:rsidRDefault="007B4966" w:rsidP="009A3472">
            <w:pPr>
              <w:pStyle w:val="SingleSpace"/>
              <w:ind w:left="-18"/>
            </w:pPr>
            <w:r>
              <w:t>2487 Performance Specification</w:t>
            </w:r>
          </w:p>
        </w:tc>
      </w:tr>
      <w:tr w:rsidR="007B4966" w:rsidTr="009A3472">
        <w:trPr>
          <w:trHeight w:val="296"/>
        </w:trPr>
        <w:tc>
          <w:tcPr>
            <w:tcW w:w="1620" w:type="dxa"/>
          </w:tcPr>
          <w:p w:rsidR="007B4966" w:rsidRDefault="007B4966" w:rsidP="009A3472">
            <w:pPr>
              <w:pStyle w:val="SingleSpace"/>
              <w:ind w:left="-18"/>
            </w:pPr>
            <w:r>
              <w:t>721013304</w:t>
            </w:r>
          </w:p>
        </w:tc>
        <w:tc>
          <w:tcPr>
            <w:tcW w:w="9450" w:type="dxa"/>
          </w:tcPr>
          <w:p w:rsidR="007B4966" w:rsidRDefault="007B4966" w:rsidP="009A3472">
            <w:pPr>
              <w:pStyle w:val="SingleSpace"/>
              <w:ind w:left="-18"/>
            </w:pPr>
            <w:r w:rsidRPr="00B60D32">
              <w:t>FSD-ACQUITY TUV Detector TC</w:t>
            </w:r>
          </w:p>
        </w:tc>
      </w:tr>
      <w:tr w:rsidR="007B4966" w:rsidTr="009A3472">
        <w:trPr>
          <w:trHeight w:val="296"/>
        </w:trPr>
        <w:tc>
          <w:tcPr>
            <w:tcW w:w="1620" w:type="dxa"/>
          </w:tcPr>
          <w:p w:rsidR="007B4966" w:rsidRDefault="007B4966" w:rsidP="009A3472">
            <w:pPr>
              <w:pStyle w:val="SingleSpace"/>
              <w:ind w:left="-18"/>
            </w:pPr>
            <w:r>
              <w:t>721007908</w:t>
            </w:r>
          </w:p>
        </w:tc>
        <w:tc>
          <w:tcPr>
            <w:tcW w:w="9450" w:type="dxa"/>
          </w:tcPr>
          <w:p w:rsidR="007B4966" w:rsidRPr="00B60D32" w:rsidRDefault="007B4966" w:rsidP="009A3472">
            <w:pPr>
              <w:pStyle w:val="SingleSpace"/>
              <w:ind w:left="-18"/>
            </w:pPr>
            <w:r>
              <w:t>2489 Functional Specification</w:t>
            </w:r>
          </w:p>
        </w:tc>
      </w:tr>
    </w:tbl>
    <w:p w:rsidR="007B4966" w:rsidRDefault="007B4966" w:rsidP="007B4966"/>
    <w:p w:rsidR="007B4966" w:rsidRDefault="007B4966" w:rsidP="007B4966">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9450"/>
      </w:tblGrid>
      <w:tr w:rsidR="007B4966" w:rsidRPr="00A95FCC" w:rsidTr="006E70C8">
        <w:trPr>
          <w:cantSplit/>
          <w:trHeight w:val="98"/>
          <w:tblHeader/>
        </w:trPr>
        <w:tc>
          <w:tcPr>
            <w:tcW w:w="1620" w:type="dxa"/>
            <w:shd w:val="clear" w:color="auto" w:fill="F2F2F2" w:themeFill="background1" w:themeFillShade="F2"/>
          </w:tcPr>
          <w:p w:rsidR="007B4966" w:rsidRDefault="007B4966" w:rsidP="009A3472">
            <w:pPr>
              <w:pStyle w:val="SingleSpace"/>
              <w:ind w:right="-108"/>
            </w:pPr>
            <w:r>
              <w:t>Term</w:t>
            </w:r>
          </w:p>
        </w:tc>
        <w:tc>
          <w:tcPr>
            <w:tcW w:w="9450" w:type="dxa"/>
            <w:shd w:val="clear" w:color="auto" w:fill="F2F2F2" w:themeFill="background1" w:themeFillShade="F2"/>
          </w:tcPr>
          <w:p w:rsidR="007B4966" w:rsidRDefault="007B4966" w:rsidP="009A3472">
            <w:pPr>
              <w:pStyle w:val="SingleSpace"/>
              <w:ind w:left="-18"/>
            </w:pPr>
            <w:r>
              <w:t>Definition</w:t>
            </w:r>
          </w:p>
        </w:tc>
      </w:tr>
      <w:tr w:rsidR="007D3B98" w:rsidRPr="008A70AA" w:rsidTr="009A3472">
        <w:tc>
          <w:tcPr>
            <w:tcW w:w="1620" w:type="dxa"/>
          </w:tcPr>
          <w:p w:rsidR="007D3B98" w:rsidRDefault="007D3B98" w:rsidP="009A3472">
            <w:pPr>
              <w:pStyle w:val="SingleSpace"/>
              <w:ind w:left="-18"/>
            </w:pPr>
            <w:r>
              <w:t>AR</w:t>
            </w:r>
          </w:p>
        </w:tc>
        <w:tc>
          <w:tcPr>
            <w:tcW w:w="9450" w:type="dxa"/>
          </w:tcPr>
          <w:p w:rsidR="007D3B98" w:rsidRDefault="007D3B98" w:rsidP="009A3472">
            <w:pPr>
              <w:pStyle w:val="SingleSpace"/>
              <w:ind w:left="-18"/>
            </w:pPr>
            <w:r>
              <w:t>As Required</w:t>
            </w:r>
          </w:p>
        </w:tc>
      </w:tr>
      <w:tr w:rsidR="007D3B98" w:rsidRPr="008A70AA" w:rsidTr="009A3472">
        <w:tc>
          <w:tcPr>
            <w:tcW w:w="1620" w:type="dxa"/>
          </w:tcPr>
          <w:p w:rsidR="007D3B98" w:rsidRDefault="007D3B98" w:rsidP="009A3472">
            <w:pPr>
              <w:pStyle w:val="SingleSpace"/>
              <w:ind w:left="-18"/>
            </w:pPr>
            <w:r>
              <w:t>mg</w:t>
            </w:r>
          </w:p>
        </w:tc>
        <w:tc>
          <w:tcPr>
            <w:tcW w:w="9450" w:type="dxa"/>
          </w:tcPr>
          <w:p w:rsidR="007D3B98" w:rsidRDefault="007D3B98" w:rsidP="009A3472">
            <w:pPr>
              <w:pStyle w:val="SingleSpace"/>
              <w:ind w:left="-18"/>
            </w:pPr>
            <w:r>
              <w:t>milligram</w:t>
            </w:r>
          </w:p>
        </w:tc>
      </w:tr>
      <w:tr w:rsidR="007D3B98" w:rsidRPr="008A70AA" w:rsidTr="009A3472">
        <w:tc>
          <w:tcPr>
            <w:tcW w:w="1620" w:type="dxa"/>
          </w:tcPr>
          <w:p w:rsidR="007D3B98" w:rsidRDefault="007D3B98" w:rsidP="009A3472">
            <w:pPr>
              <w:pStyle w:val="SingleSpace"/>
              <w:ind w:left="-18"/>
            </w:pPr>
            <w:r>
              <w:t>L</w:t>
            </w:r>
          </w:p>
        </w:tc>
        <w:tc>
          <w:tcPr>
            <w:tcW w:w="9450" w:type="dxa"/>
          </w:tcPr>
          <w:p w:rsidR="007D3B98" w:rsidRDefault="007D3B98" w:rsidP="009A3472">
            <w:pPr>
              <w:pStyle w:val="SingleSpace"/>
              <w:ind w:left="-18"/>
            </w:pPr>
            <w:r>
              <w:t>Liter</w:t>
            </w:r>
          </w:p>
        </w:tc>
      </w:tr>
      <w:tr w:rsidR="007B4966" w:rsidRPr="008A70AA" w:rsidTr="009A3472">
        <w:tc>
          <w:tcPr>
            <w:tcW w:w="1620" w:type="dxa"/>
          </w:tcPr>
          <w:p w:rsidR="007B4966" w:rsidRDefault="007B4966" w:rsidP="009A3472">
            <w:pPr>
              <w:pStyle w:val="SingleSpace"/>
              <w:ind w:left="-18"/>
            </w:pPr>
            <w:r>
              <w:t>LSL</w:t>
            </w:r>
          </w:p>
        </w:tc>
        <w:tc>
          <w:tcPr>
            <w:tcW w:w="9450" w:type="dxa"/>
          </w:tcPr>
          <w:p w:rsidR="007B4966" w:rsidRDefault="007B4966" w:rsidP="009A3472">
            <w:pPr>
              <w:pStyle w:val="SingleSpace"/>
              <w:ind w:left="-18"/>
            </w:pPr>
            <w:r>
              <w:t>Lower Spec Limit</w:t>
            </w:r>
          </w:p>
        </w:tc>
      </w:tr>
      <w:tr w:rsidR="007B4966" w:rsidRPr="008A70AA" w:rsidTr="009A3472">
        <w:tc>
          <w:tcPr>
            <w:tcW w:w="1620" w:type="dxa"/>
          </w:tcPr>
          <w:p w:rsidR="007B4966" w:rsidRDefault="007B4966" w:rsidP="009A3472">
            <w:pPr>
              <w:pStyle w:val="SingleSpace"/>
              <w:ind w:left="-18"/>
            </w:pPr>
            <w:r>
              <w:t>USL</w:t>
            </w:r>
          </w:p>
        </w:tc>
        <w:tc>
          <w:tcPr>
            <w:tcW w:w="9450" w:type="dxa"/>
          </w:tcPr>
          <w:p w:rsidR="007B4966" w:rsidRDefault="007B4966" w:rsidP="009A3472">
            <w:pPr>
              <w:pStyle w:val="SingleSpace"/>
              <w:ind w:left="-18"/>
            </w:pPr>
            <w:r>
              <w:t>Upper Spec Limit</w:t>
            </w:r>
          </w:p>
        </w:tc>
      </w:tr>
      <w:tr w:rsidR="007B4966" w:rsidRPr="008A70AA" w:rsidTr="009A3472">
        <w:tc>
          <w:tcPr>
            <w:tcW w:w="1620" w:type="dxa"/>
          </w:tcPr>
          <w:p w:rsidR="007B4966" w:rsidRDefault="007B4966" w:rsidP="009A3472">
            <w:pPr>
              <w:pStyle w:val="SingleSpace"/>
              <w:ind w:left="-18"/>
            </w:pPr>
            <w:r>
              <w:t>RSD</w:t>
            </w:r>
          </w:p>
        </w:tc>
        <w:tc>
          <w:tcPr>
            <w:tcW w:w="9450" w:type="dxa"/>
          </w:tcPr>
          <w:p w:rsidR="007B4966" w:rsidRDefault="007B4966" w:rsidP="009A3472">
            <w:pPr>
              <w:pStyle w:val="SingleSpace"/>
              <w:ind w:left="-18"/>
            </w:pPr>
            <w:r>
              <w:t>Standard Deviation</w:t>
            </w:r>
          </w:p>
        </w:tc>
      </w:tr>
      <w:tr w:rsidR="007B4966" w:rsidRPr="008A70AA" w:rsidTr="009A3472">
        <w:tc>
          <w:tcPr>
            <w:tcW w:w="1620" w:type="dxa"/>
          </w:tcPr>
          <w:p w:rsidR="007B4966" w:rsidRDefault="007B4966" w:rsidP="009A3472">
            <w:pPr>
              <w:pStyle w:val="SingleSpace"/>
              <w:ind w:left="-18"/>
            </w:pPr>
            <w:r>
              <w:t>nm</w:t>
            </w:r>
          </w:p>
        </w:tc>
        <w:tc>
          <w:tcPr>
            <w:tcW w:w="9450" w:type="dxa"/>
          </w:tcPr>
          <w:p w:rsidR="007B4966" w:rsidRDefault="007B4966" w:rsidP="009A3472">
            <w:pPr>
              <w:pStyle w:val="SingleSpace"/>
              <w:ind w:left="-18"/>
            </w:pPr>
            <w:r>
              <w:t>Nano Meter</w:t>
            </w:r>
          </w:p>
        </w:tc>
      </w:tr>
      <w:tr w:rsidR="007B4966" w:rsidRPr="008A70AA" w:rsidTr="009A3472">
        <w:tc>
          <w:tcPr>
            <w:tcW w:w="1620" w:type="dxa"/>
          </w:tcPr>
          <w:p w:rsidR="007B4966" w:rsidRDefault="007B4966" w:rsidP="009A3472">
            <w:pPr>
              <w:pStyle w:val="SingleSpace"/>
              <w:ind w:left="-18"/>
            </w:pPr>
            <w:r>
              <w:t>AU</w:t>
            </w:r>
          </w:p>
        </w:tc>
        <w:tc>
          <w:tcPr>
            <w:tcW w:w="9450" w:type="dxa"/>
          </w:tcPr>
          <w:p w:rsidR="007B4966" w:rsidRDefault="007B4966" w:rsidP="009A3472">
            <w:pPr>
              <w:pStyle w:val="SingleSpace"/>
              <w:ind w:left="-18"/>
            </w:pPr>
            <w:r>
              <w:t>Absorbance Unit</w:t>
            </w:r>
          </w:p>
        </w:tc>
      </w:tr>
      <w:tr w:rsidR="007B4966" w:rsidRPr="008A70AA" w:rsidTr="009A3472">
        <w:tc>
          <w:tcPr>
            <w:tcW w:w="1620" w:type="dxa"/>
          </w:tcPr>
          <w:p w:rsidR="007B4966" w:rsidRDefault="007B4966" w:rsidP="009A3472">
            <w:pPr>
              <w:pStyle w:val="SingleSpace"/>
              <w:ind w:left="-18"/>
            </w:pPr>
            <w:r>
              <w:t>UUT</w:t>
            </w:r>
          </w:p>
        </w:tc>
        <w:tc>
          <w:tcPr>
            <w:tcW w:w="9450" w:type="dxa"/>
          </w:tcPr>
          <w:p w:rsidR="007B4966" w:rsidRDefault="007B4966" w:rsidP="009A3472">
            <w:pPr>
              <w:pStyle w:val="SingleSpace"/>
              <w:ind w:left="-18"/>
            </w:pPr>
            <w:r>
              <w:t>Unit Under Test</w:t>
            </w:r>
          </w:p>
        </w:tc>
      </w:tr>
      <w:tr w:rsidR="007B4966" w:rsidRPr="008A70AA" w:rsidTr="007D3B98">
        <w:trPr>
          <w:cantSplit/>
        </w:trPr>
        <w:tc>
          <w:tcPr>
            <w:tcW w:w="1620" w:type="dxa"/>
            <w:vAlign w:val="center"/>
          </w:tcPr>
          <w:p w:rsidR="007B4966" w:rsidRPr="003C6A0B" w:rsidRDefault="007B4966" w:rsidP="009A3472">
            <w:pPr>
              <w:spacing w:before="0"/>
              <w:rPr>
                <w:rFonts w:cs="Arial"/>
                <w:bCs/>
              </w:rPr>
            </w:pPr>
            <w:r w:rsidRPr="003C6A0B">
              <w:rPr>
                <w:rFonts w:cs="Arial"/>
                <w:bCs/>
              </w:rPr>
              <w:lastRenderedPageBreak/>
              <w:t xml:space="preserve">∆ </w:t>
            </w:r>
            <w:r>
              <w:rPr>
                <w:rFonts w:cs="Arial"/>
                <w:bCs/>
              </w:rPr>
              <w:t>Production Support Checks (PSC)</w:t>
            </w:r>
          </w:p>
        </w:tc>
        <w:tc>
          <w:tcPr>
            <w:tcW w:w="9450" w:type="dxa"/>
            <w:vAlign w:val="center"/>
          </w:tcPr>
          <w:p w:rsidR="007B4966" w:rsidRDefault="007B4966" w:rsidP="009A3472">
            <w:pPr>
              <w:pStyle w:val="SingleSpace"/>
              <w:ind w:left="-18"/>
            </w:pPr>
            <w:r>
              <w:t>Tests performed in support of product design specifications to assure product quality, and/or verify pre/post test conditions.</w:t>
            </w:r>
          </w:p>
        </w:tc>
      </w:tr>
    </w:tbl>
    <w:p w:rsidR="007B4966" w:rsidRPr="008A70AA" w:rsidRDefault="007B4966" w:rsidP="007B4966"/>
    <w:p w:rsidR="007B4966" w:rsidRDefault="007B4966" w:rsidP="007B4966">
      <w:pPr>
        <w:pStyle w:val="Heading1"/>
      </w:pPr>
      <w:r>
        <w:t>Test SPecifications and Traceability Matrix (2487)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220"/>
        <w:gridCol w:w="2710"/>
        <w:gridCol w:w="3050"/>
      </w:tblGrid>
      <w:tr w:rsidR="007B4966" w:rsidRPr="00A95FCC" w:rsidTr="00446FB5">
        <w:trPr>
          <w:trHeight w:val="404"/>
        </w:trPr>
        <w:tc>
          <w:tcPr>
            <w:tcW w:w="990" w:type="dxa"/>
            <w:shd w:val="clear" w:color="auto" w:fill="F2F2F2" w:themeFill="background1" w:themeFillShade="F2"/>
          </w:tcPr>
          <w:p w:rsidR="007B4966" w:rsidRPr="006A58B9" w:rsidRDefault="007B4966" w:rsidP="009A3472">
            <w:pPr>
              <w:rPr>
                <w:b/>
              </w:rPr>
            </w:pPr>
            <w:r>
              <w:rPr>
                <w:b/>
              </w:rPr>
              <w:t>Test #</w:t>
            </w:r>
          </w:p>
        </w:tc>
        <w:tc>
          <w:tcPr>
            <w:tcW w:w="4220" w:type="dxa"/>
            <w:shd w:val="clear" w:color="auto" w:fill="F2F2F2" w:themeFill="background1" w:themeFillShade="F2"/>
          </w:tcPr>
          <w:p w:rsidR="007B4966" w:rsidRPr="006A58B9" w:rsidRDefault="007B4966" w:rsidP="009A3472">
            <w:pPr>
              <w:rPr>
                <w:b/>
                <w:lang w:val="en-IE"/>
              </w:rPr>
            </w:pPr>
            <w:r w:rsidRPr="006A58B9">
              <w:rPr>
                <w:b/>
                <w:lang w:val="en-IE"/>
              </w:rPr>
              <w:t>Test Specification</w:t>
            </w:r>
            <w:r>
              <w:rPr>
                <w:b/>
                <w:lang w:val="en-IE"/>
              </w:rPr>
              <w:t xml:space="preserve"> &amp; Condition</w:t>
            </w:r>
            <w:r w:rsidRPr="006A58B9">
              <w:rPr>
                <w:b/>
                <w:lang w:val="en-IE"/>
              </w:rPr>
              <w:t xml:space="preserve"> </w:t>
            </w:r>
          </w:p>
        </w:tc>
        <w:tc>
          <w:tcPr>
            <w:tcW w:w="2710" w:type="dxa"/>
            <w:shd w:val="clear" w:color="auto" w:fill="F2F2F2" w:themeFill="background1" w:themeFillShade="F2"/>
          </w:tcPr>
          <w:p w:rsidR="007B4966" w:rsidRPr="006A58B9" w:rsidRDefault="007B4966" w:rsidP="009A3472">
            <w:pPr>
              <w:rPr>
                <w:b/>
              </w:rPr>
            </w:pPr>
            <w:r w:rsidRPr="006A58B9">
              <w:rPr>
                <w:b/>
                <w:lang w:val="en-IE"/>
              </w:rPr>
              <w:t>Acceptance criteria</w:t>
            </w:r>
          </w:p>
        </w:tc>
        <w:tc>
          <w:tcPr>
            <w:tcW w:w="3050" w:type="dxa"/>
            <w:shd w:val="clear" w:color="auto" w:fill="F2F2F2" w:themeFill="background1" w:themeFillShade="F2"/>
          </w:tcPr>
          <w:p w:rsidR="007B4966" w:rsidRPr="006A58B9" w:rsidRDefault="007B4966" w:rsidP="009A3472">
            <w:pPr>
              <w:rPr>
                <w:b/>
              </w:rPr>
            </w:pPr>
            <w:r w:rsidRPr="006A58B9">
              <w:rPr>
                <w:b/>
              </w:rPr>
              <w:t xml:space="preserve">Reference </w:t>
            </w:r>
          </w:p>
        </w:tc>
      </w:tr>
      <w:tr w:rsidR="007B4966" w:rsidRPr="00A95FCC" w:rsidTr="009A3472">
        <w:tc>
          <w:tcPr>
            <w:tcW w:w="990" w:type="dxa"/>
          </w:tcPr>
          <w:p w:rsidR="007B4966" w:rsidRPr="00A95FCC" w:rsidRDefault="007B4966" w:rsidP="009A3472">
            <w:pPr>
              <w:rPr>
                <w:i/>
                <w:color w:val="000000"/>
              </w:rPr>
            </w:pPr>
            <w:r w:rsidRPr="00A95FCC">
              <w:rPr>
                <w:i/>
                <w:color w:val="000000"/>
              </w:rPr>
              <w:t>1</w:t>
            </w:r>
          </w:p>
        </w:tc>
        <w:tc>
          <w:tcPr>
            <w:tcW w:w="4220" w:type="dxa"/>
          </w:tcPr>
          <w:p w:rsidR="007B4966" w:rsidRPr="00A95FCC" w:rsidRDefault="007B4966" w:rsidP="009A3472">
            <w:pPr>
              <w:rPr>
                <w:i/>
                <w:color w:val="000000"/>
              </w:rPr>
            </w:pPr>
            <w:r>
              <w:rPr>
                <w:i/>
                <w:color w:val="000000"/>
              </w:rPr>
              <w:t>Drift Test</w:t>
            </w:r>
          </w:p>
        </w:tc>
        <w:tc>
          <w:tcPr>
            <w:tcW w:w="2710" w:type="dxa"/>
          </w:tcPr>
          <w:p w:rsidR="007B4966" w:rsidRPr="00A95FCC" w:rsidRDefault="007B4966" w:rsidP="009A3472">
            <w:pPr>
              <w:rPr>
                <w:i/>
                <w:color w:val="000000"/>
              </w:rPr>
            </w:pPr>
            <w:r>
              <w:rPr>
                <w:i/>
                <w:color w:val="000000"/>
              </w:rPr>
              <w:t>LSL = -0.0001 AU</w:t>
            </w:r>
          </w:p>
          <w:p w:rsidR="007B4966" w:rsidRPr="00A95FCC" w:rsidRDefault="007B4966" w:rsidP="009A3472">
            <w:pPr>
              <w:rPr>
                <w:i/>
                <w:color w:val="000000"/>
              </w:rPr>
            </w:pPr>
            <w:r w:rsidRPr="00A95FCC">
              <w:rPr>
                <w:i/>
                <w:color w:val="000000"/>
              </w:rPr>
              <w:t xml:space="preserve">USL= </w:t>
            </w:r>
            <w:r>
              <w:rPr>
                <w:i/>
                <w:color w:val="000000"/>
              </w:rPr>
              <w:t>0.0001 AU</w:t>
            </w:r>
            <w:r w:rsidRPr="00A95FCC">
              <w:rPr>
                <w:i/>
                <w:color w:val="000000"/>
              </w:rPr>
              <w:t xml:space="preserve"> </w:t>
            </w:r>
          </w:p>
        </w:tc>
        <w:tc>
          <w:tcPr>
            <w:tcW w:w="3050" w:type="dxa"/>
          </w:tcPr>
          <w:p w:rsidR="007B4966" w:rsidRPr="00A95FCC" w:rsidRDefault="007B4966" w:rsidP="009A3472">
            <w:pPr>
              <w:rPr>
                <w:i/>
                <w:color w:val="000000"/>
              </w:rPr>
            </w:pPr>
            <w:r>
              <w:rPr>
                <w:i/>
                <w:color w:val="000000"/>
              </w:rPr>
              <w:t>WAT081285 page 4 Detector Sensitivity: Drift:</w:t>
            </w:r>
          </w:p>
        </w:tc>
      </w:tr>
      <w:tr w:rsidR="007B4966" w:rsidRPr="00A95FCC" w:rsidTr="009A3472">
        <w:tc>
          <w:tcPr>
            <w:tcW w:w="990" w:type="dxa"/>
          </w:tcPr>
          <w:p w:rsidR="007B4966" w:rsidRPr="00A95FCC" w:rsidRDefault="007B4966" w:rsidP="009A3472">
            <w:pPr>
              <w:rPr>
                <w:i/>
                <w:color w:val="000000"/>
              </w:rPr>
            </w:pPr>
            <w:r w:rsidRPr="00A95FCC">
              <w:rPr>
                <w:i/>
                <w:color w:val="000000"/>
              </w:rPr>
              <w:t>2</w:t>
            </w:r>
          </w:p>
        </w:tc>
        <w:tc>
          <w:tcPr>
            <w:tcW w:w="4220" w:type="dxa"/>
          </w:tcPr>
          <w:p w:rsidR="007B4966" w:rsidRDefault="007B4966" w:rsidP="009A3472">
            <w:pPr>
              <w:rPr>
                <w:i/>
                <w:color w:val="000000"/>
              </w:rPr>
            </w:pPr>
            <w:r>
              <w:rPr>
                <w:i/>
                <w:color w:val="000000"/>
              </w:rPr>
              <w:t>Drift Run Count</w:t>
            </w:r>
          </w:p>
          <w:p w:rsidR="007B4966" w:rsidRPr="00A95FCC" w:rsidRDefault="007B4966" w:rsidP="009A3472">
            <w:pPr>
              <w:rPr>
                <w:i/>
                <w:color w:val="000000"/>
              </w:rPr>
            </w:pPr>
          </w:p>
        </w:tc>
        <w:tc>
          <w:tcPr>
            <w:tcW w:w="2710" w:type="dxa"/>
          </w:tcPr>
          <w:p w:rsidR="007B4966" w:rsidRDefault="007B4966" w:rsidP="009A3472">
            <w:pPr>
              <w:rPr>
                <w:i/>
                <w:color w:val="000000"/>
              </w:rPr>
            </w:pPr>
            <w:r>
              <w:rPr>
                <w:i/>
                <w:color w:val="000000"/>
              </w:rPr>
              <w:t>LSL = 0 EA</w:t>
            </w:r>
          </w:p>
          <w:p w:rsidR="007B4966" w:rsidRPr="00A95FCC" w:rsidRDefault="007B4966" w:rsidP="009A3472">
            <w:pPr>
              <w:rPr>
                <w:i/>
                <w:color w:val="000000"/>
              </w:rPr>
            </w:pPr>
            <w:r>
              <w:rPr>
                <w:i/>
                <w:color w:val="000000"/>
              </w:rPr>
              <w:t>USL = 99 EA</w:t>
            </w:r>
          </w:p>
        </w:tc>
        <w:tc>
          <w:tcPr>
            <w:tcW w:w="3050" w:type="dxa"/>
          </w:tcPr>
          <w:p w:rsidR="007B4966" w:rsidRPr="00A95FCC" w:rsidRDefault="007B4966" w:rsidP="009A3472">
            <w:pPr>
              <w:rPr>
                <w:i/>
                <w:color w:val="000000"/>
              </w:rPr>
            </w:pPr>
            <w:r>
              <w:rPr>
                <w:i/>
                <w:color w:val="000000"/>
              </w:rPr>
              <w:t>PSC</w:t>
            </w:r>
          </w:p>
        </w:tc>
      </w:tr>
      <w:tr w:rsidR="007B4966" w:rsidRPr="00A95FCC" w:rsidTr="009A3472">
        <w:tc>
          <w:tcPr>
            <w:tcW w:w="990" w:type="dxa"/>
          </w:tcPr>
          <w:p w:rsidR="007B4966" w:rsidRPr="00A95FCC" w:rsidRDefault="007B4966" w:rsidP="009A3472">
            <w:pPr>
              <w:rPr>
                <w:i/>
                <w:color w:val="000000"/>
              </w:rPr>
            </w:pPr>
            <w:r w:rsidRPr="00A95FCC">
              <w:rPr>
                <w:i/>
                <w:color w:val="000000"/>
              </w:rPr>
              <w:t>3</w:t>
            </w:r>
          </w:p>
        </w:tc>
        <w:tc>
          <w:tcPr>
            <w:tcW w:w="4220" w:type="dxa"/>
          </w:tcPr>
          <w:p w:rsidR="007B4966" w:rsidRPr="00A95FCC" w:rsidRDefault="007B4966" w:rsidP="009A3472">
            <w:pPr>
              <w:rPr>
                <w:i/>
                <w:color w:val="000000"/>
              </w:rPr>
            </w:pPr>
            <w:r>
              <w:rPr>
                <w:i/>
                <w:color w:val="000000"/>
              </w:rPr>
              <w:t>Noise Test</w:t>
            </w:r>
          </w:p>
        </w:tc>
        <w:tc>
          <w:tcPr>
            <w:tcW w:w="2710" w:type="dxa"/>
          </w:tcPr>
          <w:p w:rsidR="007B4966" w:rsidRDefault="007B4966" w:rsidP="009A3472">
            <w:pPr>
              <w:rPr>
                <w:i/>
                <w:color w:val="000000"/>
              </w:rPr>
            </w:pPr>
            <w:r>
              <w:rPr>
                <w:i/>
                <w:color w:val="000000"/>
              </w:rPr>
              <w:t>LSL = 0 AU</w:t>
            </w:r>
          </w:p>
          <w:p w:rsidR="007B4966" w:rsidRPr="00A95FCC" w:rsidRDefault="007B4966" w:rsidP="009A3472">
            <w:pPr>
              <w:rPr>
                <w:i/>
                <w:color w:val="000000"/>
              </w:rPr>
            </w:pPr>
            <w:r>
              <w:rPr>
                <w:i/>
                <w:color w:val="000000"/>
              </w:rPr>
              <w:t>USL = 0.000007 AU</w:t>
            </w:r>
          </w:p>
        </w:tc>
        <w:tc>
          <w:tcPr>
            <w:tcW w:w="3050" w:type="dxa"/>
          </w:tcPr>
          <w:p w:rsidR="007B4966" w:rsidRPr="00A95FCC" w:rsidRDefault="007B4966" w:rsidP="009A3472">
            <w:pPr>
              <w:rPr>
                <w:i/>
                <w:color w:val="000000"/>
              </w:rPr>
            </w:pPr>
            <w:r>
              <w:rPr>
                <w:i/>
                <w:color w:val="000000"/>
              </w:rPr>
              <w:t>WAT081285 page 4 Detector Sensitivity: Noise</w:t>
            </w:r>
          </w:p>
        </w:tc>
      </w:tr>
      <w:tr w:rsidR="007B4966" w:rsidRPr="00A95FCC" w:rsidTr="009A3472">
        <w:tc>
          <w:tcPr>
            <w:tcW w:w="990" w:type="dxa"/>
          </w:tcPr>
          <w:p w:rsidR="007B4966" w:rsidRPr="00A95FCC" w:rsidRDefault="007B4966" w:rsidP="009A3472">
            <w:pPr>
              <w:rPr>
                <w:i/>
                <w:color w:val="000000"/>
              </w:rPr>
            </w:pPr>
            <w:r>
              <w:rPr>
                <w:i/>
                <w:color w:val="000000"/>
              </w:rPr>
              <w:t>4</w:t>
            </w:r>
          </w:p>
        </w:tc>
        <w:tc>
          <w:tcPr>
            <w:tcW w:w="4220" w:type="dxa"/>
          </w:tcPr>
          <w:p w:rsidR="007B4966" w:rsidRPr="00A95FCC" w:rsidRDefault="007B4966" w:rsidP="009A3472">
            <w:pPr>
              <w:rPr>
                <w:i/>
                <w:color w:val="000000"/>
              </w:rPr>
            </w:pPr>
            <w:r>
              <w:rPr>
                <w:i/>
                <w:color w:val="000000"/>
              </w:rPr>
              <w:t>Noise Run Count</w:t>
            </w:r>
          </w:p>
        </w:tc>
        <w:tc>
          <w:tcPr>
            <w:tcW w:w="2710" w:type="dxa"/>
          </w:tcPr>
          <w:p w:rsidR="007B4966" w:rsidRDefault="007B4966" w:rsidP="009A3472">
            <w:pPr>
              <w:rPr>
                <w:i/>
                <w:color w:val="000000"/>
              </w:rPr>
            </w:pPr>
            <w:r>
              <w:rPr>
                <w:i/>
                <w:color w:val="000000"/>
              </w:rPr>
              <w:t>LSL = 0 EA</w:t>
            </w:r>
          </w:p>
          <w:p w:rsidR="007B4966" w:rsidRPr="00A95FCC" w:rsidRDefault="007B4966" w:rsidP="009A3472">
            <w:pPr>
              <w:rPr>
                <w:i/>
                <w:color w:val="000000"/>
              </w:rPr>
            </w:pPr>
            <w:r>
              <w:rPr>
                <w:i/>
                <w:color w:val="000000"/>
              </w:rPr>
              <w:t>USL = 99 EA</w:t>
            </w:r>
          </w:p>
        </w:tc>
        <w:tc>
          <w:tcPr>
            <w:tcW w:w="3050" w:type="dxa"/>
          </w:tcPr>
          <w:p w:rsidR="007B4966" w:rsidRDefault="007B4966" w:rsidP="009A3472">
            <w:pPr>
              <w:rPr>
                <w:i/>
                <w:color w:val="000000"/>
              </w:rPr>
            </w:pPr>
            <w:r>
              <w:rPr>
                <w:i/>
                <w:color w:val="000000"/>
              </w:rPr>
              <w:t>PSC</w:t>
            </w:r>
          </w:p>
        </w:tc>
      </w:tr>
      <w:tr w:rsidR="007B4966" w:rsidRPr="00A95FCC" w:rsidTr="009A3472">
        <w:tc>
          <w:tcPr>
            <w:tcW w:w="990" w:type="dxa"/>
          </w:tcPr>
          <w:p w:rsidR="007B4966" w:rsidRPr="00A95FCC" w:rsidRDefault="007B4966" w:rsidP="009A3472">
            <w:pPr>
              <w:rPr>
                <w:i/>
                <w:color w:val="000000"/>
              </w:rPr>
            </w:pPr>
            <w:r>
              <w:rPr>
                <w:i/>
                <w:color w:val="000000"/>
              </w:rPr>
              <w:t>5</w:t>
            </w:r>
          </w:p>
        </w:tc>
        <w:tc>
          <w:tcPr>
            <w:tcW w:w="4220" w:type="dxa"/>
          </w:tcPr>
          <w:p w:rsidR="007B4966" w:rsidRPr="00A95FCC" w:rsidRDefault="007B4966" w:rsidP="009A3472">
            <w:pPr>
              <w:rPr>
                <w:i/>
                <w:color w:val="000000"/>
              </w:rPr>
            </w:pPr>
            <w:r>
              <w:rPr>
                <w:i/>
                <w:color w:val="000000"/>
              </w:rPr>
              <w:t>Dual Noise Test</w:t>
            </w:r>
          </w:p>
        </w:tc>
        <w:tc>
          <w:tcPr>
            <w:tcW w:w="2710" w:type="dxa"/>
          </w:tcPr>
          <w:p w:rsidR="007B4966" w:rsidRDefault="007B4966" w:rsidP="009A3472">
            <w:pPr>
              <w:rPr>
                <w:i/>
                <w:color w:val="000000"/>
              </w:rPr>
            </w:pPr>
            <w:r>
              <w:rPr>
                <w:i/>
                <w:color w:val="000000"/>
              </w:rPr>
              <w:t>LSL = 0 AU</w:t>
            </w:r>
          </w:p>
          <w:p w:rsidR="007B4966" w:rsidRPr="00A95FCC" w:rsidRDefault="007B4966" w:rsidP="009A3472">
            <w:pPr>
              <w:rPr>
                <w:i/>
                <w:color w:val="000000"/>
              </w:rPr>
            </w:pPr>
            <w:r>
              <w:rPr>
                <w:i/>
                <w:color w:val="000000"/>
              </w:rPr>
              <w:t>USL = 0.000050 AU</w:t>
            </w:r>
          </w:p>
        </w:tc>
        <w:tc>
          <w:tcPr>
            <w:tcW w:w="3050" w:type="dxa"/>
          </w:tcPr>
          <w:p w:rsidR="007B4966" w:rsidRPr="00A95FCC" w:rsidRDefault="007B4966" w:rsidP="009A3472">
            <w:pPr>
              <w:rPr>
                <w:i/>
                <w:color w:val="000000"/>
              </w:rPr>
            </w:pPr>
            <w:r>
              <w:rPr>
                <w:i/>
                <w:color w:val="000000"/>
              </w:rPr>
              <w:t>WAT081285 page 4 Detector Sensitivity: Dual Channel Noise</w:t>
            </w:r>
          </w:p>
        </w:tc>
      </w:tr>
      <w:tr w:rsidR="007B4966" w:rsidRPr="00A95FCC" w:rsidTr="009A3472">
        <w:tc>
          <w:tcPr>
            <w:tcW w:w="990" w:type="dxa"/>
          </w:tcPr>
          <w:p w:rsidR="007B4966" w:rsidRPr="00A95FCC" w:rsidRDefault="007B4966" w:rsidP="009A3472">
            <w:pPr>
              <w:rPr>
                <w:i/>
                <w:color w:val="000000"/>
              </w:rPr>
            </w:pPr>
            <w:r>
              <w:rPr>
                <w:i/>
                <w:color w:val="000000"/>
              </w:rPr>
              <w:t>6</w:t>
            </w:r>
          </w:p>
        </w:tc>
        <w:tc>
          <w:tcPr>
            <w:tcW w:w="4220" w:type="dxa"/>
          </w:tcPr>
          <w:p w:rsidR="007B4966" w:rsidRPr="00A95FCC" w:rsidRDefault="007B4966" w:rsidP="009A3472">
            <w:pPr>
              <w:rPr>
                <w:i/>
                <w:color w:val="000000"/>
              </w:rPr>
            </w:pPr>
            <w:r>
              <w:rPr>
                <w:i/>
                <w:color w:val="000000"/>
              </w:rPr>
              <w:t>Dual Noise Run Count</w:t>
            </w:r>
          </w:p>
        </w:tc>
        <w:tc>
          <w:tcPr>
            <w:tcW w:w="2710" w:type="dxa"/>
          </w:tcPr>
          <w:p w:rsidR="007B4966" w:rsidRDefault="007B4966" w:rsidP="009A3472">
            <w:pPr>
              <w:rPr>
                <w:i/>
                <w:color w:val="000000"/>
              </w:rPr>
            </w:pPr>
            <w:r>
              <w:rPr>
                <w:i/>
                <w:color w:val="000000"/>
              </w:rPr>
              <w:t>LSL = 0 EA</w:t>
            </w:r>
          </w:p>
          <w:p w:rsidR="007B4966" w:rsidRPr="00A95FCC" w:rsidRDefault="007B4966" w:rsidP="009A3472">
            <w:pPr>
              <w:rPr>
                <w:i/>
                <w:color w:val="000000"/>
              </w:rPr>
            </w:pPr>
            <w:r>
              <w:rPr>
                <w:i/>
                <w:color w:val="000000"/>
              </w:rPr>
              <w:t>USL = 99 EA</w:t>
            </w:r>
          </w:p>
        </w:tc>
        <w:tc>
          <w:tcPr>
            <w:tcW w:w="3050" w:type="dxa"/>
          </w:tcPr>
          <w:p w:rsidR="007B4966" w:rsidRDefault="007B4966" w:rsidP="009A3472">
            <w:pPr>
              <w:rPr>
                <w:i/>
                <w:color w:val="000000"/>
              </w:rPr>
            </w:pPr>
            <w:r>
              <w:rPr>
                <w:i/>
                <w:color w:val="000000"/>
              </w:rPr>
              <w:t>PSC</w:t>
            </w:r>
          </w:p>
        </w:tc>
      </w:tr>
      <w:tr w:rsidR="007B4966" w:rsidRPr="00A95FCC" w:rsidTr="009A3472">
        <w:tc>
          <w:tcPr>
            <w:tcW w:w="990" w:type="dxa"/>
          </w:tcPr>
          <w:p w:rsidR="007B4966" w:rsidRPr="00A95FCC" w:rsidRDefault="007B4966" w:rsidP="009A3472">
            <w:pPr>
              <w:rPr>
                <w:i/>
                <w:color w:val="000000"/>
              </w:rPr>
            </w:pPr>
            <w:r>
              <w:rPr>
                <w:i/>
                <w:color w:val="000000"/>
              </w:rPr>
              <w:t>7</w:t>
            </w:r>
          </w:p>
        </w:tc>
        <w:tc>
          <w:tcPr>
            <w:tcW w:w="4220" w:type="dxa"/>
          </w:tcPr>
          <w:p w:rsidR="007B4966" w:rsidRPr="00A95FCC" w:rsidRDefault="007B4966" w:rsidP="009A3472">
            <w:pPr>
              <w:rPr>
                <w:i/>
                <w:color w:val="000000"/>
              </w:rPr>
            </w:pPr>
            <w:r>
              <w:rPr>
                <w:i/>
                <w:color w:val="000000"/>
              </w:rPr>
              <w:t>Linearity Test</w:t>
            </w:r>
          </w:p>
        </w:tc>
        <w:tc>
          <w:tcPr>
            <w:tcW w:w="2710" w:type="dxa"/>
          </w:tcPr>
          <w:p w:rsidR="007B4966" w:rsidRDefault="007B4966" w:rsidP="009A3472">
            <w:pPr>
              <w:rPr>
                <w:i/>
                <w:color w:val="000000"/>
              </w:rPr>
            </w:pPr>
            <w:r>
              <w:rPr>
                <w:i/>
                <w:color w:val="000000"/>
              </w:rPr>
              <w:t>LSL = 0 %RSD</w:t>
            </w:r>
          </w:p>
          <w:p w:rsidR="007B4966" w:rsidRPr="00A95FCC" w:rsidRDefault="007B4966" w:rsidP="009A3472">
            <w:pPr>
              <w:rPr>
                <w:i/>
                <w:color w:val="000000"/>
              </w:rPr>
            </w:pPr>
            <w:r>
              <w:rPr>
                <w:i/>
                <w:color w:val="000000"/>
              </w:rPr>
              <w:t>USL = 5 % RSD</w:t>
            </w:r>
          </w:p>
        </w:tc>
        <w:tc>
          <w:tcPr>
            <w:tcW w:w="3050" w:type="dxa"/>
          </w:tcPr>
          <w:p w:rsidR="007B4966" w:rsidRPr="00A95FCC" w:rsidRDefault="007B4966" w:rsidP="009A3472">
            <w:pPr>
              <w:rPr>
                <w:i/>
                <w:color w:val="000000"/>
              </w:rPr>
            </w:pPr>
            <w:r>
              <w:rPr>
                <w:i/>
                <w:color w:val="000000"/>
              </w:rPr>
              <w:t>WAT081285 page 4 Detector Sensitivity: Linearity</w:t>
            </w:r>
          </w:p>
        </w:tc>
      </w:tr>
      <w:tr w:rsidR="007B4966" w:rsidRPr="00A95FCC" w:rsidTr="009A3472">
        <w:tc>
          <w:tcPr>
            <w:tcW w:w="990" w:type="dxa"/>
          </w:tcPr>
          <w:p w:rsidR="007B4966" w:rsidRPr="00A95FCC" w:rsidRDefault="007B4966" w:rsidP="009A3472">
            <w:pPr>
              <w:rPr>
                <w:i/>
                <w:color w:val="000000"/>
              </w:rPr>
            </w:pPr>
            <w:r>
              <w:rPr>
                <w:i/>
                <w:color w:val="000000"/>
              </w:rPr>
              <w:t>8</w:t>
            </w:r>
          </w:p>
        </w:tc>
        <w:tc>
          <w:tcPr>
            <w:tcW w:w="4220" w:type="dxa"/>
          </w:tcPr>
          <w:p w:rsidR="007B4966" w:rsidRPr="00A95FCC" w:rsidRDefault="007B4966" w:rsidP="009A3472">
            <w:pPr>
              <w:rPr>
                <w:i/>
                <w:color w:val="000000"/>
              </w:rPr>
            </w:pPr>
            <w:r>
              <w:rPr>
                <w:i/>
                <w:color w:val="000000"/>
              </w:rPr>
              <w:t>255 nm Accuracy  Test</w:t>
            </w:r>
          </w:p>
        </w:tc>
        <w:tc>
          <w:tcPr>
            <w:tcW w:w="2710" w:type="dxa"/>
          </w:tcPr>
          <w:p w:rsidR="007B4966" w:rsidRDefault="007B4966" w:rsidP="009A3472">
            <w:pPr>
              <w:rPr>
                <w:i/>
                <w:color w:val="000000"/>
              </w:rPr>
            </w:pPr>
            <w:r>
              <w:rPr>
                <w:i/>
                <w:color w:val="000000"/>
              </w:rPr>
              <w:t>LSL = 254 nm</w:t>
            </w:r>
          </w:p>
          <w:p w:rsidR="007B4966" w:rsidRPr="00A95FCC" w:rsidRDefault="007B4966" w:rsidP="009A3472">
            <w:pPr>
              <w:rPr>
                <w:i/>
                <w:color w:val="000000"/>
              </w:rPr>
            </w:pPr>
            <w:r>
              <w:rPr>
                <w:i/>
                <w:color w:val="000000"/>
              </w:rPr>
              <w:t xml:space="preserve">USL = 256 nm </w:t>
            </w:r>
          </w:p>
        </w:tc>
        <w:tc>
          <w:tcPr>
            <w:tcW w:w="3050" w:type="dxa"/>
          </w:tcPr>
          <w:p w:rsidR="007B4966" w:rsidRPr="00A95FCC" w:rsidRDefault="007B4966" w:rsidP="009A3472">
            <w:pPr>
              <w:rPr>
                <w:i/>
                <w:color w:val="000000"/>
              </w:rPr>
            </w:pPr>
            <w:r>
              <w:rPr>
                <w:i/>
                <w:color w:val="000000"/>
              </w:rPr>
              <w:t>WAT081285 page 4 Monochromator: Wavelength Accuracy</w:t>
            </w:r>
          </w:p>
        </w:tc>
      </w:tr>
      <w:tr w:rsidR="007B4966" w:rsidRPr="00A95FCC" w:rsidTr="009A3472">
        <w:tc>
          <w:tcPr>
            <w:tcW w:w="990" w:type="dxa"/>
          </w:tcPr>
          <w:p w:rsidR="007B4966" w:rsidRPr="00A95FCC" w:rsidRDefault="007B4966" w:rsidP="009A3472">
            <w:pPr>
              <w:rPr>
                <w:i/>
                <w:color w:val="000000"/>
              </w:rPr>
            </w:pPr>
            <w:r>
              <w:rPr>
                <w:i/>
                <w:color w:val="000000"/>
              </w:rPr>
              <w:t>9</w:t>
            </w:r>
          </w:p>
        </w:tc>
        <w:tc>
          <w:tcPr>
            <w:tcW w:w="4220" w:type="dxa"/>
          </w:tcPr>
          <w:p w:rsidR="007B4966" w:rsidRPr="00A95FCC" w:rsidRDefault="007B4966" w:rsidP="009A3472">
            <w:pPr>
              <w:rPr>
                <w:i/>
                <w:color w:val="000000"/>
              </w:rPr>
            </w:pPr>
            <w:r>
              <w:rPr>
                <w:i/>
                <w:color w:val="000000"/>
              </w:rPr>
              <w:t>378.8 nm Accuracy Test</w:t>
            </w:r>
          </w:p>
        </w:tc>
        <w:tc>
          <w:tcPr>
            <w:tcW w:w="2710" w:type="dxa"/>
          </w:tcPr>
          <w:p w:rsidR="007B4966" w:rsidRDefault="007B4966" w:rsidP="009A3472">
            <w:pPr>
              <w:rPr>
                <w:i/>
                <w:color w:val="000000"/>
              </w:rPr>
            </w:pPr>
            <w:r>
              <w:rPr>
                <w:i/>
                <w:color w:val="000000"/>
              </w:rPr>
              <w:t>LSL = 377.8 nm</w:t>
            </w:r>
          </w:p>
          <w:p w:rsidR="007B4966" w:rsidRPr="00A95FCC" w:rsidRDefault="007B4966" w:rsidP="009A3472">
            <w:pPr>
              <w:rPr>
                <w:i/>
                <w:color w:val="000000"/>
              </w:rPr>
            </w:pPr>
            <w:r>
              <w:rPr>
                <w:i/>
                <w:color w:val="000000"/>
              </w:rPr>
              <w:t>USL = 379.8 nm</w:t>
            </w:r>
          </w:p>
        </w:tc>
        <w:tc>
          <w:tcPr>
            <w:tcW w:w="3050" w:type="dxa"/>
          </w:tcPr>
          <w:p w:rsidR="007B4966" w:rsidRPr="00A95FCC" w:rsidRDefault="007B4966" w:rsidP="009A3472">
            <w:pPr>
              <w:rPr>
                <w:i/>
                <w:color w:val="000000"/>
              </w:rPr>
            </w:pPr>
            <w:r>
              <w:rPr>
                <w:i/>
                <w:color w:val="000000"/>
              </w:rPr>
              <w:t>WAT081285 page 4 Monochromator: Wavelength Accuracy</w:t>
            </w:r>
          </w:p>
        </w:tc>
      </w:tr>
      <w:tr w:rsidR="007B4966" w:rsidRPr="00A95FCC" w:rsidTr="009A3472">
        <w:tc>
          <w:tcPr>
            <w:tcW w:w="990" w:type="dxa"/>
          </w:tcPr>
          <w:p w:rsidR="007B4966" w:rsidRPr="00A95FCC" w:rsidRDefault="007B4966" w:rsidP="009A3472">
            <w:pPr>
              <w:rPr>
                <w:i/>
                <w:color w:val="000000"/>
              </w:rPr>
            </w:pPr>
            <w:r>
              <w:rPr>
                <w:i/>
                <w:color w:val="000000"/>
              </w:rPr>
              <w:t>10</w:t>
            </w:r>
          </w:p>
        </w:tc>
        <w:tc>
          <w:tcPr>
            <w:tcW w:w="4220" w:type="dxa"/>
          </w:tcPr>
          <w:p w:rsidR="007B4966" w:rsidRPr="00A95FCC" w:rsidRDefault="007B4966" w:rsidP="009A3472">
            <w:pPr>
              <w:rPr>
                <w:i/>
                <w:color w:val="000000"/>
              </w:rPr>
            </w:pPr>
            <w:r>
              <w:rPr>
                <w:i/>
                <w:color w:val="000000"/>
              </w:rPr>
              <w:t xml:space="preserve">522.4 nm Accuracy Test </w:t>
            </w:r>
          </w:p>
        </w:tc>
        <w:tc>
          <w:tcPr>
            <w:tcW w:w="2710" w:type="dxa"/>
          </w:tcPr>
          <w:p w:rsidR="007B4966" w:rsidRDefault="007B4966" w:rsidP="009A3472">
            <w:pPr>
              <w:rPr>
                <w:i/>
                <w:color w:val="000000"/>
              </w:rPr>
            </w:pPr>
            <w:r>
              <w:rPr>
                <w:i/>
                <w:color w:val="000000"/>
              </w:rPr>
              <w:t>LSL = 521.4 nm</w:t>
            </w:r>
          </w:p>
          <w:p w:rsidR="007B4966" w:rsidRPr="00A95FCC" w:rsidRDefault="007B4966" w:rsidP="009A3472">
            <w:pPr>
              <w:rPr>
                <w:i/>
                <w:color w:val="000000"/>
              </w:rPr>
            </w:pPr>
            <w:r>
              <w:rPr>
                <w:i/>
                <w:color w:val="000000"/>
              </w:rPr>
              <w:t>USL = 523.4 nm</w:t>
            </w:r>
          </w:p>
        </w:tc>
        <w:tc>
          <w:tcPr>
            <w:tcW w:w="3050" w:type="dxa"/>
          </w:tcPr>
          <w:p w:rsidR="007B4966" w:rsidRPr="00A95FCC" w:rsidRDefault="007B4966" w:rsidP="009A3472">
            <w:pPr>
              <w:rPr>
                <w:i/>
                <w:color w:val="000000"/>
              </w:rPr>
            </w:pPr>
            <w:r>
              <w:rPr>
                <w:i/>
                <w:color w:val="000000"/>
              </w:rPr>
              <w:t>WAT081285 page 4 Monochromator: Wavelength Accuracy</w:t>
            </w:r>
          </w:p>
        </w:tc>
      </w:tr>
    </w:tbl>
    <w:p w:rsidR="007B4966" w:rsidRDefault="007B4966" w:rsidP="007B4966">
      <w:pPr>
        <w:rPr>
          <w:b/>
        </w:rPr>
      </w:pPr>
    </w:p>
    <w:p w:rsidR="007B4966" w:rsidRDefault="007B4966" w:rsidP="007B4966">
      <w:pPr>
        <w:pStyle w:val="Heading1"/>
      </w:pPr>
      <w:r>
        <w:t>Test SPecifications and Traceability Matrix (Acquity TUV)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220"/>
        <w:gridCol w:w="2710"/>
        <w:gridCol w:w="3050"/>
      </w:tblGrid>
      <w:tr w:rsidR="007B4966" w:rsidRPr="00A95FCC" w:rsidTr="006E70C8">
        <w:trPr>
          <w:cantSplit/>
          <w:trHeight w:val="404"/>
          <w:tblHeader/>
        </w:trPr>
        <w:tc>
          <w:tcPr>
            <w:tcW w:w="990" w:type="dxa"/>
            <w:shd w:val="clear" w:color="auto" w:fill="F2F2F2" w:themeFill="background1" w:themeFillShade="F2"/>
          </w:tcPr>
          <w:p w:rsidR="007B4966" w:rsidRPr="006A58B9" w:rsidRDefault="007B4966" w:rsidP="009A3472">
            <w:pPr>
              <w:rPr>
                <w:b/>
              </w:rPr>
            </w:pPr>
            <w:r>
              <w:rPr>
                <w:b/>
              </w:rPr>
              <w:t>Test #</w:t>
            </w:r>
          </w:p>
        </w:tc>
        <w:tc>
          <w:tcPr>
            <w:tcW w:w="4220" w:type="dxa"/>
            <w:shd w:val="clear" w:color="auto" w:fill="F2F2F2" w:themeFill="background1" w:themeFillShade="F2"/>
          </w:tcPr>
          <w:p w:rsidR="007B4966" w:rsidRPr="006A58B9" w:rsidRDefault="007B4966" w:rsidP="009A3472">
            <w:pPr>
              <w:rPr>
                <w:b/>
                <w:lang w:val="en-IE"/>
              </w:rPr>
            </w:pPr>
            <w:r w:rsidRPr="006A58B9">
              <w:rPr>
                <w:b/>
                <w:lang w:val="en-IE"/>
              </w:rPr>
              <w:t>Test Specification</w:t>
            </w:r>
            <w:r>
              <w:rPr>
                <w:b/>
                <w:lang w:val="en-IE"/>
              </w:rPr>
              <w:t xml:space="preserve"> &amp; Condition</w:t>
            </w:r>
            <w:r w:rsidRPr="006A58B9">
              <w:rPr>
                <w:b/>
                <w:lang w:val="en-IE"/>
              </w:rPr>
              <w:t xml:space="preserve"> </w:t>
            </w:r>
          </w:p>
        </w:tc>
        <w:tc>
          <w:tcPr>
            <w:tcW w:w="2710" w:type="dxa"/>
            <w:shd w:val="clear" w:color="auto" w:fill="F2F2F2" w:themeFill="background1" w:themeFillShade="F2"/>
          </w:tcPr>
          <w:p w:rsidR="007B4966" w:rsidRPr="006A58B9" w:rsidRDefault="007B4966" w:rsidP="009A3472">
            <w:pPr>
              <w:rPr>
                <w:b/>
              </w:rPr>
            </w:pPr>
            <w:r w:rsidRPr="006A58B9">
              <w:rPr>
                <w:b/>
                <w:lang w:val="en-IE"/>
              </w:rPr>
              <w:t>Acceptance criteria</w:t>
            </w:r>
          </w:p>
        </w:tc>
        <w:tc>
          <w:tcPr>
            <w:tcW w:w="3050" w:type="dxa"/>
            <w:shd w:val="clear" w:color="auto" w:fill="F2F2F2" w:themeFill="background1" w:themeFillShade="F2"/>
          </w:tcPr>
          <w:p w:rsidR="007B4966" w:rsidRPr="006A58B9" w:rsidRDefault="007B4966" w:rsidP="009A3472">
            <w:pPr>
              <w:rPr>
                <w:b/>
              </w:rPr>
            </w:pPr>
            <w:r w:rsidRPr="006A58B9">
              <w:rPr>
                <w:b/>
              </w:rPr>
              <w:t xml:space="preserve">Reference </w:t>
            </w:r>
          </w:p>
        </w:tc>
      </w:tr>
      <w:tr w:rsidR="007B4966" w:rsidRPr="00A95FCC" w:rsidTr="009A3472">
        <w:tc>
          <w:tcPr>
            <w:tcW w:w="990" w:type="dxa"/>
          </w:tcPr>
          <w:p w:rsidR="007B4966" w:rsidRPr="00A95FCC" w:rsidRDefault="007B4966" w:rsidP="009A3472">
            <w:pPr>
              <w:rPr>
                <w:i/>
                <w:color w:val="000000"/>
              </w:rPr>
            </w:pPr>
            <w:r w:rsidRPr="00A95FCC">
              <w:rPr>
                <w:i/>
                <w:color w:val="000000"/>
              </w:rPr>
              <w:t>1</w:t>
            </w:r>
          </w:p>
        </w:tc>
        <w:tc>
          <w:tcPr>
            <w:tcW w:w="4220" w:type="dxa"/>
          </w:tcPr>
          <w:p w:rsidR="007B4966" w:rsidRPr="00A95FCC" w:rsidRDefault="007B4966" w:rsidP="009A3472">
            <w:pPr>
              <w:rPr>
                <w:i/>
                <w:color w:val="000000"/>
              </w:rPr>
            </w:pPr>
            <w:r>
              <w:rPr>
                <w:i/>
                <w:color w:val="000000"/>
              </w:rPr>
              <w:t>Drift Test</w:t>
            </w:r>
          </w:p>
        </w:tc>
        <w:tc>
          <w:tcPr>
            <w:tcW w:w="2710" w:type="dxa"/>
          </w:tcPr>
          <w:p w:rsidR="007B4966" w:rsidRPr="00A95FCC" w:rsidRDefault="00AF0604" w:rsidP="009A3472">
            <w:pPr>
              <w:rPr>
                <w:i/>
                <w:color w:val="000000"/>
              </w:rPr>
            </w:pPr>
            <w:r>
              <w:rPr>
                <w:i/>
                <w:color w:val="000000"/>
              </w:rPr>
              <w:t>LSL = -0.000375</w:t>
            </w:r>
            <w:r w:rsidR="007B4966">
              <w:rPr>
                <w:i/>
                <w:color w:val="000000"/>
              </w:rPr>
              <w:t xml:space="preserve"> AU</w:t>
            </w:r>
          </w:p>
          <w:p w:rsidR="007B4966" w:rsidRPr="00A95FCC" w:rsidRDefault="007B4966" w:rsidP="009A3472">
            <w:pPr>
              <w:rPr>
                <w:i/>
                <w:color w:val="000000"/>
              </w:rPr>
            </w:pPr>
            <w:r w:rsidRPr="00A95FCC">
              <w:rPr>
                <w:i/>
                <w:color w:val="000000"/>
              </w:rPr>
              <w:t xml:space="preserve">USL= </w:t>
            </w:r>
            <w:r w:rsidR="00AF0604">
              <w:rPr>
                <w:i/>
                <w:color w:val="000000"/>
              </w:rPr>
              <w:t>0.000375</w:t>
            </w:r>
            <w:r>
              <w:rPr>
                <w:i/>
                <w:color w:val="000000"/>
              </w:rPr>
              <w:t xml:space="preserve"> AU</w:t>
            </w:r>
            <w:r w:rsidRPr="00A95FCC">
              <w:rPr>
                <w:i/>
                <w:color w:val="000000"/>
              </w:rPr>
              <w:t xml:space="preserve"> </w:t>
            </w:r>
          </w:p>
        </w:tc>
        <w:tc>
          <w:tcPr>
            <w:tcW w:w="3050" w:type="dxa"/>
          </w:tcPr>
          <w:p w:rsidR="007B4966" w:rsidRPr="00A95FCC" w:rsidRDefault="007B4966" w:rsidP="009A3472">
            <w:pPr>
              <w:rPr>
                <w:i/>
                <w:color w:val="000000"/>
              </w:rPr>
            </w:pPr>
            <w:r>
              <w:rPr>
                <w:i/>
                <w:color w:val="000000"/>
              </w:rPr>
              <w:t>721013304 Sec. 5.14.1.3</w:t>
            </w:r>
          </w:p>
        </w:tc>
      </w:tr>
      <w:tr w:rsidR="007B4966" w:rsidRPr="00A95FCC" w:rsidTr="009A3472">
        <w:tc>
          <w:tcPr>
            <w:tcW w:w="990" w:type="dxa"/>
          </w:tcPr>
          <w:p w:rsidR="007B4966" w:rsidRPr="00A95FCC" w:rsidRDefault="007B4966" w:rsidP="009A3472">
            <w:pPr>
              <w:rPr>
                <w:i/>
                <w:color w:val="000000"/>
              </w:rPr>
            </w:pPr>
            <w:r w:rsidRPr="00A95FCC">
              <w:rPr>
                <w:i/>
                <w:color w:val="000000"/>
              </w:rPr>
              <w:lastRenderedPageBreak/>
              <w:t>2</w:t>
            </w:r>
          </w:p>
        </w:tc>
        <w:tc>
          <w:tcPr>
            <w:tcW w:w="4220" w:type="dxa"/>
          </w:tcPr>
          <w:p w:rsidR="007B4966" w:rsidRPr="00A95FCC" w:rsidRDefault="007B4966" w:rsidP="009A3472">
            <w:pPr>
              <w:rPr>
                <w:i/>
                <w:color w:val="000000"/>
              </w:rPr>
            </w:pPr>
            <w:r>
              <w:rPr>
                <w:i/>
                <w:color w:val="000000"/>
              </w:rPr>
              <w:t>Drift Run Count</w:t>
            </w:r>
          </w:p>
        </w:tc>
        <w:tc>
          <w:tcPr>
            <w:tcW w:w="2710" w:type="dxa"/>
          </w:tcPr>
          <w:p w:rsidR="007B4966" w:rsidRDefault="007B4966" w:rsidP="009A3472">
            <w:pPr>
              <w:rPr>
                <w:i/>
                <w:color w:val="000000"/>
              </w:rPr>
            </w:pPr>
            <w:r>
              <w:rPr>
                <w:i/>
                <w:color w:val="000000"/>
              </w:rPr>
              <w:t>LSL = 0 EA</w:t>
            </w:r>
          </w:p>
          <w:p w:rsidR="007B4966" w:rsidRPr="00A95FCC" w:rsidRDefault="007B4966" w:rsidP="009A3472">
            <w:pPr>
              <w:rPr>
                <w:i/>
                <w:color w:val="000000"/>
              </w:rPr>
            </w:pPr>
            <w:r>
              <w:rPr>
                <w:i/>
                <w:color w:val="000000"/>
              </w:rPr>
              <w:t>USL = 99 EA</w:t>
            </w:r>
          </w:p>
        </w:tc>
        <w:tc>
          <w:tcPr>
            <w:tcW w:w="3050" w:type="dxa"/>
          </w:tcPr>
          <w:p w:rsidR="007B4966" w:rsidRPr="00A95FCC" w:rsidRDefault="007B4966" w:rsidP="009A3472">
            <w:pPr>
              <w:rPr>
                <w:i/>
                <w:color w:val="000000"/>
              </w:rPr>
            </w:pPr>
            <w:r>
              <w:rPr>
                <w:i/>
                <w:color w:val="000000"/>
              </w:rPr>
              <w:t>PSC</w:t>
            </w:r>
          </w:p>
        </w:tc>
      </w:tr>
      <w:tr w:rsidR="007B4966" w:rsidRPr="00A95FCC" w:rsidTr="009A3472">
        <w:tc>
          <w:tcPr>
            <w:tcW w:w="990" w:type="dxa"/>
          </w:tcPr>
          <w:p w:rsidR="007B4966" w:rsidRPr="00A95FCC" w:rsidRDefault="007B4966" w:rsidP="009A3472">
            <w:pPr>
              <w:rPr>
                <w:i/>
                <w:color w:val="000000"/>
              </w:rPr>
            </w:pPr>
            <w:r w:rsidRPr="00A95FCC">
              <w:rPr>
                <w:i/>
                <w:color w:val="000000"/>
              </w:rPr>
              <w:t>3</w:t>
            </w:r>
          </w:p>
        </w:tc>
        <w:tc>
          <w:tcPr>
            <w:tcW w:w="4220" w:type="dxa"/>
          </w:tcPr>
          <w:p w:rsidR="007B4966" w:rsidRPr="00A95FCC" w:rsidRDefault="007B4966" w:rsidP="009A3472">
            <w:pPr>
              <w:rPr>
                <w:i/>
                <w:color w:val="000000"/>
              </w:rPr>
            </w:pPr>
            <w:r>
              <w:rPr>
                <w:i/>
                <w:color w:val="000000"/>
              </w:rPr>
              <w:t>Noise Test</w:t>
            </w:r>
          </w:p>
        </w:tc>
        <w:tc>
          <w:tcPr>
            <w:tcW w:w="2710" w:type="dxa"/>
          </w:tcPr>
          <w:p w:rsidR="007B4966" w:rsidRDefault="007B4966" w:rsidP="009A3472">
            <w:pPr>
              <w:rPr>
                <w:i/>
                <w:color w:val="000000"/>
              </w:rPr>
            </w:pPr>
            <w:r>
              <w:rPr>
                <w:i/>
                <w:color w:val="000000"/>
              </w:rPr>
              <w:t>LSL = 0</w:t>
            </w:r>
          </w:p>
          <w:p w:rsidR="007B4966" w:rsidRPr="00A95FCC" w:rsidRDefault="007B4966" w:rsidP="009A3472">
            <w:pPr>
              <w:rPr>
                <w:i/>
                <w:color w:val="000000"/>
              </w:rPr>
            </w:pPr>
            <w:r>
              <w:rPr>
                <w:i/>
                <w:color w:val="000000"/>
              </w:rPr>
              <w:t>USL = 0.000005</w:t>
            </w:r>
          </w:p>
        </w:tc>
        <w:tc>
          <w:tcPr>
            <w:tcW w:w="3050" w:type="dxa"/>
          </w:tcPr>
          <w:p w:rsidR="007B4966" w:rsidRPr="00A95FCC" w:rsidRDefault="007B4966" w:rsidP="009A3472">
            <w:pPr>
              <w:rPr>
                <w:i/>
                <w:color w:val="000000"/>
              </w:rPr>
            </w:pPr>
            <w:r>
              <w:rPr>
                <w:i/>
                <w:color w:val="000000"/>
              </w:rPr>
              <w:t>721013304 Sec. 5.14.1.1</w:t>
            </w:r>
          </w:p>
        </w:tc>
      </w:tr>
      <w:tr w:rsidR="007B4966" w:rsidRPr="00A95FCC" w:rsidTr="009A3472">
        <w:trPr>
          <w:cantSplit/>
        </w:trPr>
        <w:tc>
          <w:tcPr>
            <w:tcW w:w="990" w:type="dxa"/>
          </w:tcPr>
          <w:p w:rsidR="007B4966" w:rsidRPr="00A95FCC" w:rsidRDefault="007B4966" w:rsidP="009A3472">
            <w:pPr>
              <w:rPr>
                <w:i/>
                <w:color w:val="000000"/>
              </w:rPr>
            </w:pPr>
            <w:r>
              <w:rPr>
                <w:i/>
                <w:color w:val="000000"/>
              </w:rPr>
              <w:t>4</w:t>
            </w:r>
          </w:p>
        </w:tc>
        <w:tc>
          <w:tcPr>
            <w:tcW w:w="4220" w:type="dxa"/>
          </w:tcPr>
          <w:p w:rsidR="007B4966" w:rsidRPr="00A95FCC" w:rsidRDefault="007B4966" w:rsidP="009A3472">
            <w:pPr>
              <w:rPr>
                <w:i/>
                <w:color w:val="000000"/>
              </w:rPr>
            </w:pPr>
            <w:r>
              <w:rPr>
                <w:i/>
                <w:color w:val="000000"/>
              </w:rPr>
              <w:t>Noise Run Count</w:t>
            </w:r>
          </w:p>
        </w:tc>
        <w:tc>
          <w:tcPr>
            <w:tcW w:w="2710" w:type="dxa"/>
          </w:tcPr>
          <w:p w:rsidR="007B4966" w:rsidRDefault="007B4966" w:rsidP="009A3472">
            <w:pPr>
              <w:rPr>
                <w:i/>
                <w:color w:val="000000"/>
              </w:rPr>
            </w:pPr>
            <w:r>
              <w:rPr>
                <w:i/>
                <w:color w:val="000000"/>
              </w:rPr>
              <w:t>LSL = 0 EA</w:t>
            </w:r>
          </w:p>
          <w:p w:rsidR="007B4966" w:rsidRPr="00A95FCC" w:rsidRDefault="007B4966" w:rsidP="009A3472">
            <w:pPr>
              <w:rPr>
                <w:i/>
                <w:color w:val="000000"/>
              </w:rPr>
            </w:pPr>
            <w:r>
              <w:rPr>
                <w:i/>
                <w:color w:val="000000"/>
              </w:rPr>
              <w:t>USL = 99 EA</w:t>
            </w:r>
          </w:p>
        </w:tc>
        <w:tc>
          <w:tcPr>
            <w:tcW w:w="3050" w:type="dxa"/>
          </w:tcPr>
          <w:p w:rsidR="007B4966" w:rsidRDefault="007B4966" w:rsidP="009A3472">
            <w:pPr>
              <w:rPr>
                <w:i/>
                <w:color w:val="000000"/>
              </w:rPr>
            </w:pPr>
            <w:r>
              <w:rPr>
                <w:i/>
                <w:color w:val="000000"/>
              </w:rPr>
              <w:t>PSC</w:t>
            </w:r>
          </w:p>
        </w:tc>
      </w:tr>
      <w:tr w:rsidR="007B4966" w:rsidRPr="00A95FCC" w:rsidTr="009A3472">
        <w:trPr>
          <w:cantSplit/>
        </w:trPr>
        <w:tc>
          <w:tcPr>
            <w:tcW w:w="990" w:type="dxa"/>
          </w:tcPr>
          <w:p w:rsidR="007B4966" w:rsidRPr="00A95FCC" w:rsidRDefault="007B4966" w:rsidP="009A3472">
            <w:pPr>
              <w:rPr>
                <w:i/>
                <w:color w:val="000000"/>
              </w:rPr>
            </w:pPr>
            <w:r>
              <w:rPr>
                <w:i/>
                <w:color w:val="000000"/>
              </w:rPr>
              <w:t>5</w:t>
            </w:r>
          </w:p>
        </w:tc>
        <w:tc>
          <w:tcPr>
            <w:tcW w:w="4220" w:type="dxa"/>
          </w:tcPr>
          <w:p w:rsidR="007B4966" w:rsidRPr="00A95FCC" w:rsidRDefault="007B4966" w:rsidP="009A3472">
            <w:pPr>
              <w:rPr>
                <w:i/>
                <w:color w:val="000000"/>
              </w:rPr>
            </w:pPr>
            <w:r>
              <w:rPr>
                <w:i/>
                <w:color w:val="000000"/>
              </w:rPr>
              <w:t>Dual Noise Test</w:t>
            </w:r>
          </w:p>
        </w:tc>
        <w:tc>
          <w:tcPr>
            <w:tcW w:w="2710" w:type="dxa"/>
          </w:tcPr>
          <w:p w:rsidR="007B4966" w:rsidRDefault="007B4966" w:rsidP="009A3472">
            <w:pPr>
              <w:rPr>
                <w:i/>
                <w:color w:val="000000"/>
              </w:rPr>
            </w:pPr>
            <w:r>
              <w:rPr>
                <w:i/>
                <w:color w:val="000000"/>
              </w:rPr>
              <w:t>LSL = 0 AU</w:t>
            </w:r>
          </w:p>
          <w:p w:rsidR="007B4966" w:rsidRPr="00A95FCC" w:rsidRDefault="00AF0604" w:rsidP="009A3472">
            <w:pPr>
              <w:rPr>
                <w:i/>
                <w:color w:val="000000"/>
              </w:rPr>
            </w:pPr>
            <w:r>
              <w:rPr>
                <w:i/>
                <w:color w:val="000000"/>
              </w:rPr>
              <w:t>USL = 0.00007</w:t>
            </w:r>
            <w:r w:rsidR="007B4966">
              <w:rPr>
                <w:i/>
                <w:color w:val="000000"/>
              </w:rPr>
              <w:t>5 AU</w:t>
            </w:r>
          </w:p>
        </w:tc>
        <w:tc>
          <w:tcPr>
            <w:tcW w:w="3050" w:type="dxa"/>
          </w:tcPr>
          <w:p w:rsidR="007B4966" w:rsidRPr="00A95FCC" w:rsidRDefault="007B4966" w:rsidP="009A3472">
            <w:pPr>
              <w:rPr>
                <w:i/>
                <w:color w:val="000000"/>
              </w:rPr>
            </w:pPr>
            <w:r>
              <w:rPr>
                <w:i/>
                <w:color w:val="000000"/>
              </w:rPr>
              <w:t>721013304 Sec. 5.3.1.8</w:t>
            </w:r>
          </w:p>
        </w:tc>
      </w:tr>
      <w:tr w:rsidR="007B4966" w:rsidRPr="00A95FCC" w:rsidTr="009A3472">
        <w:tc>
          <w:tcPr>
            <w:tcW w:w="990" w:type="dxa"/>
          </w:tcPr>
          <w:p w:rsidR="007B4966" w:rsidRPr="00A95FCC" w:rsidRDefault="007B4966" w:rsidP="009A3472">
            <w:pPr>
              <w:rPr>
                <w:i/>
                <w:color w:val="000000"/>
              </w:rPr>
            </w:pPr>
            <w:r>
              <w:rPr>
                <w:i/>
                <w:color w:val="000000"/>
              </w:rPr>
              <w:t>6</w:t>
            </w:r>
          </w:p>
        </w:tc>
        <w:tc>
          <w:tcPr>
            <w:tcW w:w="4220" w:type="dxa"/>
          </w:tcPr>
          <w:p w:rsidR="007B4966" w:rsidRPr="00A95FCC" w:rsidRDefault="007B4966" w:rsidP="009A3472">
            <w:pPr>
              <w:rPr>
                <w:i/>
                <w:color w:val="000000"/>
              </w:rPr>
            </w:pPr>
            <w:r>
              <w:rPr>
                <w:i/>
                <w:color w:val="000000"/>
              </w:rPr>
              <w:t>Dual Noise Run Count</w:t>
            </w:r>
          </w:p>
        </w:tc>
        <w:tc>
          <w:tcPr>
            <w:tcW w:w="2710" w:type="dxa"/>
          </w:tcPr>
          <w:p w:rsidR="007B4966" w:rsidRDefault="007B4966" w:rsidP="009A3472">
            <w:pPr>
              <w:rPr>
                <w:i/>
                <w:color w:val="000000"/>
              </w:rPr>
            </w:pPr>
            <w:r>
              <w:rPr>
                <w:i/>
                <w:color w:val="000000"/>
              </w:rPr>
              <w:t>LSL = 0 EA</w:t>
            </w:r>
          </w:p>
          <w:p w:rsidR="007B4966" w:rsidRPr="00A95FCC" w:rsidRDefault="007B4966" w:rsidP="009A3472">
            <w:pPr>
              <w:rPr>
                <w:i/>
                <w:color w:val="000000"/>
              </w:rPr>
            </w:pPr>
            <w:r>
              <w:rPr>
                <w:i/>
                <w:color w:val="000000"/>
              </w:rPr>
              <w:t>USL = 99 EA</w:t>
            </w:r>
          </w:p>
        </w:tc>
        <w:tc>
          <w:tcPr>
            <w:tcW w:w="3050" w:type="dxa"/>
          </w:tcPr>
          <w:p w:rsidR="007B4966" w:rsidRDefault="007B4966" w:rsidP="009A3472">
            <w:pPr>
              <w:rPr>
                <w:i/>
                <w:color w:val="000000"/>
              </w:rPr>
            </w:pPr>
            <w:r>
              <w:rPr>
                <w:i/>
                <w:color w:val="000000"/>
              </w:rPr>
              <w:t>PSC</w:t>
            </w:r>
          </w:p>
        </w:tc>
      </w:tr>
      <w:tr w:rsidR="007B4966" w:rsidRPr="00A95FCC" w:rsidTr="009A3472">
        <w:tc>
          <w:tcPr>
            <w:tcW w:w="990" w:type="dxa"/>
          </w:tcPr>
          <w:p w:rsidR="007B4966" w:rsidRDefault="007B4966" w:rsidP="009A3472">
            <w:pPr>
              <w:rPr>
                <w:i/>
                <w:color w:val="000000"/>
              </w:rPr>
            </w:pPr>
            <w:r>
              <w:rPr>
                <w:i/>
                <w:color w:val="000000"/>
              </w:rPr>
              <w:t>7</w:t>
            </w:r>
          </w:p>
        </w:tc>
        <w:tc>
          <w:tcPr>
            <w:tcW w:w="4220" w:type="dxa"/>
          </w:tcPr>
          <w:p w:rsidR="007B4966" w:rsidRDefault="007B4966" w:rsidP="009A3472">
            <w:pPr>
              <w:rPr>
                <w:i/>
                <w:color w:val="000000"/>
              </w:rPr>
            </w:pPr>
            <w:r>
              <w:rPr>
                <w:i/>
                <w:color w:val="000000"/>
              </w:rPr>
              <w:t>Thermal Control</w:t>
            </w:r>
          </w:p>
        </w:tc>
        <w:tc>
          <w:tcPr>
            <w:tcW w:w="2710" w:type="dxa"/>
          </w:tcPr>
          <w:p w:rsidR="007B4966" w:rsidRDefault="007B4966" w:rsidP="009A3472">
            <w:pPr>
              <w:rPr>
                <w:i/>
                <w:color w:val="000000"/>
              </w:rPr>
            </w:pPr>
            <w:r>
              <w:rPr>
                <w:i/>
                <w:color w:val="000000"/>
              </w:rPr>
              <w:t>PASS</w:t>
            </w:r>
          </w:p>
        </w:tc>
        <w:tc>
          <w:tcPr>
            <w:tcW w:w="3050" w:type="dxa"/>
          </w:tcPr>
          <w:p w:rsidR="007B4966" w:rsidRDefault="007B4966" w:rsidP="009A3472">
            <w:pPr>
              <w:rPr>
                <w:i/>
                <w:color w:val="000000"/>
              </w:rPr>
            </w:pPr>
            <w:r>
              <w:rPr>
                <w:i/>
                <w:color w:val="000000"/>
              </w:rPr>
              <w:t>PSC</w:t>
            </w:r>
          </w:p>
          <w:p w:rsidR="007B4966" w:rsidRDefault="007B4966" w:rsidP="009A3472">
            <w:pPr>
              <w:rPr>
                <w:i/>
                <w:color w:val="000000"/>
              </w:rPr>
            </w:pPr>
            <w:r>
              <w:rPr>
                <w:i/>
                <w:color w:val="000000"/>
              </w:rPr>
              <w:t>*See Note 1</w:t>
            </w:r>
          </w:p>
        </w:tc>
      </w:tr>
    </w:tbl>
    <w:p w:rsidR="007B4966" w:rsidRDefault="007B4966" w:rsidP="007B4966">
      <w:pPr>
        <w:rPr>
          <w:b/>
          <w:i/>
        </w:rPr>
      </w:pPr>
      <w:r>
        <w:rPr>
          <w:b/>
          <w:i/>
        </w:rPr>
        <w:t>NOTES:</w:t>
      </w:r>
    </w:p>
    <w:p w:rsidR="007B4966" w:rsidRDefault="007B4966" w:rsidP="007B4966">
      <w:r>
        <w:rPr>
          <w:b/>
          <w:i/>
        </w:rPr>
        <w:t>*Note 1</w:t>
      </w:r>
      <w:r w:rsidRPr="00691808">
        <w:t xml:space="preserve"> To assure proper manufacture, each of the two PWM fans are switched off/on and the</w:t>
      </w:r>
      <w:r>
        <w:t xml:space="preserve"> appropriate</w:t>
      </w:r>
      <w:r w:rsidRPr="00691808">
        <w:t xml:space="preserve"> temperature response verified</w:t>
      </w:r>
      <w:r>
        <w:t xml:space="preserve"> by reading the UUT</w:t>
      </w:r>
      <w:r w:rsidRPr="00691808">
        <w:t xml:space="preserve"> thermocouple.</w:t>
      </w:r>
    </w:p>
    <w:p w:rsidR="007B4966" w:rsidRDefault="007B4966" w:rsidP="007B4966">
      <w:pPr>
        <w:rPr>
          <w:b/>
          <w:i/>
        </w:rPr>
      </w:pPr>
    </w:p>
    <w:p w:rsidR="007B4966" w:rsidRDefault="007B4966" w:rsidP="007B4966">
      <w:pPr>
        <w:pStyle w:val="Heading1"/>
      </w:pPr>
      <w:r>
        <w:t>Test SPecifications and Traceability Matrix(2489)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220"/>
        <w:gridCol w:w="2710"/>
        <w:gridCol w:w="3050"/>
      </w:tblGrid>
      <w:tr w:rsidR="007B4966" w:rsidRPr="00A95FCC" w:rsidTr="006E70C8">
        <w:trPr>
          <w:cantSplit/>
          <w:trHeight w:val="404"/>
          <w:tblHeader/>
        </w:trPr>
        <w:tc>
          <w:tcPr>
            <w:tcW w:w="990" w:type="dxa"/>
            <w:shd w:val="clear" w:color="auto" w:fill="F2F2F2" w:themeFill="background1" w:themeFillShade="F2"/>
          </w:tcPr>
          <w:p w:rsidR="007B4966" w:rsidRPr="006A58B9" w:rsidRDefault="007B4966" w:rsidP="009A3472">
            <w:pPr>
              <w:rPr>
                <w:b/>
              </w:rPr>
            </w:pPr>
            <w:r>
              <w:rPr>
                <w:b/>
              </w:rPr>
              <w:t>Test #</w:t>
            </w:r>
          </w:p>
        </w:tc>
        <w:tc>
          <w:tcPr>
            <w:tcW w:w="4220" w:type="dxa"/>
            <w:shd w:val="clear" w:color="auto" w:fill="F2F2F2" w:themeFill="background1" w:themeFillShade="F2"/>
          </w:tcPr>
          <w:p w:rsidR="007B4966" w:rsidRPr="006A58B9" w:rsidRDefault="007B4966" w:rsidP="009A3472">
            <w:pPr>
              <w:rPr>
                <w:b/>
                <w:lang w:val="en-IE"/>
              </w:rPr>
            </w:pPr>
            <w:r w:rsidRPr="006A58B9">
              <w:rPr>
                <w:b/>
                <w:lang w:val="en-IE"/>
              </w:rPr>
              <w:t>Test Specification</w:t>
            </w:r>
            <w:r>
              <w:rPr>
                <w:b/>
                <w:lang w:val="en-IE"/>
              </w:rPr>
              <w:t xml:space="preserve"> &amp; Condition</w:t>
            </w:r>
            <w:r w:rsidRPr="006A58B9">
              <w:rPr>
                <w:b/>
                <w:lang w:val="en-IE"/>
              </w:rPr>
              <w:t xml:space="preserve"> </w:t>
            </w:r>
          </w:p>
        </w:tc>
        <w:tc>
          <w:tcPr>
            <w:tcW w:w="2710" w:type="dxa"/>
            <w:shd w:val="clear" w:color="auto" w:fill="F2F2F2" w:themeFill="background1" w:themeFillShade="F2"/>
          </w:tcPr>
          <w:p w:rsidR="007B4966" w:rsidRPr="006A58B9" w:rsidRDefault="007B4966" w:rsidP="009A3472">
            <w:pPr>
              <w:rPr>
                <w:b/>
              </w:rPr>
            </w:pPr>
            <w:r w:rsidRPr="006A58B9">
              <w:rPr>
                <w:b/>
                <w:lang w:val="en-IE"/>
              </w:rPr>
              <w:t>Acceptance criteria</w:t>
            </w:r>
          </w:p>
        </w:tc>
        <w:tc>
          <w:tcPr>
            <w:tcW w:w="3050" w:type="dxa"/>
            <w:shd w:val="clear" w:color="auto" w:fill="F2F2F2" w:themeFill="background1" w:themeFillShade="F2"/>
          </w:tcPr>
          <w:p w:rsidR="007B4966" w:rsidRPr="006A58B9" w:rsidRDefault="007B4966" w:rsidP="009A3472">
            <w:pPr>
              <w:rPr>
                <w:b/>
              </w:rPr>
            </w:pPr>
            <w:r w:rsidRPr="006A58B9">
              <w:rPr>
                <w:b/>
              </w:rPr>
              <w:t xml:space="preserve">Reference </w:t>
            </w:r>
          </w:p>
        </w:tc>
      </w:tr>
      <w:tr w:rsidR="007B4966" w:rsidRPr="00A95FCC" w:rsidTr="009A3472">
        <w:tc>
          <w:tcPr>
            <w:tcW w:w="990" w:type="dxa"/>
          </w:tcPr>
          <w:p w:rsidR="007B4966" w:rsidRPr="00A95FCC" w:rsidRDefault="007B4966" w:rsidP="009A3472">
            <w:pPr>
              <w:rPr>
                <w:i/>
                <w:color w:val="000000"/>
              </w:rPr>
            </w:pPr>
            <w:r w:rsidRPr="00A95FCC">
              <w:rPr>
                <w:i/>
                <w:color w:val="000000"/>
              </w:rPr>
              <w:t>1</w:t>
            </w:r>
          </w:p>
        </w:tc>
        <w:tc>
          <w:tcPr>
            <w:tcW w:w="4220" w:type="dxa"/>
          </w:tcPr>
          <w:p w:rsidR="007B4966" w:rsidRPr="00A95FCC" w:rsidRDefault="007B4966" w:rsidP="009A3472">
            <w:pPr>
              <w:rPr>
                <w:i/>
                <w:color w:val="000000"/>
              </w:rPr>
            </w:pPr>
            <w:r>
              <w:rPr>
                <w:i/>
                <w:color w:val="000000"/>
              </w:rPr>
              <w:t>Drift Test</w:t>
            </w:r>
          </w:p>
        </w:tc>
        <w:tc>
          <w:tcPr>
            <w:tcW w:w="2710" w:type="dxa"/>
          </w:tcPr>
          <w:p w:rsidR="007B4966" w:rsidRPr="00A95FCC" w:rsidRDefault="007B4966" w:rsidP="009A3472">
            <w:pPr>
              <w:rPr>
                <w:i/>
                <w:color w:val="000000"/>
              </w:rPr>
            </w:pPr>
            <w:r>
              <w:rPr>
                <w:i/>
                <w:color w:val="000000"/>
              </w:rPr>
              <w:t>LSL = -0.0001 AU</w:t>
            </w:r>
          </w:p>
          <w:p w:rsidR="007B4966" w:rsidRPr="00A95FCC" w:rsidRDefault="007B4966" w:rsidP="009A3472">
            <w:pPr>
              <w:rPr>
                <w:i/>
                <w:color w:val="000000"/>
              </w:rPr>
            </w:pPr>
            <w:r w:rsidRPr="00A95FCC">
              <w:rPr>
                <w:i/>
                <w:color w:val="000000"/>
              </w:rPr>
              <w:t xml:space="preserve">USL= </w:t>
            </w:r>
            <w:r>
              <w:rPr>
                <w:i/>
                <w:color w:val="000000"/>
              </w:rPr>
              <w:t>0.0001 AU</w:t>
            </w:r>
            <w:r w:rsidRPr="00A95FCC">
              <w:rPr>
                <w:i/>
                <w:color w:val="000000"/>
              </w:rPr>
              <w:t xml:space="preserve"> </w:t>
            </w:r>
          </w:p>
        </w:tc>
        <w:tc>
          <w:tcPr>
            <w:tcW w:w="3050" w:type="dxa"/>
          </w:tcPr>
          <w:p w:rsidR="007B4966" w:rsidRPr="00A95FCC" w:rsidRDefault="007D3B98" w:rsidP="009A3472">
            <w:pPr>
              <w:rPr>
                <w:i/>
                <w:color w:val="000000"/>
              </w:rPr>
            </w:pPr>
            <w:r>
              <w:rPr>
                <w:i/>
                <w:color w:val="000000"/>
              </w:rPr>
              <w:t xml:space="preserve">721007908  Sec. </w:t>
            </w:r>
            <w:r w:rsidR="007B4966">
              <w:rPr>
                <w:i/>
                <w:color w:val="000000"/>
              </w:rPr>
              <w:t>5.14.4</w:t>
            </w:r>
          </w:p>
        </w:tc>
      </w:tr>
      <w:tr w:rsidR="007B4966" w:rsidRPr="00A95FCC" w:rsidTr="009A3472">
        <w:tc>
          <w:tcPr>
            <w:tcW w:w="990" w:type="dxa"/>
          </w:tcPr>
          <w:p w:rsidR="007B4966" w:rsidRPr="00A95FCC" w:rsidRDefault="007B4966" w:rsidP="009A3472">
            <w:pPr>
              <w:rPr>
                <w:i/>
                <w:color w:val="000000"/>
              </w:rPr>
            </w:pPr>
            <w:r w:rsidRPr="00A95FCC">
              <w:rPr>
                <w:i/>
                <w:color w:val="000000"/>
              </w:rPr>
              <w:t>2</w:t>
            </w:r>
          </w:p>
        </w:tc>
        <w:tc>
          <w:tcPr>
            <w:tcW w:w="4220" w:type="dxa"/>
          </w:tcPr>
          <w:p w:rsidR="007B4966" w:rsidRPr="00A95FCC" w:rsidRDefault="007B4966" w:rsidP="009A3472">
            <w:pPr>
              <w:rPr>
                <w:i/>
                <w:color w:val="000000"/>
              </w:rPr>
            </w:pPr>
            <w:r>
              <w:rPr>
                <w:i/>
                <w:color w:val="000000"/>
              </w:rPr>
              <w:t>Drift Run Count</w:t>
            </w:r>
          </w:p>
        </w:tc>
        <w:tc>
          <w:tcPr>
            <w:tcW w:w="2710" w:type="dxa"/>
          </w:tcPr>
          <w:p w:rsidR="007B4966" w:rsidRDefault="007B4966" w:rsidP="009A3472">
            <w:pPr>
              <w:rPr>
                <w:i/>
                <w:color w:val="000000"/>
              </w:rPr>
            </w:pPr>
            <w:r>
              <w:rPr>
                <w:i/>
                <w:color w:val="000000"/>
              </w:rPr>
              <w:t>LSL = 0 EA</w:t>
            </w:r>
          </w:p>
          <w:p w:rsidR="007B4966" w:rsidRPr="00A95FCC" w:rsidRDefault="007B4966" w:rsidP="009A3472">
            <w:pPr>
              <w:rPr>
                <w:i/>
                <w:color w:val="000000"/>
              </w:rPr>
            </w:pPr>
            <w:r>
              <w:rPr>
                <w:i/>
                <w:color w:val="000000"/>
              </w:rPr>
              <w:t>USL = 99 EA</w:t>
            </w:r>
          </w:p>
        </w:tc>
        <w:tc>
          <w:tcPr>
            <w:tcW w:w="3050" w:type="dxa"/>
          </w:tcPr>
          <w:p w:rsidR="007B4966" w:rsidRPr="00A95FCC" w:rsidRDefault="007B4966" w:rsidP="009A3472">
            <w:pPr>
              <w:rPr>
                <w:i/>
                <w:color w:val="000000"/>
              </w:rPr>
            </w:pPr>
            <w:r>
              <w:rPr>
                <w:i/>
                <w:color w:val="000000"/>
              </w:rPr>
              <w:t>PSC</w:t>
            </w:r>
          </w:p>
        </w:tc>
      </w:tr>
      <w:tr w:rsidR="007B4966" w:rsidRPr="00A95FCC" w:rsidTr="009A3472">
        <w:tc>
          <w:tcPr>
            <w:tcW w:w="990" w:type="dxa"/>
          </w:tcPr>
          <w:p w:rsidR="007B4966" w:rsidRPr="00A95FCC" w:rsidRDefault="007B4966" w:rsidP="009A3472">
            <w:pPr>
              <w:rPr>
                <w:i/>
                <w:color w:val="000000"/>
              </w:rPr>
            </w:pPr>
            <w:r w:rsidRPr="00A95FCC">
              <w:rPr>
                <w:i/>
                <w:color w:val="000000"/>
              </w:rPr>
              <w:t>3</w:t>
            </w:r>
          </w:p>
        </w:tc>
        <w:tc>
          <w:tcPr>
            <w:tcW w:w="4220" w:type="dxa"/>
          </w:tcPr>
          <w:p w:rsidR="007B4966" w:rsidRPr="00A95FCC" w:rsidRDefault="007B4966" w:rsidP="009A3472">
            <w:pPr>
              <w:rPr>
                <w:i/>
                <w:color w:val="000000"/>
              </w:rPr>
            </w:pPr>
            <w:r>
              <w:rPr>
                <w:i/>
                <w:color w:val="000000"/>
              </w:rPr>
              <w:t>Noise Test</w:t>
            </w:r>
          </w:p>
        </w:tc>
        <w:tc>
          <w:tcPr>
            <w:tcW w:w="2710" w:type="dxa"/>
          </w:tcPr>
          <w:p w:rsidR="007B4966" w:rsidRDefault="007B4966" w:rsidP="009A3472">
            <w:pPr>
              <w:rPr>
                <w:i/>
                <w:color w:val="000000"/>
              </w:rPr>
            </w:pPr>
            <w:r>
              <w:rPr>
                <w:i/>
                <w:color w:val="000000"/>
              </w:rPr>
              <w:t>LSL = 0</w:t>
            </w:r>
          </w:p>
          <w:p w:rsidR="007B4966" w:rsidRPr="00A95FCC" w:rsidRDefault="007B4966" w:rsidP="009A3472">
            <w:pPr>
              <w:rPr>
                <w:i/>
                <w:color w:val="000000"/>
              </w:rPr>
            </w:pPr>
            <w:r>
              <w:rPr>
                <w:i/>
                <w:color w:val="000000"/>
              </w:rPr>
              <w:t>USL = 0.000005</w:t>
            </w:r>
          </w:p>
        </w:tc>
        <w:tc>
          <w:tcPr>
            <w:tcW w:w="3050" w:type="dxa"/>
          </w:tcPr>
          <w:p w:rsidR="007B4966" w:rsidRPr="00A95FCC" w:rsidRDefault="007B4966" w:rsidP="009A3472">
            <w:pPr>
              <w:rPr>
                <w:i/>
                <w:color w:val="000000"/>
              </w:rPr>
            </w:pPr>
            <w:r>
              <w:rPr>
                <w:i/>
                <w:color w:val="000000"/>
              </w:rPr>
              <w:t>721007908 Sec. 5.15.2</w:t>
            </w:r>
          </w:p>
        </w:tc>
      </w:tr>
      <w:tr w:rsidR="007B4966" w:rsidRPr="00A95FCC" w:rsidTr="009A3472">
        <w:tc>
          <w:tcPr>
            <w:tcW w:w="990" w:type="dxa"/>
          </w:tcPr>
          <w:p w:rsidR="007B4966" w:rsidRPr="00A95FCC" w:rsidRDefault="007B4966" w:rsidP="009A3472">
            <w:pPr>
              <w:rPr>
                <w:i/>
                <w:color w:val="000000"/>
              </w:rPr>
            </w:pPr>
            <w:r>
              <w:rPr>
                <w:i/>
                <w:color w:val="000000"/>
              </w:rPr>
              <w:t>4</w:t>
            </w:r>
          </w:p>
        </w:tc>
        <w:tc>
          <w:tcPr>
            <w:tcW w:w="4220" w:type="dxa"/>
          </w:tcPr>
          <w:p w:rsidR="007B4966" w:rsidRPr="00A95FCC" w:rsidRDefault="007B4966" w:rsidP="009A3472">
            <w:pPr>
              <w:rPr>
                <w:i/>
                <w:color w:val="000000"/>
              </w:rPr>
            </w:pPr>
            <w:r>
              <w:rPr>
                <w:i/>
                <w:color w:val="000000"/>
              </w:rPr>
              <w:t>Noise Run Count</w:t>
            </w:r>
          </w:p>
        </w:tc>
        <w:tc>
          <w:tcPr>
            <w:tcW w:w="2710" w:type="dxa"/>
          </w:tcPr>
          <w:p w:rsidR="007B4966" w:rsidRDefault="007B4966" w:rsidP="009A3472">
            <w:pPr>
              <w:rPr>
                <w:i/>
                <w:color w:val="000000"/>
              </w:rPr>
            </w:pPr>
            <w:r>
              <w:rPr>
                <w:i/>
                <w:color w:val="000000"/>
              </w:rPr>
              <w:t>LSL = 0 EA</w:t>
            </w:r>
          </w:p>
          <w:p w:rsidR="007B4966" w:rsidRPr="00A95FCC" w:rsidRDefault="007B4966" w:rsidP="009A3472">
            <w:pPr>
              <w:rPr>
                <w:i/>
                <w:color w:val="000000"/>
              </w:rPr>
            </w:pPr>
            <w:r>
              <w:rPr>
                <w:i/>
                <w:color w:val="000000"/>
              </w:rPr>
              <w:t>USL = 99 EA</w:t>
            </w:r>
          </w:p>
        </w:tc>
        <w:tc>
          <w:tcPr>
            <w:tcW w:w="3050" w:type="dxa"/>
          </w:tcPr>
          <w:p w:rsidR="007B4966" w:rsidRDefault="007B4966" w:rsidP="009A3472">
            <w:pPr>
              <w:rPr>
                <w:i/>
                <w:color w:val="000000"/>
              </w:rPr>
            </w:pPr>
            <w:r>
              <w:rPr>
                <w:i/>
                <w:color w:val="000000"/>
              </w:rPr>
              <w:t>PSC</w:t>
            </w:r>
          </w:p>
        </w:tc>
      </w:tr>
      <w:tr w:rsidR="007B4966" w:rsidRPr="00A95FCC" w:rsidTr="009A3472">
        <w:tc>
          <w:tcPr>
            <w:tcW w:w="990" w:type="dxa"/>
          </w:tcPr>
          <w:p w:rsidR="007B4966" w:rsidRPr="00A95FCC" w:rsidRDefault="007B4966" w:rsidP="009A3472">
            <w:pPr>
              <w:rPr>
                <w:i/>
                <w:color w:val="000000"/>
              </w:rPr>
            </w:pPr>
            <w:r>
              <w:rPr>
                <w:i/>
                <w:color w:val="000000"/>
              </w:rPr>
              <w:t>5</w:t>
            </w:r>
          </w:p>
        </w:tc>
        <w:tc>
          <w:tcPr>
            <w:tcW w:w="4220" w:type="dxa"/>
          </w:tcPr>
          <w:p w:rsidR="007B4966" w:rsidRPr="00A95FCC" w:rsidRDefault="007B4966" w:rsidP="009A3472">
            <w:pPr>
              <w:rPr>
                <w:i/>
                <w:color w:val="000000"/>
              </w:rPr>
            </w:pPr>
            <w:r>
              <w:rPr>
                <w:i/>
                <w:color w:val="000000"/>
              </w:rPr>
              <w:t>Dual Noise Test</w:t>
            </w:r>
          </w:p>
        </w:tc>
        <w:tc>
          <w:tcPr>
            <w:tcW w:w="2710" w:type="dxa"/>
          </w:tcPr>
          <w:p w:rsidR="007B4966" w:rsidRDefault="007B4966" w:rsidP="009A3472">
            <w:pPr>
              <w:rPr>
                <w:i/>
                <w:color w:val="000000"/>
              </w:rPr>
            </w:pPr>
            <w:r>
              <w:rPr>
                <w:i/>
                <w:color w:val="000000"/>
              </w:rPr>
              <w:t>LSL = 0 AU</w:t>
            </w:r>
          </w:p>
          <w:p w:rsidR="007B4966" w:rsidRPr="00A95FCC" w:rsidRDefault="007B4966" w:rsidP="009A3472">
            <w:pPr>
              <w:rPr>
                <w:i/>
                <w:color w:val="000000"/>
              </w:rPr>
            </w:pPr>
            <w:r>
              <w:rPr>
                <w:i/>
                <w:color w:val="000000"/>
              </w:rPr>
              <w:t>USL = 0.000035 AU</w:t>
            </w:r>
          </w:p>
        </w:tc>
        <w:tc>
          <w:tcPr>
            <w:tcW w:w="3050" w:type="dxa"/>
          </w:tcPr>
          <w:p w:rsidR="007B4966" w:rsidRDefault="007B4966" w:rsidP="009A3472">
            <w:pPr>
              <w:rPr>
                <w:i/>
                <w:color w:val="000000"/>
              </w:rPr>
            </w:pPr>
            <w:r>
              <w:rPr>
                <w:i/>
                <w:color w:val="000000"/>
              </w:rPr>
              <w:t>721007908 Sec.5.15.3</w:t>
            </w:r>
          </w:p>
        </w:tc>
      </w:tr>
      <w:tr w:rsidR="007B4966" w:rsidRPr="00A95FCC" w:rsidTr="009A3472">
        <w:tc>
          <w:tcPr>
            <w:tcW w:w="990" w:type="dxa"/>
          </w:tcPr>
          <w:p w:rsidR="007B4966" w:rsidRPr="00A95FCC" w:rsidRDefault="007B4966" w:rsidP="009A3472">
            <w:pPr>
              <w:rPr>
                <w:i/>
                <w:color w:val="000000"/>
              </w:rPr>
            </w:pPr>
            <w:r>
              <w:rPr>
                <w:i/>
                <w:color w:val="000000"/>
              </w:rPr>
              <w:t>6</w:t>
            </w:r>
          </w:p>
        </w:tc>
        <w:tc>
          <w:tcPr>
            <w:tcW w:w="4220" w:type="dxa"/>
          </w:tcPr>
          <w:p w:rsidR="007B4966" w:rsidRPr="00A95FCC" w:rsidRDefault="007B4966" w:rsidP="009A3472">
            <w:pPr>
              <w:rPr>
                <w:i/>
                <w:color w:val="000000"/>
              </w:rPr>
            </w:pPr>
            <w:r>
              <w:rPr>
                <w:i/>
                <w:color w:val="000000"/>
              </w:rPr>
              <w:t>Dual Noise Run Count</w:t>
            </w:r>
          </w:p>
        </w:tc>
        <w:tc>
          <w:tcPr>
            <w:tcW w:w="2710" w:type="dxa"/>
          </w:tcPr>
          <w:p w:rsidR="007B4966" w:rsidRDefault="007B4966" w:rsidP="009A3472">
            <w:pPr>
              <w:rPr>
                <w:i/>
                <w:color w:val="000000"/>
              </w:rPr>
            </w:pPr>
            <w:r>
              <w:rPr>
                <w:i/>
                <w:color w:val="000000"/>
              </w:rPr>
              <w:t>LSL = 0 EA</w:t>
            </w:r>
          </w:p>
          <w:p w:rsidR="007B4966" w:rsidRPr="00A95FCC" w:rsidRDefault="007B4966" w:rsidP="009A3472">
            <w:pPr>
              <w:rPr>
                <w:i/>
                <w:color w:val="000000"/>
              </w:rPr>
            </w:pPr>
            <w:r>
              <w:rPr>
                <w:i/>
                <w:color w:val="000000"/>
              </w:rPr>
              <w:t>USL = 99 EA</w:t>
            </w:r>
          </w:p>
        </w:tc>
        <w:tc>
          <w:tcPr>
            <w:tcW w:w="3050" w:type="dxa"/>
          </w:tcPr>
          <w:p w:rsidR="007B4966" w:rsidRDefault="007B4966" w:rsidP="009A3472">
            <w:pPr>
              <w:rPr>
                <w:i/>
                <w:color w:val="000000"/>
              </w:rPr>
            </w:pPr>
            <w:r>
              <w:rPr>
                <w:i/>
                <w:color w:val="000000"/>
              </w:rPr>
              <w:t>PSC</w:t>
            </w:r>
          </w:p>
        </w:tc>
      </w:tr>
      <w:tr w:rsidR="007B4966" w:rsidRPr="00A95FCC" w:rsidTr="009A3472">
        <w:tc>
          <w:tcPr>
            <w:tcW w:w="990" w:type="dxa"/>
          </w:tcPr>
          <w:p w:rsidR="007B4966" w:rsidRPr="00A95FCC" w:rsidRDefault="007B4966" w:rsidP="009A3472">
            <w:pPr>
              <w:rPr>
                <w:i/>
                <w:color w:val="000000"/>
              </w:rPr>
            </w:pPr>
            <w:r>
              <w:rPr>
                <w:i/>
                <w:color w:val="000000"/>
              </w:rPr>
              <w:t>7</w:t>
            </w:r>
          </w:p>
        </w:tc>
        <w:tc>
          <w:tcPr>
            <w:tcW w:w="4220" w:type="dxa"/>
          </w:tcPr>
          <w:p w:rsidR="007B4966" w:rsidRPr="00A95FCC" w:rsidRDefault="007B4966" w:rsidP="009A3472">
            <w:pPr>
              <w:rPr>
                <w:i/>
                <w:color w:val="000000"/>
              </w:rPr>
            </w:pPr>
            <w:r>
              <w:rPr>
                <w:i/>
                <w:color w:val="000000"/>
              </w:rPr>
              <w:t>Linearity Test</w:t>
            </w:r>
          </w:p>
        </w:tc>
        <w:tc>
          <w:tcPr>
            <w:tcW w:w="2710" w:type="dxa"/>
          </w:tcPr>
          <w:p w:rsidR="007B4966" w:rsidRDefault="007B4966" w:rsidP="009A3472">
            <w:pPr>
              <w:rPr>
                <w:i/>
                <w:color w:val="000000"/>
              </w:rPr>
            </w:pPr>
            <w:r>
              <w:rPr>
                <w:i/>
                <w:color w:val="000000"/>
              </w:rPr>
              <w:t>LSL = 0 %RSD</w:t>
            </w:r>
          </w:p>
          <w:p w:rsidR="007B4966" w:rsidRPr="00A95FCC" w:rsidRDefault="007B4966" w:rsidP="009A3472">
            <w:pPr>
              <w:rPr>
                <w:i/>
                <w:color w:val="000000"/>
              </w:rPr>
            </w:pPr>
            <w:r>
              <w:rPr>
                <w:i/>
                <w:color w:val="000000"/>
              </w:rPr>
              <w:t>USL = 5 % RSD</w:t>
            </w:r>
          </w:p>
        </w:tc>
        <w:tc>
          <w:tcPr>
            <w:tcW w:w="3050" w:type="dxa"/>
          </w:tcPr>
          <w:p w:rsidR="007B4966" w:rsidRDefault="007B4966" w:rsidP="009A3472">
            <w:pPr>
              <w:rPr>
                <w:i/>
                <w:color w:val="000000"/>
              </w:rPr>
            </w:pPr>
            <w:r>
              <w:rPr>
                <w:i/>
                <w:color w:val="000000"/>
              </w:rPr>
              <w:t>721007908 Sec.5.15.1</w:t>
            </w:r>
          </w:p>
        </w:tc>
      </w:tr>
      <w:tr w:rsidR="007B4966" w:rsidRPr="00A95FCC" w:rsidTr="009A3472">
        <w:tc>
          <w:tcPr>
            <w:tcW w:w="990" w:type="dxa"/>
          </w:tcPr>
          <w:p w:rsidR="007B4966" w:rsidRPr="00A95FCC" w:rsidRDefault="007B4966" w:rsidP="009A3472">
            <w:pPr>
              <w:rPr>
                <w:i/>
                <w:color w:val="000000"/>
              </w:rPr>
            </w:pPr>
            <w:r>
              <w:rPr>
                <w:i/>
                <w:color w:val="000000"/>
              </w:rPr>
              <w:t>8</w:t>
            </w:r>
          </w:p>
        </w:tc>
        <w:tc>
          <w:tcPr>
            <w:tcW w:w="4220" w:type="dxa"/>
          </w:tcPr>
          <w:p w:rsidR="007B4966" w:rsidRPr="00A95FCC" w:rsidRDefault="007B4966" w:rsidP="009A3472">
            <w:pPr>
              <w:rPr>
                <w:i/>
                <w:color w:val="000000"/>
              </w:rPr>
            </w:pPr>
            <w:r>
              <w:rPr>
                <w:i/>
                <w:color w:val="000000"/>
              </w:rPr>
              <w:t>255 nm Accuracy  Test</w:t>
            </w:r>
          </w:p>
        </w:tc>
        <w:tc>
          <w:tcPr>
            <w:tcW w:w="2710" w:type="dxa"/>
          </w:tcPr>
          <w:p w:rsidR="007B4966" w:rsidRDefault="007B4966" w:rsidP="009A3472">
            <w:pPr>
              <w:rPr>
                <w:i/>
                <w:color w:val="000000"/>
              </w:rPr>
            </w:pPr>
            <w:r>
              <w:rPr>
                <w:i/>
                <w:color w:val="000000"/>
              </w:rPr>
              <w:t>LSL = 254 nm</w:t>
            </w:r>
          </w:p>
          <w:p w:rsidR="007B4966" w:rsidRPr="00A95FCC" w:rsidRDefault="007B4966" w:rsidP="009A3472">
            <w:pPr>
              <w:rPr>
                <w:i/>
                <w:color w:val="000000"/>
              </w:rPr>
            </w:pPr>
            <w:r>
              <w:rPr>
                <w:i/>
                <w:color w:val="000000"/>
              </w:rPr>
              <w:t xml:space="preserve">USL = 256 nm </w:t>
            </w:r>
          </w:p>
        </w:tc>
        <w:tc>
          <w:tcPr>
            <w:tcW w:w="3050" w:type="dxa"/>
          </w:tcPr>
          <w:p w:rsidR="007B4966" w:rsidRDefault="007B4966" w:rsidP="009A3472">
            <w:pPr>
              <w:rPr>
                <w:i/>
                <w:color w:val="000000"/>
              </w:rPr>
            </w:pPr>
            <w:r>
              <w:rPr>
                <w:i/>
                <w:color w:val="000000"/>
              </w:rPr>
              <w:t>721007908 Sec.5.15.5</w:t>
            </w:r>
          </w:p>
        </w:tc>
      </w:tr>
      <w:tr w:rsidR="007B4966" w:rsidRPr="00A95FCC" w:rsidTr="007D3B98">
        <w:trPr>
          <w:cantSplit/>
        </w:trPr>
        <w:tc>
          <w:tcPr>
            <w:tcW w:w="990" w:type="dxa"/>
          </w:tcPr>
          <w:p w:rsidR="007B4966" w:rsidRPr="00A95FCC" w:rsidRDefault="007B4966" w:rsidP="009A3472">
            <w:pPr>
              <w:rPr>
                <w:i/>
                <w:color w:val="000000"/>
              </w:rPr>
            </w:pPr>
            <w:r>
              <w:rPr>
                <w:i/>
                <w:color w:val="000000"/>
              </w:rPr>
              <w:lastRenderedPageBreak/>
              <w:t>9</w:t>
            </w:r>
          </w:p>
        </w:tc>
        <w:tc>
          <w:tcPr>
            <w:tcW w:w="4220" w:type="dxa"/>
          </w:tcPr>
          <w:p w:rsidR="007B4966" w:rsidRPr="00A95FCC" w:rsidRDefault="007B4966" w:rsidP="009A3472">
            <w:pPr>
              <w:rPr>
                <w:i/>
                <w:color w:val="000000"/>
              </w:rPr>
            </w:pPr>
            <w:r>
              <w:rPr>
                <w:i/>
                <w:color w:val="000000"/>
              </w:rPr>
              <w:t>378.8 nm Accuracy Test</w:t>
            </w:r>
          </w:p>
        </w:tc>
        <w:tc>
          <w:tcPr>
            <w:tcW w:w="2710" w:type="dxa"/>
          </w:tcPr>
          <w:p w:rsidR="007B4966" w:rsidRDefault="007B4966" w:rsidP="009A3472">
            <w:pPr>
              <w:rPr>
                <w:i/>
                <w:color w:val="000000"/>
              </w:rPr>
            </w:pPr>
            <w:r>
              <w:rPr>
                <w:i/>
                <w:color w:val="000000"/>
              </w:rPr>
              <w:t>LSL = 377.8 nm</w:t>
            </w:r>
          </w:p>
          <w:p w:rsidR="007B4966" w:rsidRPr="00A95FCC" w:rsidRDefault="007B4966" w:rsidP="009A3472">
            <w:pPr>
              <w:rPr>
                <w:i/>
                <w:color w:val="000000"/>
              </w:rPr>
            </w:pPr>
            <w:r>
              <w:rPr>
                <w:i/>
                <w:color w:val="000000"/>
              </w:rPr>
              <w:t>USL = 379.8 nm</w:t>
            </w:r>
          </w:p>
        </w:tc>
        <w:tc>
          <w:tcPr>
            <w:tcW w:w="3050" w:type="dxa"/>
          </w:tcPr>
          <w:p w:rsidR="007B4966" w:rsidRDefault="007B4966" w:rsidP="009A3472">
            <w:pPr>
              <w:rPr>
                <w:i/>
                <w:color w:val="000000"/>
              </w:rPr>
            </w:pPr>
            <w:r>
              <w:rPr>
                <w:i/>
                <w:color w:val="000000"/>
              </w:rPr>
              <w:t>721007908 Sec.5.15.5</w:t>
            </w:r>
          </w:p>
        </w:tc>
      </w:tr>
      <w:tr w:rsidR="007B4966" w:rsidRPr="00A95FCC" w:rsidTr="009A3472">
        <w:tc>
          <w:tcPr>
            <w:tcW w:w="990" w:type="dxa"/>
          </w:tcPr>
          <w:p w:rsidR="007B4966" w:rsidRPr="00A95FCC" w:rsidRDefault="007B4966" w:rsidP="009A3472">
            <w:pPr>
              <w:rPr>
                <w:i/>
                <w:color w:val="000000"/>
              </w:rPr>
            </w:pPr>
            <w:r>
              <w:rPr>
                <w:i/>
                <w:color w:val="000000"/>
              </w:rPr>
              <w:t>10</w:t>
            </w:r>
          </w:p>
        </w:tc>
        <w:tc>
          <w:tcPr>
            <w:tcW w:w="4220" w:type="dxa"/>
          </w:tcPr>
          <w:p w:rsidR="007B4966" w:rsidRPr="00A95FCC" w:rsidRDefault="007B4966" w:rsidP="009A3472">
            <w:pPr>
              <w:rPr>
                <w:i/>
                <w:color w:val="000000"/>
              </w:rPr>
            </w:pPr>
            <w:r>
              <w:rPr>
                <w:i/>
                <w:color w:val="000000"/>
              </w:rPr>
              <w:t xml:space="preserve">522.4 nm Accuracy Test </w:t>
            </w:r>
          </w:p>
        </w:tc>
        <w:tc>
          <w:tcPr>
            <w:tcW w:w="2710" w:type="dxa"/>
          </w:tcPr>
          <w:p w:rsidR="007B4966" w:rsidRDefault="007B4966" w:rsidP="009A3472">
            <w:pPr>
              <w:rPr>
                <w:i/>
                <w:color w:val="000000"/>
              </w:rPr>
            </w:pPr>
            <w:r>
              <w:rPr>
                <w:i/>
                <w:color w:val="000000"/>
              </w:rPr>
              <w:t>LSL = 521.4 nm</w:t>
            </w:r>
          </w:p>
          <w:p w:rsidR="007B4966" w:rsidRPr="00A95FCC" w:rsidRDefault="007B4966" w:rsidP="009A3472">
            <w:pPr>
              <w:rPr>
                <w:i/>
                <w:color w:val="000000"/>
              </w:rPr>
            </w:pPr>
            <w:r>
              <w:rPr>
                <w:i/>
                <w:color w:val="000000"/>
              </w:rPr>
              <w:t>USL = 523.4 nm</w:t>
            </w:r>
          </w:p>
        </w:tc>
        <w:tc>
          <w:tcPr>
            <w:tcW w:w="3050" w:type="dxa"/>
          </w:tcPr>
          <w:p w:rsidR="007B4966" w:rsidRDefault="007B4966" w:rsidP="009A3472">
            <w:pPr>
              <w:rPr>
                <w:i/>
                <w:color w:val="000000"/>
              </w:rPr>
            </w:pPr>
            <w:r>
              <w:rPr>
                <w:i/>
                <w:color w:val="000000"/>
              </w:rPr>
              <w:t>721007908 Sec.5.15.5</w:t>
            </w:r>
          </w:p>
        </w:tc>
      </w:tr>
    </w:tbl>
    <w:p w:rsidR="007B4966" w:rsidRDefault="007B4966" w:rsidP="007B4966">
      <w:pPr>
        <w:rPr>
          <w:b/>
        </w:rPr>
      </w:pPr>
    </w:p>
    <w:p w:rsidR="007B4966" w:rsidRDefault="007B4966" w:rsidP="007B4966">
      <w:pPr>
        <w:pStyle w:val="NumberedStep"/>
        <w:numPr>
          <w:ilvl w:val="0"/>
          <w:numId w:val="1"/>
        </w:numPr>
      </w:pPr>
      <w:r>
        <w:t>tester description</w:t>
      </w:r>
    </w:p>
    <w:p w:rsidR="007B4966" w:rsidRDefault="007B4966" w:rsidP="007B4966">
      <w:pPr>
        <w:pStyle w:val="NumberedStep1"/>
        <w:ind w:left="360" w:firstLine="0"/>
      </w:pPr>
      <w:r>
        <w:t>This test station allows the testing of up to 4 detectors at a time. All operator and instrument information may be entered via keyboard or barcode scanner. Operator may choose to run in Auto, Manual, or Diagnostics mode. Auto will execute each test sequentially. Manual will allow tests to be performed in any order. Diagnostics mode does not require any operator or unit information. Test data for each test, as well as the instruments final test results are saved automatically under a folder named by the instrument serial number. The INSTRUMENT FINAL TEST RECORD will print out upon request. A station overview showing station status and test progress is available for viewing or printing.</w:t>
      </w:r>
    </w:p>
    <w:p w:rsidR="007B4966" w:rsidRDefault="007B4966" w:rsidP="007B4966">
      <w:pPr>
        <w:pStyle w:val="NumberedStep1"/>
        <w:ind w:left="360" w:firstLine="0"/>
      </w:pPr>
    </w:p>
    <w:p w:rsidR="007B4966" w:rsidRDefault="007B4966" w:rsidP="007B4966">
      <w:pPr>
        <w:pStyle w:val="NumberedStep"/>
        <w:numPr>
          <w:ilvl w:val="0"/>
          <w:numId w:val="1"/>
        </w:numPr>
      </w:pPr>
      <w:r>
        <w:t>tester setup</w:t>
      </w:r>
    </w:p>
    <w:p w:rsidR="007B4966" w:rsidRDefault="007B4966" w:rsidP="007B4966">
      <w:pPr>
        <w:pStyle w:val="NumberedStep1"/>
        <w:numPr>
          <w:ilvl w:val="1"/>
          <w:numId w:val="1"/>
        </w:numPr>
        <w:tabs>
          <w:tab w:val="clear" w:pos="792"/>
        </w:tabs>
        <w:ind w:left="720" w:hanging="720"/>
      </w:pPr>
      <w:r>
        <w:t>Plug Tester into a 100-240 Volts 50/60 HZ AC outlet.</w:t>
      </w:r>
    </w:p>
    <w:p w:rsidR="007B4966" w:rsidRDefault="007B4966" w:rsidP="007B4966">
      <w:pPr>
        <w:pStyle w:val="NumberedStep1"/>
        <w:numPr>
          <w:ilvl w:val="1"/>
          <w:numId w:val="1"/>
        </w:numPr>
        <w:tabs>
          <w:tab w:val="clear" w:pos="792"/>
        </w:tabs>
        <w:ind w:left="720" w:hanging="720"/>
      </w:pPr>
      <w:r>
        <w:t xml:space="preserve">Switch power on and allow pc to boot to logon screen. Enter “tester” for username and password. </w:t>
      </w:r>
    </w:p>
    <w:p w:rsidR="007B4966" w:rsidRDefault="007B4966" w:rsidP="007B4966">
      <w:pPr>
        <w:pStyle w:val="NumberedStep1"/>
        <w:numPr>
          <w:ilvl w:val="1"/>
          <w:numId w:val="1"/>
        </w:numPr>
        <w:tabs>
          <w:tab w:val="clear" w:pos="792"/>
        </w:tabs>
        <w:ind w:left="720" w:hanging="720"/>
      </w:pPr>
      <w:r>
        <w:t>Switch printer power on and make sure there is paper in tray.</w:t>
      </w:r>
    </w:p>
    <w:p w:rsidR="007B4966" w:rsidRDefault="007B4966" w:rsidP="007B4966">
      <w:pPr>
        <w:pStyle w:val="NumberedStep1"/>
      </w:pPr>
    </w:p>
    <w:p w:rsidR="007B4966" w:rsidRDefault="007B4966" w:rsidP="007B4966">
      <w:pPr>
        <w:pStyle w:val="NumberedStep"/>
        <w:numPr>
          <w:ilvl w:val="0"/>
          <w:numId w:val="1"/>
        </w:numPr>
      </w:pPr>
      <w:smartTag w:uri="urn:schemas-microsoft-com:office:smarttags" w:element="stockticker">
        <w:r>
          <w:t>unit</w:t>
        </w:r>
      </w:smartTag>
      <w:r>
        <w:t xml:space="preserve"> setup</w:t>
      </w:r>
    </w:p>
    <w:p w:rsidR="007B4966" w:rsidRDefault="007B4966" w:rsidP="007B4966">
      <w:pPr>
        <w:pStyle w:val="NumberedStep1"/>
        <w:ind w:left="360" w:firstLine="0"/>
      </w:pPr>
      <w:r>
        <w:t>When testing spare optics benches, place bench into appropriate test bed (an instrument chassis for 2489 &amp; Acquity TUV benches, and TE82591 for 2487 benches). Perform instrument test. When testing TUVE bench spares, install flow cell shunt before starting test.</w:t>
      </w:r>
    </w:p>
    <w:p w:rsidR="007B4966" w:rsidRDefault="007B4966" w:rsidP="007B4966">
      <w:pPr>
        <w:pStyle w:val="NumberedStep1"/>
        <w:numPr>
          <w:ilvl w:val="1"/>
          <w:numId w:val="1"/>
        </w:numPr>
        <w:tabs>
          <w:tab w:val="clear" w:pos="792"/>
        </w:tabs>
        <w:ind w:left="720" w:hanging="720"/>
      </w:pPr>
      <w:r>
        <w:t>Place detector at Test Station and connect the appropriate RS232 cable and power cord. Use caution to not “Hot Plug” (instrument power switch should be off).</w:t>
      </w:r>
    </w:p>
    <w:p w:rsidR="007B4966" w:rsidRDefault="007B4966" w:rsidP="007B4966">
      <w:pPr>
        <w:pStyle w:val="NumberedStep1"/>
        <w:numPr>
          <w:ilvl w:val="1"/>
          <w:numId w:val="1"/>
        </w:numPr>
        <w:tabs>
          <w:tab w:val="clear" w:pos="792"/>
        </w:tabs>
        <w:ind w:left="720" w:hanging="720"/>
      </w:pPr>
      <w:r>
        <w:t>Switch detector power on.</w:t>
      </w:r>
    </w:p>
    <w:p w:rsidR="007B4966" w:rsidRDefault="007B4966" w:rsidP="007B4966">
      <w:pPr>
        <w:pStyle w:val="NumberedStep1"/>
        <w:numPr>
          <w:ilvl w:val="1"/>
          <w:numId w:val="1"/>
        </w:numPr>
        <w:tabs>
          <w:tab w:val="clear" w:pos="792"/>
        </w:tabs>
        <w:ind w:left="720" w:hanging="720"/>
      </w:pPr>
      <w:r>
        <w:t>(</w:t>
      </w:r>
      <w:r>
        <w:rPr>
          <w:b/>
        </w:rPr>
        <w:t>2487 &amp; 2489 only</w:t>
      </w:r>
      <w:r>
        <w:t>) When the detector beeps and displays the power up diagnostics page, you must sequentially press the "</w:t>
      </w:r>
      <w:r>
        <w:rPr>
          <w:b/>
        </w:rPr>
        <w:t>Shift</w:t>
      </w:r>
      <w:r>
        <w:t>",</w:t>
      </w:r>
      <w:r>
        <w:rPr>
          <w:b/>
        </w:rPr>
        <w:t xml:space="preserve"> </w:t>
      </w:r>
      <w:r>
        <w:t>"</w:t>
      </w:r>
      <w:r>
        <w:rPr>
          <w:b/>
        </w:rPr>
        <w:t>.</w:t>
      </w:r>
      <w:r>
        <w:t>",</w:t>
      </w:r>
      <w:r>
        <w:rPr>
          <w:b/>
        </w:rPr>
        <w:t xml:space="preserve"> </w:t>
      </w:r>
      <w:r>
        <w:t>"</w:t>
      </w:r>
      <w:r>
        <w:rPr>
          <w:b/>
        </w:rPr>
        <w:t>1</w:t>
      </w:r>
      <w:r>
        <w:t>" keys. The unit will briefly display "RS232 Enabled".</w:t>
      </w:r>
    </w:p>
    <w:p w:rsidR="007B4966" w:rsidRDefault="007B4966" w:rsidP="007B4966">
      <w:pPr>
        <w:pStyle w:val="NumberedStep1"/>
        <w:numPr>
          <w:ilvl w:val="1"/>
          <w:numId w:val="1"/>
        </w:numPr>
        <w:tabs>
          <w:tab w:val="clear" w:pos="792"/>
        </w:tabs>
        <w:ind w:left="720" w:hanging="720"/>
      </w:pPr>
      <w:r>
        <w:t xml:space="preserve">Allow the unit to initialize and then warm up. 2487s and 2489s will display their home page, and Aquity TUVs LAMP status LED will turn solid green, when done. </w:t>
      </w:r>
    </w:p>
    <w:p w:rsidR="007B4966" w:rsidRDefault="007B4966" w:rsidP="007B4966">
      <w:pPr>
        <w:pStyle w:val="NumberedStep1"/>
        <w:numPr>
          <w:ilvl w:val="1"/>
          <w:numId w:val="1"/>
        </w:numPr>
        <w:tabs>
          <w:tab w:val="clear" w:pos="792"/>
        </w:tabs>
        <w:ind w:left="720" w:hanging="720"/>
      </w:pPr>
      <w:r>
        <w:t>Press "Shift Calibrate" to calibrate the 2487 or 2489.</w:t>
      </w:r>
    </w:p>
    <w:p w:rsidR="007B4966" w:rsidRDefault="007B4966" w:rsidP="007B4966">
      <w:pPr>
        <w:pStyle w:val="NumberedStep1"/>
      </w:pPr>
    </w:p>
    <w:p w:rsidR="007B4966" w:rsidRDefault="007B4966" w:rsidP="007B4966">
      <w:pPr>
        <w:pStyle w:val="NumberedStep1"/>
        <w:jc w:val="center"/>
        <w:rPr>
          <w:b/>
        </w:rPr>
      </w:pPr>
      <w:r>
        <w:rPr>
          <w:b/>
        </w:rPr>
        <w:t>NOTE: If the RS232 is not enabled, the detector will not communicate with the Test Station.</w:t>
      </w:r>
    </w:p>
    <w:p w:rsidR="007B4966" w:rsidRDefault="007B4966" w:rsidP="007B4966">
      <w:pPr>
        <w:pStyle w:val="NumberedStep1"/>
        <w:ind w:left="0" w:firstLine="0"/>
      </w:pPr>
    </w:p>
    <w:p w:rsidR="007B4966" w:rsidRDefault="007B4966" w:rsidP="007B4966">
      <w:pPr>
        <w:pStyle w:val="NumberedStep"/>
        <w:numPr>
          <w:ilvl w:val="0"/>
          <w:numId w:val="1"/>
        </w:numPr>
      </w:pPr>
      <w:r>
        <w:t>test</w:t>
      </w:r>
    </w:p>
    <w:p w:rsidR="007B4966" w:rsidRDefault="007B4966" w:rsidP="007B4966">
      <w:pPr>
        <w:pStyle w:val="NumberedStep1"/>
        <w:numPr>
          <w:ilvl w:val="1"/>
          <w:numId w:val="1"/>
        </w:numPr>
        <w:tabs>
          <w:tab w:val="clear" w:pos="792"/>
        </w:tabs>
        <w:ind w:left="720" w:hanging="720"/>
      </w:pPr>
      <w:r>
        <w:t>Select the appropriate test program for unit type to be tested. Either the desktop icon or from the Start\Program Files\TE82903 menu.</w:t>
      </w:r>
    </w:p>
    <w:p w:rsidR="007B4966" w:rsidRDefault="007B4966" w:rsidP="007B4966">
      <w:pPr>
        <w:pStyle w:val="NumberedStep1"/>
        <w:numPr>
          <w:ilvl w:val="1"/>
          <w:numId w:val="1"/>
        </w:numPr>
        <w:tabs>
          <w:tab w:val="clear" w:pos="792"/>
        </w:tabs>
        <w:ind w:left="720" w:hanging="720"/>
      </w:pPr>
      <w:r>
        <w:lastRenderedPageBreak/>
        <w:t>Select the desired test mode, and follow the on screen instructions.</w:t>
      </w:r>
    </w:p>
    <w:p w:rsidR="007B4966" w:rsidRDefault="007B4966" w:rsidP="007B4966">
      <w:pPr>
        <w:pStyle w:val="NumberedStep1"/>
      </w:pPr>
    </w:p>
    <w:p w:rsidR="007B4966" w:rsidRDefault="007B4966" w:rsidP="007B4966">
      <w:pPr>
        <w:pStyle w:val="NumberedStep1"/>
      </w:pPr>
    </w:p>
    <w:p w:rsidR="007B4966" w:rsidRDefault="007B4966" w:rsidP="007B4966">
      <w:pPr>
        <w:pStyle w:val="NumberedStep1"/>
      </w:pPr>
    </w:p>
    <w:p w:rsidR="007B4966" w:rsidRDefault="007B4966" w:rsidP="007B4966">
      <w:pPr>
        <w:pStyle w:val="NumberedStep1"/>
        <w:rPr>
          <w:b/>
        </w:rPr>
      </w:pPr>
      <w:r>
        <w:rPr>
          <w:b/>
        </w:rPr>
        <w:t>CAUTIONS:</w:t>
      </w:r>
    </w:p>
    <w:p w:rsidR="007B4966" w:rsidRDefault="007B4966" w:rsidP="007B4966">
      <w:pPr>
        <w:ind w:left="720"/>
      </w:pPr>
      <w:r>
        <w:rPr>
          <w:b/>
        </w:rPr>
        <w:t xml:space="preserve">Thermal Control Test: </w:t>
      </w:r>
      <w:r>
        <w:t>(TUV TC only) Units must be warmed up before performing test. The time it takes a unit to go from power on to initialization is sufficient.</w:t>
      </w:r>
    </w:p>
    <w:p w:rsidR="007B4966" w:rsidRDefault="007B4966" w:rsidP="007B4966">
      <w:pPr>
        <w:ind w:left="720"/>
      </w:pPr>
      <w:r>
        <w:rPr>
          <w:b/>
        </w:rPr>
        <w:t>Noise &amp; Drift Tests:</w:t>
      </w:r>
      <w:r>
        <w:t xml:space="preserve"> Units are very sensitive, so don't disturb units or benches while noise tests are running. Make sure cover is secure and front panel is on.</w:t>
      </w:r>
    </w:p>
    <w:p w:rsidR="007B4966" w:rsidRDefault="007B4966" w:rsidP="007B4966">
      <w:pPr>
        <w:ind w:left="720"/>
      </w:pPr>
      <w:r>
        <w:rPr>
          <w:b/>
        </w:rPr>
        <w:t>Linearity Test:</w:t>
      </w:r>
      <w:r>
        <w:t xml:space="preserve"> This test uses five sealed cuvettes, marked one to five. They must be handled carefully. The smooth surfaces of these cuvettes must remain completely clean. Otherwise test results will be affected. These cuvettes are glass and may shatter under excessive pressures.</w:t>
      </w:r>
    </w:p>
    <w:p w:rsidR="007B4966" w:rsidRDefault="007B4966" w:rsidP="007B4966">
      <w:pPr>
        <w:ind w:left="720"/>
      </w:pPr>
      <w:r>
        <w:rPr>
          <w:b/>
        </w:rPr>
        <w:t>Wavelength Accuracy Test:</w:t>
      </w:r>
      <w:r>
        <w:t xml:space="preserve"> This test uses two sealed cuvettes. They must be handled carefully. The smooth surfaces of these cuvettes must remain completely clean, otherwise test results will be affected. These cuvettes are glass and may shatter under excessive pressures.</w:t>
      </w:r>
    </w:p>
    <w:p w:rsidR="007B4966" w:rsidRDefault="007B4966" w:rsidP="007B4966">
      <w:pPr>
        <w:ind w:left="720"/>
      </w:pPr>
    </w:p>
    <w:p w:rsidR="007B4966" w:rsidRDefault="007B4966" w:rsidP="007B4966">
      <w:pPr>
        <w:pStyle w:val="NumberedStep"/>
        <w:numPr>
          <w:ilvl w:val="0"/>
          <w:numId w:val="1"/>
        </w:numPr>
      </w:pPr>
      <w:r>
        <w:t xml:space="preserve">tests complete / removing units  </w:t>
      </w:r>
    </w:p>
    <w:p w:rsidR="007B4966" w:rsidRDefault="007B4966" w:rsidP="007B4966">
      <w:pPr>
        <w:pStyle w:val="NumberedStep1"/>
        <w:numPr>
          <w:ilvl w:val="1"/>
          <w:numId w:val="1"/>
        </w:numPr>
        <w:tabs>
          <w:tab w:val="clear" w:pos="792"/>
        </w:tabs>
        <w:ind w:left="720" w:hanging="720"/>
      </w:pPr>
      <w:r>
        <w:t xml:space="preserve">Select </w:t>
      </w:r>
      <w:r>
        <w:rPr>
          <w:b/>
        </w:rPr>
        <w:t>“UUT DONE”</w:t>
      </w:r>
      <w:r>
        <w:t>. Then select YES to create test files and print report.</w:t>
      </w:r>
    </w:p>
    <w:p w:rsidR="007B4966" w:rsidRDefault="007B4966" w:rsidP="007B4966">
      <w:pPr>
        <w:pStyle w:val="NumberedStep1"/>
        <w:numPr>
          <w:ilvl w:val="1"/>
          <w:numId w:val="1"/>
        </w:numPr>
        <w:tabs>
          <w:tab w:val="clear" w:pos="792"/>
        </w:tabs>
        <w:ind w:left="720" w:hanging="720"/>
      </w:pPr>
      <w:r>
        <w:t xml:space="preserve">Clear lamp hours </w:t>
      </w:r>
      <w:r>
        <w:rPr>
          <w:b/>
          <w:bCs/>
        </w:rPr>
        <w:t>(2487 &amp; 2489 only)</w:t>
      </w:r>
    </w:p>
    <w:p w:rsidR="007B4966" w:rsidRDefault="007B4966" w:rsidP="007B4966">
      <w:pPr>
        <w:pStyle w:val="NumberedStep2"/>
        <w:numPr>
          <w:ilvl w:val="2"/>
          <w:numId w:val="1"/>
        </w:numPr>
        <w:tabs>
          <w:tab w:val="clear" w:pos="1440"/>
        </w:tabs>
        <w:ind w:left="1620" w:hanging="900"/>
      </w:pPr>
      <w:r>
        <w:t>Press DIAG 4</w:t>
      </w:r>
    </w:p>
    <w:p w:rsidR="007B4966" w:rsidRDefault="007B4966" w:rsidP="007B4966">
      <w:pPr>
        <w:pStyle w:val="NumberedStep2"/>
        <w:numPr>
          <w:ilvl w:val="2"/>
          <w:numId w:val="1"/>
        </w:numPr>
        <w:tabs>
          <w:tab w:val="clear" w:pos="1440"/>
        </w:tabs>
        <w:ind w:left="1620" w:hanging="900"/>
      </w:pPr>
      <w:r>
        <w:t>Select lamp change, press “ENTER”.</w:t>
      </w:r>
    </w:p>
    <w:p w:rsidR="007B4966" w:rsidRDefault="007B4966" w:rsidP="007B4966">
      <w:pPr>
        <w:pStyle w:val="NumberedStep2"/>
        <w:numPr>
          <w:ilvl w:val="2"/>
          <w:numId w:val="1"/>
        </w:numPr>
        <w:tabs>
          <w:tab w:val="clear" w:pos="1440"/>
        </w:tabs>
        <w:ind w:left="1620" w:hanging="900"/>
      </w:pPr>
      <w:r>
        <w:t>Input 6 ones (1) for the serial number, press “ENTER”.</w:t>
      </w:r>
    </w:p>
    <w:p w:rsidR="007B4966" w:rsidRDefault="007B4966" w:rsidP="007B4966">
      <w:pPr>
        <w:pStyle w:val="NumberedStep2"/>
        <w:numPr>
          <w:ilvl w:val="2"/>
          <w:numId w:val="1"/>
        </w:numPr>
        <w:tabs>
          <w:tab w:val="clear" w:pos="1440"/>
        </w:tabs>
        <w:ind w:left="1620" w:hanging="900"/>
      </w:pPr>
      <w:r>
        <w:t>Enter date and year-press "ENTER" twice after the month and once after the day &amp; year.</w:t>
      </w:r>
    </w:p>
    <w:p w:rsidR="007B4966" w:rsidRDefault="007B4966" w:rsidP="007B4966">
      <w:pPr>
        <w:pStyle w:val="NumberedStep2"/>
        <w:numPr>
          <w:ilvl w:val="2"/>
          <w:numId w:val="1"/>
        </w:numPr>
        <w:tabs>
          <w:tab w:val="clear" w:pos="1440"/>
        </w:tabs>
        <w:ind w:left="1620" w:hanging="900"/>
      </w:pPr>
      <w:r>
        <w:t>Press HOME.</w:t>
      </w:r>
    </w:p>
    <w:p w:rsidR="007B4966" w:rsidRDefault="007B4966" w:rsidP="007B4966">
      <w:pPr>
        <w:pStyle w:val="NumberedStep2"/>
        <w:numPr>
          <w:ilvl w:val="2"/>
          <w:numId w:val="1"/>
        </w:numPr>
        <w:tabs>
          <w:tab w:val="clear" w:pos="1440"/>
        </w:tabs>
        <w:ind w:left="1620" w:hanging="900"/>
      </w:pPr>
      <w:r>
        <w:t>Answer all questions with "ENTER"</w:t>
      </w:r>
    </w:p>
    <w:p w:rsidR="007B4966" w:rsidRDefault="007B4966" w:rsidP="007B4966">
      <w:pPr>
        <w:pStyle w:val="NumberedStep1"/>
      </w:pPr>
      <w:r>
        <w:rPr>
          <w:b/>
          <w:bCs/>
        </w:rPr>
        <w:t>Note:</w:t>
      </w:r>
      <w:r>
        <w:tab/>
        <w:t>For Acquity TUV TC Detectors the lamp history data/hours will automatically be cleared upon completion of test.</w:t>
      </w:r>
    </w:p>
    <w:p w:rsidR="007B4966" w:rsidRDefault="007B4966" w:rsidP="007B4966">
      <w:pPr>
        <w:pStyle w:val="NumberedStep1"/>
        <w:numPr>
          <w:ilvl w:val="1"/>
          <w:numId w:val="1"/>
        </w:numPr>
        <w:tabs>
          <w:tab w:val="clear" w:pos="792"/>
        </w:tabs>
        <w:ind w:left="720" w:hanging="720"/>
      </w:pPr>
      <w:r>
        <w:t>It is now safe to switch power off, disconnect cables, and remove from test station.</w:t>
      </w:r>
    </w:p>
    <w:p w:rsidR="007B4966" w:rsidRDefault="007B4966" w:rsidP="007B4966">
      <w:pPr>
        <w:pStyle w:val="Heading1"/>
        <w:spacing w:before="120" w:after="120"/>
        <w:jc w:val="center"/>
      </w:pPr>
    </w:p>
    <w:p w:rsidR="007B4966" w:rsidRDefault="007B4966" w:rsidP="007B4966"/>
    <w:p w:rsidR="007B4966" w:rsidRPr="007D73EF" w:rsidRDefault="007B4966" w:rsidP="007B4966">
      <w:pPr>
        <w:pStyle w:val="Heading1"/>
      </w:pPr>
    </w:p>
    <w:p w:rsidR="009248DA" w:rsidRPr="00B46924" w:rsidRDefault="009248DA" w:rsidP="007B4966">
      <w:pPr>
        <w:pStyle w:val="Heading1"/>
        <w:rPr>
          <w:sz w:val="16"/>
          <w:szCs w:val="16"/>
        </w:rPr>
      </w:pPr>
    </w:p>
    <w:sectPr w:rsidR="009248DA" w:rsidRPr="00B46924" w:rsidSect="007B4966">
      <w:headerReference w:type="default" r:id="rId8"/>
      <w:footerReference w:type="default" r:id="rId9"/>
      <w:headerReference w:type="first" r:id="rId10"/>
      <w:footerReference w:type="first" r:id="rId11"/>
      <w:pgSz w:w="12240" w:h="15840" w:code="1"/>
      <w:pgMar w:top="1440" w:right="504" w:bottom="662" w:left="720" w:header="432" w:footer="56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70B" w:rsidRDefault="00DE470B">
      <w:r>
        <w:separator/>
      </w:r>
    </w:p>
  </w:endnote>
  <w:endnote w:type="continuationSeparator" w:id="0">
    <w:p w:rsidR="00DE470B" w:rsidRDefault="00DE4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alibri"/>
    <w:charset w:val="00"/>
    <w:family w:val="modern"/>
    <w:pitch w:val="fixed"/>
    <w:sig w:usb0="80000003" w:usb1="0000004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246" w:rsidRPr="002E3151" w:rsidRDefault="00F07246" w:rsidP="005806B1">
    <w:pPr>
      <w:pStyle w:val="Header"/>
      <w:rPr>
        <w:color w:val="000000"/>
        <w:sz w:val="4"/>
        <w:szCs w:val="4"/>
      </w:rPr>
    </w:pPr>
  </w:p>
  <w:p w:rsidR="00F07246" w:rsidRPr="006544AF" w:rsidRDefault="00F07246"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V04</w:t>
    </w:r>
  </w:p>
  <w:p w:rsidR="00F07246" w:rsidRPr="005806B1" w:rsidRDefault="00F07246"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246" w:rsidRDefault="00F07246">
    <w:pPr>
      <w:tabs>
        <w:tab w:val="center" w:pos="5580"/>
        <w:tab w:val="right" w:pos="10980"/>
      </w:tabs>
      <w:ind w:left="-90"/>
      <w:rPr>
        <w:b/>
        <w:sz w:val="20"/>
      </w:rPr>
    </w:pPr>
    <w:r>
      <w:rPr>
        <w:b/>
        <w:sz w:val="20"/>
      </w:rPr>
      <w:t xml:space="preserve">Document No.: </w:t>
    </w:r>
    <w:r>
      <w:fldChar w:fldCharType="begin"/>
    </w:r>
    <w:r>
      <w:instrText xml:space="preserve"> REF DocumentNumber \h  \* MERGEFORMAT </w:instrText>
    </w:r>
    <w:r>
      <w:fldChar w:fldCharType="separate"/>
    </w:r>
    <w:r>
      <w:rPr>
        <w:b/>
        <w:bCs/>
      </w:rPr>
      <w:t>Error! Reference source not found.</w:t>
    </w:r>
    <w:r>
      <w:fldChar w:fldCharType="end"/>
    </w:r>
    <w:r>
      <w:rPr>
        <w:b/>
        <w:sz w:val="20"/>
      </w:rPr>
      <w:t xml:space="preserve">/Rev. </w:t>
    </w:r>
    <w:r>
      <w:rPr>
        <w:b/>
        <w:caps/>
        <w:sz w:val="20"/>
      </w:rPr>
      <w:fldChar w:fldCharType="begin"/>
    </w:r>
    <w:r>
      <w:rPr>
        <w:b/>
        <w:caps/>
        <w:sz w:val="20"/>
      </w:rPr>
      <w:instrText xml:space="preserve"> REF Revision \h  \* MERGEFORMAT </w:instrText>
    </w:r>
    <w:r>
      <w:rPr>
        <w:b/>
        <w:caps/>
        <w:sz w:val="20"/>
      </w:rPr>
    </w:r>
    <w:r>
      <w:rPr>
        <w:b/>
        <w:caps/>
        <w:sz w:val="20"/>
      </w:rPr>
      <w:fldChar w:fldCharType="separate"/>
    </w:r>
    <w:r>
      <w:rPr>
        <w:bCs/>
        <w:caps/>
        <w:sz w:val="20"/>
      </w:rPr>
      <w:t>Error! Reference source not found.</w:t>
    </w:r>
    <w:r>
      <w:rPr>
        <w:b/>
        <w:caps/>
        <w:sz w:val="20"/>
      </w:rPr>
      <w:fldChar w:fldCharType="end"/>
    </w:r>
    <w:r>
      <w:rPr>
        <w:b/>
        <w:sz w:val="20"/>
      </w:rPr>
      <w:tab/>
      <w:t xml:space="preserve">Page </w:t>
    </w:r>
    <w:r>
      <w:rPr>
        <w:b/>
        <w:sz w:val="20"/>
      </w:rPr>
      <w:fldChar w:fldCharType="begin"/>
    </w:r>
    <w:r>
      <w:rPr>
        <w:b/>
        <w:sz w:val="20"/>
      </w:rPr>
      <w:instrText xml:space="preserve"> PAGE </w:instrText>
    </w:r>
    <w:r>
      <w:rPr>
        <w:b/>
        <w:sz w:val="20"/>
      </w:rPr>
      <w:fldChar w:fldCharType="separate"/>
    </w:r>
    <w:r>
      <w:rPr>
        <w:b/>
        <w:noProof/>
        <w:sz w:val="20"/>
      </w:rPr>
      <w:t>1</w:t>
    </w:r>
    <w:r>
      <w:rPr>
        <w:b/>
        <w:sz w:val="20"/>
      </w:rPr>
      <w:fldChar w:fldCharType="end"/>
    </w:r>
    <w:r>
      <w:rPr>
        <w:b/>
        <w:sz w:val="20"/>
      </w:rPr>
      <w:t xml:space="preserve"> of </w:t>
    </w:r>
    <w:r>
      <w:rPr>
        <w:b/>
        <w:sz w:val="20"/>
      </w:rPr>
      <w:fldChar w:fldCharType="begin"/>
    </w:r>
    <w:r>
      <w:rPr>
        <w:b/>
        <w:sz w:val="20"/>
      </w:rPr>
      <w:instrText xml:space="preserve"> NUMPAGES </w:instrText>
    </w:r>
    <w:r>
      <w:rPr>
        <w:b/>
        <w:sz w:val="20"/>
      </w:rPr>
      <w:fldChar w:fldCharType="separate"/>
    </w:r>
    <w:r>
      <w:rPr>
        <w:b/>
        <w:noProof/>
        <w:sz w:val="20"/>
      </w:rPr>
      <w:t>5</w:t>
    </w:r>
    <w:r>
      <w:rPr>
        <w:b/>
        <w:sz w:val="20"/>
      </w:rPr>
      <w:fldChar w:fldCharType="end"/>
    </w:r>
    <w:bookmarkStart w:id="7" w:name="_Hlt5070949"/>
    <w:r>
      <w:rPr>
        <w:b/>
        <w:sz w:val="20"/>
      </w:rPr>
      <w:tab/>
      <w:t>Company Confidential</w:t>
    </w:r>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70B" w:rsidRDefault="00DE470B">
      <w:r>
        <w:separator/>
      </w:r>
    </w:p>
  </w:footnote>
  <w:footnote w:type="continuationSeparator" w:id="0">
    <w:p w:rsidR="00DE470B" w:rsidRDefault="00DE4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F07246" w:rsidRPr="00F166B3" w:rsidTr="00D35A6D">
      <w:trPr>
        <w:trHeight w:val="405"/>
      </w:trPr>
      <w:tc>
        <w:tcPr>
          <w:tcW w:w="4045" w:type="dxa"/>
          <w:vMerge w:val="restart"/>
        </w:tcPr>
        <w:p w:rsidR="00F07246" w:rsidRPr="00F166B3" w:rsidRDefault="00C11897" w:rsidP="00E96D67">
          <w:pPr>
            <w:pStyle w:val="Header"/>
            <w:rPr>
              <w:rFonts w:cs="Arial"/>
              <w:sz w:val="20"/>
              <w:szCs w:val="20"/>
            </w:rPr>
          </w:pPr>
          <w:r>
            <w:rPr>
              <w:rFonts w:cs="Arial"/>
              <w:noProof/>
              <w:sz w:val="20"/>
              <w:szCs w:val="20"/>
            </w:rPr>
            <w:drawing>
              <wp:inline distT="0" distB="0" distL="0" distR="0" wp14:anchorId="5E0999A1" wp14:editId="315790AD">
                <wp:extent cx="2078355" cy="457200"/>
                <wp:effectExtent l="0" t="0" r="0" b="0"/>
                <wp:docPr id="2"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355" cy="457200"/>
                        </a:xfrm>
                        <a:prstGeom prst="rect">
                          <a:avLst/>
                        </a:prstGeom>
                        <a:noFill/>
                        <a:ln>
                          <a:noFill/>
                        </a:ln>
                      </pic:spPr>
                    </pic:pic>
                  </a:graphicData>
                </a:graphic>
              </wp:inline>
            </w:drawing>
          </w:r>
        </w:p>
      </w:tc>
      <w:tc>
        <w:tcPr>
          <w:tcW w:w="7115" w:type="dxa"/>
          <w:gridSpan w:val="3"/>
          <w:vAlign w:val="center"/>
        </w:tcPr>
        <w:p w:rsidR="00F07246" w:rsidRPr="00F166B3" w:rsidRDefault="00F07246"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F07246" w:rsidRPr="00F166B3" w:rsidTr="00D35A6D">
      <w:trPr>
        <w:trHeight w:val="405"/>
      </w:trPr>
      <w:tc>
        <w:tcPr>
          <w:tcW w:w="4045" w:type="dxa"/>
          <w:vMerge/>
        </w:tcPr>
        <w:p w:rsidR="00F07246" w:rsidRPr="00F166B3" w:rsidRDefault="00F07246" w:rsidP="00E96D67">
          <w:pPr>
            <w:pStyle w:val="Header"/>
            <w:rPr>
              <w:rFonts w:cs="Arial"/>
              <w:noProof/>
              <w:sz w:val="20"/>
              <w:szCs w:val="20"/>
            </w:rPr>
          </w:pPr>
        </w:p>
      </w:tc>
      <w:tc>
        <w:tcPr>
          <w:tcW w:w="3600" w:type="dxa"/>
          <w:vAlign w:val="center"/>
        </w:tcPr>
        <w:p w:rsidR="00F07246" w:rsidRPr="00F166B3" w:rsidRDefault="00F07246"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w:t>
          </w:r>
          <w:r w:rsidR="0016537A">
            <w:rPr>
              <w:rFonts w:cs="Arial"/>
              <w:sz w:val="20"/>
              <w:szCs w:val="20"/>
              <w:lang w:val="en-GB"/>
            </w:rPr>
            <w:t>735001356</w:t>
          </w:r>
        </w:p>
      </w:tc>
      <w:tc>
        <w:tcPr>
          <w:tcW w:w="1710" w:type="dxa"/>
          <w:vAlign w:val="center"/>
        </w:tcPr>
        <w:p w:rsidR="00F07246" w:rsidRPr="00F166B3" w:rsidRDefault="00F07246"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w:t>
          </w:r>
          <w:r w:rsidR="00AF0604">
            <w:rPr>
              <w:rFonts w:cs="Arial"/>
              <w:sz w:val="20"/>
              <w:szCs w:val="20"/>
              <w:lang w:val="en-GB"/>
            </w:rPr>
            <w:t>P</w:t>
          </w:r>
        </w:p>
      </w:tc>
      <w:tc>
        <w:tcPr>
          <w:tcW w:w="1805" w:type="dxa"/>
          <w:vAlign w:val="center"/>
        </w:tcPr>
        <w:p w:rsidR="00F07246" w:rsidRPr="00F166B3" w:rsidRDefault="00F07246"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Pr="00F166B3">
            <w:rPr>
              <w:rFonts w:cs="Arial"/>
              <w:sz w:val="20"/>
              <w:szCs w:val="20"/>
            </w:rPr>
            <w:fldChar w:fldCharType="begin"/>
          </w:r>
          <w:r w:rsidRPr="00F166B3">
            <w:rPr>
              <w:rFonts w:cs="Arial"/>
              <w:sz w:val="20"/>
              <w:szCs w:val="20"/>
            </w:rPr>
            <w:instrText xml:space="preserve"> PAGE   \* MERGEFORMAT </w:instrText>
          </w:r>
          <w:r w:rsidRPr="00F166B3">
            <w:rPr>
              <w:rFonts w:cs="Arial"/>
              <w:sz w:val="20"/>
              <w:szCs w:val="20"/>
            </w:rPr>
            <w:fldChar w:fldCharType="separate"/>
          </w:r>
          <w:r w:rsidR="00F26F97">
            <w:rPr>
              <w:rFonts w:cs="Arial"/>
              <w:noProof/>
              <w:sz w:val="20"/>
              <w:szCs w:val="20"/>
            </w:rPr>
            <w:t>1</w:t>
          </w:r>
          <w:r w:rsidRPr="00F166B3">
            <w:rPr>
              <w:rFonts w:cs="Arial"/>
              <w:sz w:val="20"/>
              <w:szCs w:val="20"/>
            </w:rPr>
            <w:fldChar w:fldCharType="end"/>
          </w:r>
          <w:r w:rsidRPr="00F166B3">
            <w:rPr>
              <w:rFonts w:cs="Arial"/>
              <w:sz w:val="20"/>
              <w:szCs w:val="20"/>
            </w:rPr>
            <w:t xml:space="preserve"> of </w:t>
          </w:r>
          <w:r w:rsidR="00DE470B">
            <w:fldChar w:fldCharType="begin"/>
          </w:r>
          <w:r w:rsidR="00DE470B">
            <w:instrText xml:space="preserve"> SECTIONPAGES   \* MERGEFORMAT </w:instrText>
          </w:r>
          <w:r w:rsidR="00DE470B">
            <w:fldChar w:fldCharType="separate"/>
          </w:r>
          <w:r w:rsidR="00486E06" w:rsidRPr="00486E06">
            <w:rPr>
              <w:rFonts w:cs="Arial"/>
              <w:noProof/>
              <w:sz w:val="20"/>
              <w:szCs w:val="20"/>
            </w:rPr>
            <w:t>6</w:t>
          </w:r>
          <w:r w:rsidR="00DE470B">
            <w:rPr>
              <w:rFonts w:cs="Arial"/>
              <w:noProof/>
              <w:sz w:val="20"/>
              <w:szCs w:val="20"/>
            </w:rPr>
            <w:fldChar w:fldCharType="end"/>
          </w:r>
        </w:p>
      </w:tc>
    </w:tr>
  </w:tbl>
  <w:p w:rsidR="00F07246" w:rsidRPr="002E3151" w:rsidRDefault="00F07246" w:rsidP="00E96D67">
    <w:pPr>
      <w:pStyle w:val="Header"/>
      <w:rPr>
        <w:color w:val="00000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246" w:rsidRDefault="00F07246">
    <w:pPr>
      <w:spacing w:before="0" w:after="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15:restartNumberingAfterBreak="0">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49">
      <o:colormru v:ext="edit" colors="#d9f3f3,#9fe3e1,#bceee1"/>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779"/>
    <w:rsid w:val="000001C0"/>
    <w:rsid w:val="00003498"/>
    <w:rsid w:val="00005617"/>
    <w:rsid w:val="00011C23"/>
    <w:rsid w:val="00014AD8"/>
    <w:rsid w:val="00037D9A"/>
    <w:rsid w:val="00047E6F"/>
    <w:rsid w:val="0005067D"/>
    <w:rsid w:val="0006578B"/>
    <w:rsid w:val="000658A0"/>
    <w:rsid w:val="000679C6"/>
    <w:rsid w:val="00085078"/>
    <w:rsid w:val="000D3FE3"/>
    <w:rsid w:val="000D796D"/>
    <w:rsid w:val="000F0EF5"/>
    <w:rsid w:val="000F2E15"/>
    <w:rsid w:val="00101D06"/>
    <w:rsid w:val="001025D0"/>
    <w:rsid w:val="00113752"/>
    <w:rsid w:val="00115C56"/>
    <w:rsid w:val="00116E87"/>
    <w:rsid w:val="00161ABE"/>
    <w:rsid w:val="0016537A"/>
    <w:rsid w:val="00170B40"/>
    <w:rsid w:val="00173064"/>
    <w:rsid w:val="001776CC"/>
    <w:rsid w:val="001802D7"/>
    <w:rsid w:val="0018698C"/>
    <w:rsid w:val="001C229E"/>
    <w:rsid w:val="001D29A2"/>
    <w:rsid w:val="001E1B16"/>
    <w:rsid w:val="001E2CB9"/>
    <w:rsid w:val="001E6C86"/>
    <w:rsid w:val="00203F7D"/>
    <w:rsid w:val="00214DDA"/>
    <w:rsid w:val="00215526"/>
    <w:rsid w:val="00222904"/>
    <w:rsid w:val="0023400E"/>
    <w:rsid w:val="00244279"/>
    <w:rsid w:val="002575BA"/>
    <w:rsid w:val="00272A64"/>
    <w:rsid w:val="002A2838"/>
    <w:rsid w:val="002A3EDD"/>
    <w:rsid w:val="002A6FAD"/>
    <w:rsid w:val="002A701B"/>
    <w:rsid w:val="002B4E4C"/>
    <w:rsid w:val="002B5E3A"/>
    <w:rsid w:val="002C43A9"/>
    <w:rsid w:val="002D20FA"/>
    <w:rsid w:val="002E3151"/>
    <w:rsid w:val="002E48C8"/>
    <w:rsid w:val="002F3D38"/>
    <w:rsid w:val="002F5673"/>
    <w:rsid w:val="00303AF1"/>
    <w:rsid w:val="00315F86"/>
    <w:rsid w:val="00321931"/>
    <w:rsid w:val="0032409C"/>
    <w:rsid w:val="00326634"/>
    <w:rsid w:val="003517D6"/>
    <w:rsid w:val="00355B4C"/>
    <w:rsid w:val="00360144"/>
    <w:rsid w:val="00375659"/>
    <w:rsid w:val="0037759D"/>
    <w:rsid w:val="003874AD"/>
    <w:rsid w:val="00390A3B"/>
    <w:rsid w:val="003958DC"/>
    <w:rsid w:val="003A6598"/>
    <w:rsid w:val="003A671B"/>
    <w:rsid w:val="003B3A69"/>
    <w:rsid w:val="003B3D3C"/>
    <w:rsid w:val="003C43A4"/>
    <w:rsid w:val="003C44A9"/>
    <w:rsid w:val="003C475F"/>
    <w:rsid w:val="003C6932"/>
    <w:rsid w:val="003E603F"/>
    <w:rsid w:val="003F46BA"/>
    <w:rsid w:val="00406D98"/>
    <w:rsid w:val="00426B55"/>
    <w:rsid w:val="00446FB5"/>
    <w:rsid w:val="00467D03"/>
    <w:rsid w:val="00486E06"/>
    <w:rsid w:val="00490B68"/>
    <w:rsid w:val="00494779"/>
    <w:rsid w:val="004A051C"/>
    <w:rsid w:val="004A2A3F"/>
    <w:rsid w:val="004B0288"/>
    <w:rsid w:val="004B4FA1"/>
    <w:rsid w:val="004B4FAC"/>
    <w:rsid w:val="004C11F0"/>
    <w:rsid w:val="004F31A6"/>
    <w:rsid w:val="004F6173"/>
    <w:rsid w:val="004F76EF"/>
    <w:rsid w:val="00506104"/>
    <w:rsid w:val="0050737B"/>
    <w:rsid w:val="00511463"/>
    <w:rsid w:val="00523388"/>
    <w:rsid w:val="005328F1"/>
    <w:rsid w:val="00541D9E"/>
    <w:rsid w:val="005518D0"/>
    <w:rsid w:val="005527A5"/>
    <w:rsid w:val="00560D04"/>
    <w:rsid w:val="00561D3A"/>
    <w:rsid w:val="00566A05"/>
    <w:rsid w:val="00575061"/>
    <w:rsid w:val="005806B1"/>
    <w:rsid w:val="00581A70"/>
    <w:rsid w:val="00592121"/>
    <w:rsid w:val="005B36A3"/>
    <w:rsid w:val="005B409A"/>
    <w:rsid w:val="005B46B2"/>
    <w:rsid w:val="005B6B10"/>
    <w:rsid w:val="005B7578"/>
    <w:rsid w:val="005C0408"/>
    <w:rsid w:val="005C5A18"/>
    <w:rsid w:val="005F638B"/>
    <w:rsid w:val="00613E14"/>
    <w:rsid w:val="006258E7"/>
    <w:rsid w:val="00631D2A"/>
    <w:rsid w:val="006544AF"/>
    <w:rsid w:val="00666EB3"/>
    <w:rsid w:val="00673A2E"/>
    <w:rsid w:val="00681B6A"/>
    <w:rsid w:val="00686B4C"/>
    <w:rsid w:val="00691E35"/>
    <w:rsid w:val="006A58B9"/>
    <w:rsid w:val="006B46E2"/>
    <w:rsid w:val="006B7716"/>
    <w:rsid w:val="006D0BE3"/>
    <w:rsid w:val="006E4B7D"/>
    <w:rsid w:val="006E70C8"/>
    <w:rsid w:val="006F0054"/>
    <w:rsid w:val="006F0D5F"/>
    <w:rsid w:val="00706AE8"/>
    <w:rsid w:val="00711138"/>
    <w:rsid w:val="007143EB"/>
    <w:rsid w:val="00727BCA"/>
    <w:rsid w:val="007346CC"/>
    <w:rsid w:val="00736084"/>
    <w:rsid w:val="00745DF7"/>
    <w:rsid w:val="00746E1E"/>
    <w:rsid w:val="007544AF"/>
    <w:rsid w:val="00763D3D"/>
    <w:rsid w:val="0077264E"/>
    <w:rsid w:val="0078300D"/>
    <w:rsid w:val="007920E5"/>
    <w:rsid w:val="007B2210"/>
    <w:rsid w:val="007B4966"/>
    <w:rsid w:val="007B4CBD"/>
    <w:rsid w:val="007D3B98"/>
    <w:rsid w:val="007D73EF"/>
    <w:rsid w:val="007E5819"/>
    <w:rsid w:val="00836A5B"/>
    <w:rsid w:val="00840646"/>
    <w:rsid w:val="008409C9"/>
    <w:rsid w:val="00844EE0"/>
    <w:rsid w:val="00850BF5"/>
    <w:rsid w:val="008656AA"/>
    <w:rsid w:val="008656DD"/>
    <w:rsid w:val="00866135"/>
    <w:rsid w:val="0087228D"/>
    <w:rsid w:val="008831CA"/>
    <w:rsid w:val="008A70AA"/>
    <w:rsid w:val="008B699A"/>
    <w:rsid w:val="008C3448"/>
    <w:rsid w:val="008C4F92"/>
    <w:rsid w:val="008C7158"/>
    <w:rsid w:val="008D3DA9"/>
    <w:rsid w:val="008D481F"/>
    <w:rsid w:val="008E2764"/>
    <w:rsid w:val="0091301F"/>
    <w:rsid w:val="00917F61"/>
    <w:rsid w:val="009248DA"/>
    <w:rsid w:val="00950781"/>
    <w:rsid w:val="00957F1B"/>
    <w:rsid w:val="00971C15"/>
    <w:rsid w:val="00975E95"/>
    <w:rsid w:val="00984CD1"/>
    <w:rsid w:val="00987B0A"/>
    <w:rsid w:val="00994AC0"/>
    <w:rsid w:val="00995C2C"/>
    <w:rsid w:val="009A2D99"/>
    <w:rsid w:val="009B080E"/>
    <w:rsid w:val="009B1A49"/>
    <w:rsid w:val="009B2FD0"/>
    <w:rsid w:val="009B4137"/>
    <w:rsid w:val="009D3A6A"/>
    <w:rsid w:val="009E0D0E"/>
    <w:rsid w:val="009F41C2"/>
    <w:rsid w:val="009F6719"/>
    <w:rsid w:val="00A16D5B"/>
    <w:rsid w:val="00A35FBA"/>
    <w:rsid w:val="00A437EE"/>
    <w:rsid w:val="00A734A8"/>
    <w:rsid w:val="00A73AE5"/>
    <w:rsid w:val="00A81423"/>
    <w:rsid w:val="00A9114D"/>
    <w:rsid w:val="00A95FCC"/>
    <w:rsid w:val="00AA3406"/>
    <w:rsid w:val="00AA3757"/>
    <w:rsid w:val="00AC5400"/>
    <w:rsid w:val="00AC5B62"/>
    <w:rsid w:val="00AC7B77"/>
    <w:rsid w:val="00AD3B2D"/>
    <w:rsid w:val="00AD533D"/>
    <w:rsid w:val="00AE2039"/>
    <w:rsid w:val="00AE69B9"/>
    <w:rsid w:val="00AE6B1A"/>
    <w:rsid w:val="00AF0604"/>
    <w:rsid w:val="00AF10C8"/>
    <w:rsid w:val="00AF292E"/>
    <w:rsid w:val="00AF6A31"/>
    <w:rsid w:val="00B039EF"/>
    <w:rsid w:val="00B24BEA"/>
    <w:rsid w:val="00B32D85"/>
    <w:rsid w:val="00B34298"/>
    <w:rsid w:val="00B37672"/>
    <w:rsid w:val="00B46924"/>
    <w:rsid w:val="00B65C8E"/>
    <w:rsid w:val="00B84CE6"/>
    <w:rsid w:val="00B90EE6"/>
    <w:rsid w:val="00B97D45"/>
    <w:rsid w:val="00BA0290"/>
    <w:rsid w:val="00BB1D98"/>
    <w:rsid w:val="00BB5578"/>
    <w:rsid w:val="00BC3780"/>
    <w:rsid w:val="00BC64BE"/>
    <w:rsid w:val="00BE533F"/>
    <w:rsid w:val="00BF335C"/>
    <w:rsid w:val="00C10E44"/>
    <w:rsid w:val="00C11274"/>
    <w:rsid w:val="00C11897"/>
    <w:rsid w:val="00C1707E"/>
    <w:rsid w:val="00C213F0"/>
    <w:rsid w:val="00C273F8"/>
    <w:rsid w:val="00C302B7"/>
    <w:rsid w:val="00C42CF2"/>
    <w:rsid w:val="00C45CE0"/>
    <w:rsid w:val="00C53C5D"/>
    <w:rsid w:val="00C566C7"/>
    <w:rsid w:val="00C6773E"/>
    <w:rsid w:val="00C77D8E"/>
    <w:rsid w:val="00CA70FB"/>
    <w:rsid w:val="00CB1884"/>
    <w:rsid w:val="00CD3120"/>
    <w:rsid w:val="00CD53F0"/>
    <w:rsid w:val="00CE5518"/>
    <w:rsid w:val="00CF020B"/>
    <w:rsid w:val="00CF6A45"/>
    <w:rsid w:val="00D01209"/>
    <w:rsid w:val="00D07869"/>
    <w:rsid w:val="00D25169"/>
    <w:rsid w:val="00D35A6D"/>
    <w:rsid w:val="00D3710E"/>
    <w:rsid w:val="00D81DDC"/>
    <w:rsid w:val="00D96DDF"/>
    <w:rsid w:val="00DA1423"/>
    <w:rsid w:val="00DA1A3E"/>
    <w:rsid w:val="00DA71BE"/>
    <w:rsid w:val="00DB63F1"/>
    <w:rsid w:val="00DD2BDE"/>
    <w:rsid w:val="00DD5507"/>
    <w:rsid w:val="00DD5918"/>
    <w:rsid w:val="00DE2A30"/>
    <w:rsid w:val="00DE470B"/>
    <w:rsid w:val="00DE704E"/>
    <w:rsid w:val="00DF0DBE"/>
    <w:rsid w:val="00DF7522"/>
    <w:rsid w:val="00E11602"/>
    <w:rsid w:val="00E137E1"/>
    <w:rsid w:val="00E16FA9"/>
    <w:rsid w:val="00E33F9D"/>
    <w:rsid w:val="00E419A6"/>
    <w:rsid w:val="00E81F74"/>
    <w:rsid w:val="00E8369D"/>
    <w:rsid w:val="00E95158"/>
    <w:rsid w:val="00E96D67"/>
    <w:rsid w:val="00EB78E8"/>
    <w:rsid w:val="00EC381E"/>
    <w:rsid w:val="00EC3C38"/>
    <w:rsid w:val="00EE2D2B"/>
    <w:rsid w:val="00F0596D"/>
    <w:rsid w:val="00F066CB"/>
    <w:rsid w:val="00F07246"/>
    <w:rsid w:val="00F10C72"/>
    <w:rsid w:val="00F10DF3"/>
    <w:rsid w:val="00F12962"/>
    <w:rsid w:val="00F13E4F"/>
    <w:rsid w:val="00F166B3"/>
    <w:rsid w:val="00F16E98"/>
    <w:rsid w:val="00F24AE9"/>
    <w:rsid w:val="00F26F97"/>
    <w:rsid w:val="00F31E9D"/>
    <w:rsid w:val="00F5639B"/>
    <w:rsid w:val="00F610B8"/>
    <w:rsid w:val="00F85E16"/>
    <w:rsid w:val="00F9306F"/>
    <w:rsid w:val="00FA281F"/>
    <w:rsid w:val="00FB2A4D"/>
    <w:rsid w:val="00FB6048"/>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colormru v:ext="edit" colors="#d9f3f3,#9fe3e1,#bceee1"/>
    </o:shapedefaults>
    <o:shapelayout v:ext="edit">
      <o:idmap v:ext="edit" data="1"/>
    </o:shapelayout>
  </w:shapeDefaults>
  <w:decimalSymbol w:val="."/>
  <w:listSeparator w:val=","/>
  <w15:docId w15:val="{1DAB4D31-03DC-4E43-BCAE-A2419F836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lock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umberedStep1">
    <w:name w:val="Numbered Step 1"/>
    <w:basedOn w:val="Normal"/>
    <w:rsid w:val="007B4966"/>
    <w:pPr>
      <w:ind w:left="720" w:hanging="720"/>
    </w:pPr>
  </w:style>
  <w:style w:type="paragraph" w:customStyle="1" w:styleId="NormalSingleSpace">
    <w:name w:val="Normal Single Space"/>
    <w:basedOn w:val="Normal"/>
    <w:rsid w:val="007B4966"/>
    <w:pPr>
      <w:spacing w:before="0" w:after="0"/>
    </w:pPr>
  </w:style>
  <w:style w:type="paragraph" w:customStyle="1" w:styleId="NumberedStep2">
    <w:name w:val="Numbered Step 2"/>
    <w:basedOn w:val="NumberedStep1"/>
    <w:rsid w:val="007B4966"/>
    <w:pPr>
      <w:tabs>
        <w:tab w:val="left" w:pos="1620"/>
      </w:tabs>
      <w:spacing w:before="0"/>
      <w:ind w:left="1620" w:hanging="900"/>
    </w:pPr>
  </w:style>
  <w:style w:type="paragraph" w:customStyle="1" w:styleId="NumberedStep">
    <w:name w:val="Numbered Step"/>
    <w:basedOn w:val="Normal"/>
    <w:next w:val="NumberedStep1"/>
    <w:rsid w:val="007B4966"/>
    <w:pPr>
      <w:tabs>
        <w:tab w:val="num" w:pos="360"/>
      </w:tabs>
      <w:spacing w:before="160"/>
      <w:ind w:left="360" w:hanging="360"/>
    </w:pPr>
    <w:rPr>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A464C-47B0-4346-B951-B4302C945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2017-07-28T11:39:00Z</cp:lastPrinted>
  <dcterms:created xsi:type="dcterms:W3CDTF">2019-08-29T07:41:00Z</dcterms:created>
  <dcterms:modified xsi:type="dcterms:W3CDTF">2019-08-29T07:41:00Z</dcterms:modified>
</cp:coreProperties>
</file>