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F4BA0" w:rsidTr="00BF4BA0">
        <w:trPr>
          <w:trHeight w:val="557"/>
        </w:trPr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Spectro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proofErr w:type="spellStart"/>
            <w:r>
              <w:t>MassLynx</w:t>
            </w:r>
            <w:proofErr w:type="spellEnd"/>
            <w:r>
              <w:t xml:space="preserve"> Version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SCN</w:t>
            </w:r>
          </w:p>
        </w:tc>
      </w:tr>
      <w:tr w:rsidR="00BF4BA0" w:rsidTr="00BF4BA0"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TQS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4.2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986</w:t>
            </w:r>
          </w:p>
        </w:tc>
      </w:tr>
      <w:tr w:rsidR="00BF4BA0" w:rsidTr="00BF4BA0"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SQD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4.1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919 + 959</w:t>
            </w:r>
          </w:p>
        </w:tc>
      </w:tr>
      <w:tr w:rsidR="00BF4BA0" w:rsidTr="00BF4BA0"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SQD2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4.2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984</w:t>
            </w:r>
          </w:p>
        </w:tc>
      </w:tr>
      <w:tr w:rsidR="00BF4BA0" w:rsidTr="00BF4BA0"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TQ-MS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4.2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986</w:t>
            </w:r>
          </w:p>
        </w:tc>
      </w:tr>
      <w:tr w:rsidR="00BF4BA0" w:rsidTr="00BF4BA0"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QP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4.1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805 + 795</w:t>
            </w:r>
          </w:p>
        </w:tc>
      </w:tr>
      <w:tr w:rsidR="00BF4BA0" w:rsidTr="00BF4BA0"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ZQ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4.1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805</w:t>
            </w:r>
          </w:p>
        </w:tc>
      </w:tr>
      <w:tr w:rsidR="00BF4BA0" w:rsidTr="00BF4BA0">
        <w:trPr>
          <w:trHeight w:val="314"/>
        </w:trPr>
        <w:tc>
          <w:tcPr>
            <w:tcW w:w="3116" w:type="dxa"/>
          </w:tcPr>
          <w:p w:rsidR="00BF4BA0" w:rsidRDefault="00BF4BA0" w:rsidP="00BF4BA0">
            <w:pPr>
              <w:jc w:val="center"/>
            </w:pPr>
            <w:r>
              <w:t>QDA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4.2</w:t>
            </w:r>
          </w:p>
        </w:tc>
        <w:tc>
          <w:tcPr>
            <w:tcW w:w="3117" w:type="dxa"/>
          </w:tcPr>
          <w:p w:rsidR="00BF4BA0" w:rsidRDefault="00BF4BA0" w:rsidP="00BF4BA0">
            <w:pPr>
              <w:jc w:val="center"/>
            </w:pPr>
            <w:r>
              <w:t>976</w:t>
            </w:r>
          </w:p>
        </w:tc>
      </w:tr>
    </w:tbl>
    <w:p w:rsidR="00BF4BA0" w:rsidRDefault="00BF4BA0">
      <w:bookmarkStart w:id="0" w:name="_GoBack"/>
      <w:bookmarkEnd w:id="0"/>
    </w:p>
    <w:sectPr w:rsidR="00BF4B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A0"/>
    <w:rsid w:val="00BF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C2EB"/>
  <w15:chartTrackingRefBased/>
  <w15:docId w15:val="{AEF1E410-591C-4511-A563-330C4DD4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Biache</dc:creator>
  <cp:keywords/>
  <dc:description/>
  <cp:lastModifiedBy>Leonard Biache</cp:lastModifiedBy>
  <cp:revision>1</cp:revision>
  <dcterms:created xsi:type="dcterms:W3CDTF">2019-04-11T08:10:00Z</dcterms:created>
  <dcterms:modified xsi:type="dcterms:W3CDTF">2019-04-11T08:12:00Z</dcterms:modified>
</cp:coreProperties>
</file>