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537" w:rsidRDefault="001D7537" w:rsidP="001D7537">
      <w:pPr>
        <w:pStyle w:val="Heading1"/>
        <w:numPr>
          <w:ilvl w:val="0"/>
          <w:numId w:val="0"/>
        </w:numPr>
        <w:ind w:left="360" w:hanging="360"/>
        <w:rPr>
          <w:sz w:val="32"/>
          <w:szCs w:val="32"/>
        </w:rPr>
      </w:pPr>
    </w:p>
    <w:p w:rsidR="00AA6C01" w:rsidRPr="004271F7" w:rsidRDefault="00E452FD" w:rsidP="00FF0933">
      <w:pPr>
        <w:pStyle w:val="Heading1"/>
        <w:numPr>
          <w:ilvl w:val="0"/>
          <w:numId w:val="0"/>
        </w:numPr>
        <w:ind w:left="360" w:hanging="360"/>
        <w:jc w:val="center"/>
        <w:rPr>
          <w:color w:val="auto"/>
          <w:sz w:val="36"/>
          <w:szCs w:val="36"/>
          <w:u w:val="none"/>
        </w:rPr>
      </w:pPr>
      <w:bookmarkStart w:id="0" w:name="_Toc310254903"/>
      <w:bookmarkStart w:id="1" w:name="_Toc458596962"/>
      <w:r>
        <w:rPr>
          <w:color w:val="auto"/>
          <w:sz w:val="36"/>
          <w:szCs w:val="36"/>
          <w:u w:val="none"/>
        </w:rPr>
        <w:t>SU</w:t>
      </w:r>
      <w:r w:rsidR="001D7537" w:rsidRPr="004271F7">
        <w:rPr>
          <w:color w:val="auto"/>
          <w:sz w:val="36"/>
          <w:szCs w:val="36"/>
          <w:u w:val="none"/>
        </w:rPr>
        <w:t>MMA</w:t>
      </w:r>
      <w:bookmarkEnd w:id="0"/>
      <w:r w:rsidR="004200E8">
        <w:rPr>
          <w:color w:val="auto"/>
          <w:sz w:val="36"/>
          <w:szCs w:val="36"/>
          <w:u w:val="none"/>
        </w:rPr>
        <w:t>RY</w:t>
      </w:r>
      <w:bookmarkEnd w:id="1"/>
    </w:p>
    <w:p w:rsidR="00202330" w:rsidRDefault="00202330" w:rsidP="00202330">
      <w:pPr>
        <w:tabs>
          <w:tab w:val="left" w:pos="1898"/>
        </w:tabs>
        <w:jc w:val="both"/>
      </w:pPr>
    </w:p>
    <w:sdt>
      <w:sdtPr>
        <w:rPr>
          <w:rFonts w:ascii="Arial" w:eastAsia="Times New Roman" w:hAnsi="Arial" w:cs="Times New Roman"/>
          <w:b w:val="0"/>
          <w:bCs w:val="0"/>
          <w:color w:val="auto"/>
          <w:sz w:val="24"/>
          <w:szCs w:val="20"/>
          <w:lang w:val="en-GB" w:eastAsia="fr-FR"/>
        </w:rPr>
        <w:id w:val="1467103907"/>
        <w:docPartObj>
          <w:docPartGallery w:val="Table of Contents"/>
          <w:docPartUnique/>
        </w:docPartObj>
      </w:sdtPr>
      <w:sdtContent>
        <w:p w:rsidR="00883090" w:rsidRPr="00883090" w:rsidRDefault="00883090" w:rsidP="00883090">
          <w:pPr>
            <w:pStyle w:val="TOCHeading"/>
          </w:pPr>
        </w:p>
        <w:p w:rsidR="00F75F82" w:rsidRDefault="00924FE7">
          <w:pPr>
            <w:pStyle w:val="TOC1"/>
            <w:tabs>
              <w:tab w:val="right" w:leader="dot" w:pos="10457"/>
            </w:tabs>
          </w:pPr>
          <w:r w:rsidRPr="0071521D">
            <w:fldChar w:fldCharType="begin"/>
          </w:r>
          <w:r w:rsidR="00883090" w:rsidRPr="0071521D">
            <w:instrText xml:space="preserve"> TOC \o "1-3" \h \z \u </w:instrText>
          </w:r>
          <w:r w:rsidRPr="0071521D">
            <w:fldChar w:fldCharType="separate"/>
          </w:r>
          <w:hyperlink w:anchor="_Toc458596962" w:history="1">
            <w:r w:rsidR="00F75F82" w:rsidRPr="00F41558">
              <w:rPr>
                <w:rStyle w:val="Hyperlink"/>
                <w:noProof/>
              </w:rPr>
              <w:t>SUMMARY</w:t>
            </w:r>
            <w:r w:rsidR="00F75F82" w:rsidRPr="00F41558">
              <w:rPr>
                <w:noProof/>
                <w:webHidden/>
              </w:rPr>
              <w:tab/>
            </w:r>
            <w:r w:rsidRPr="00F41558">
              <w:rPr>
                <w:noProof/>
                <w:webHidden/>
              </w:rPr>
              <w:fldChar w:fldCharType="begin"/>
            </w:r>
            <w:r w:rsidR="00F75F82" w:rsidRPr="00F41558">
              <w:rPr>
                <w:noProof/>
                <w:webHidden/>
              </w:rPr>
              <w:instrText xml:space="preserve"> PAGEREF _Toc458596962 \h </w:instrText>
            </w:r>
            <w:r w:rsidRPr="00F41558">
              <w:rPr>
                <w:noProof/>
                <w:webHidden/>
              </w:rPr>
            </w:r>
            <w:r w:rsidRPr="00F41558">
              <w:rPr>
                <w:noProof/>
                <w:webHidden/>
              </w:rPr>
              <w:fldChar w:fldCharType="separate"/>
            </w:r>
            <w:r w:rsidR="00F75F82" w:rsidRPr="00F41558">
              <w:rPr>
                <w:noProof/>
                <w:webHidden/>
              </w:rPr>
              <w:t>1</w:t>
            </w:r>
            <w:r w:rsidRPr="00F41558">
              <w:rPr>
                <w:noProof/>
                <w:webHidden/>
              </w:rPr>
              <w:fldChar w:fldCharType="end"/>
            </w:r>
          </w:hyperlink>
        </w:p>
        <w:p w:rsidR="00F41558" w:rsidRPr="00F41558" w:rsidRDefault="00F41558" w:rsidP="00F41558">
          <w:pPr>
            <w:rPr>
              <w:rFonts w:eastAsiaTheme="minorEastAsia"/>
            </w:rPr>
          </w:pPr>
        </w:p>
        <w:p w:rsidR="00F41558" w:rsidRPr="00F41558" w:rsidRDefault="00924FE7" w:rsidP="00F41558">
          <w:pPr>
            <w:pStyle w:val="TOC1"/>
            <w:tabs>
              <w:tab w:val="left" w:pos="400"/>
              <w:tab w:val="right" w:leader="dot" w:pos="10457"/>
            </w:tabs>
          </w:pPr>
          <w:hyperlink w:anchor="_Toc458596963" w:history="1">
            <w:r w:rsidR="00F75F82" w:rsidRPr="00F41558">
              <w:rPr>
                <w:rStyle w:val="Hyperlink"/>
                <w:noProof/>
                <w:lang w:val="en-US"/>
              </w:rPr>
              <w:t>1</w:t>
            </w:r>
            <w:r w:rsidR="00E631C6">
              <w:rPr>
                <w:rStyle w:val="Hyperlink"/>
                <w:noProof/>
                <w:lang w:val="en-US"/>
              </w:rPr>
              <w:t>.</w:t>
            </w:r>
            <w:r w:rsidR="00F75F82" w:rsidRPr="00F4155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4D6ABB">
              <w:rPr>
                <w:rStyle w:val="Hyperlink"/>
                <w:noProof/>
                <w:lang w:val="en-US"/>
              </w:rPr>
              <w:t>RECEPTION OF REFURBISHED BOX</w:t>
            </w:r>
            <w:r w:rsidR="00F75F82" w:rsidRPr="00F41558">
              <w:rPr>
                <w:noProof/>
                <w:webHidden/>
              </w:rPr>
              <w:tab/>
            </w:r>
            <w:r w:rsidRPr="00F41558">
              <w:rPr>
                <w:noProof/>
                <w:webHidden/>
              </w:rPr>
              <w:fldChar w:fldCharType="begin"/>
            </w:r>
            <w:r w:rsidR="00F75F82" w:rsidRPr="00F41558">
              <w:rPr>
                <w:noProof/>
                <w:webHidden/>
              </w:rPr>
              <w:instrText xml:space="preserve"> PAGEREF _Toc458596963 \h </w:instrText>
            </w:r>
            <w:r w:rsidRPr="00F41558">
              <w:rPr>
                <w:noProof/>
                <w:webHidden/>
              </w:rPr>
            </w:r>
            <w:r w:rsidRPr="00F41558">
              <w:rPr>
                <w:noProof/>
                <w:webHidden/>
              </w:rPr>
              <w:fldChar w:fldCharType="separate"/>
            </w:r>
            <w:r w:rsidR="00F75F82" w:rsidRPr="00F41558">
              <w:rPr>
                <w:noProof/>
                <w:webHidden/>
              </w:rPr>
              <w:t>2</w:t>
            </w:r>
            <w:r w:rsidRPr="00F41558">
              <w:rPr>
                <w:noProof/>
                <w:webHidden/>
              </w:rPr>
              <w:fldChar w:fldCharType="end"/>
            </w:r>
          </w:hyperlink>
        </w:p>
        <w:p w:rsidR="00F75F82" w:rsidRPr="00F41558" w:rsidRDefault="00924FE7">
          <w:pPr>
            <w:pStyle w:val="TOC2"/>
            <w:tabs>
              <w:tab w:val="left" w:pos="88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58596964" w:history="1">
            <w:r w:rsidR="00F75F82" w:rsidRPr="00F41558">
              <w:rPr>
                <w:rStyle w:val="Hyperlink"/>
                <w:noProof/>
              </w:rPr>
              <w:t>1.1</w:t>
            </w:r>
            <w:r w:rsidR="00F75F82" w:rsidRPr="00F4155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F75F82" w:rsidRPr="00F41558">
              <w:rPr>
                <w:rStyle w:val="Hyperlink"/>
                <w:noProof/>
              </w:rPr>
              <w:t>Check list of different elements into the box when it come back</w:t>
            </w:r>
            <w:r w:rsidR="00F75F82" w:rsidRPr="00F41558">
              <w:rPr>
                <w:noProof/>
                <w:webHidden/>
              </w:rPr>
              <w:tab/>
            </w:r>
            <w:r w:rsidRPr="00F41558">
              <w:rPr>
                <w:noProof/>
                <w:webHidden/>
              </w:rPr>
              <w:fldChar w:fldCharType="begin"/>
            </w:r>
            <w:r w:rsidR="00F75F82" w:rsidRPr="00F41558">
              <w:rPr>
                <w:noProof/>
                <w:webHidden/>
              </w:rPr>
              <w:instrText xml:space="preserve"> PAGEREF _Toc458596964 \h </w:instrText>
            </w:r>
            <w:r w:rsidRPr="00F41558">
              <w:rPr>
                <w:noProof/>
                <w:webHidden/>
              </w:rPr>
            </w:r>
            <w:r w:rsidRPr="00F41558">
              <w:rPr>
                <w:noProof/>
                <w:webHidden/>
              </w:rPr>
              <w:fldChar w:fldCharType="separate"/>
            </w:r>
            <w:r w:rsidR="00F75F82" w:rsidRPr="00F41558">
              <w:rPr>
                <w:noProof/>
                <w:webHidden/>
              </w:rPr>
              <w:t>2</w:t>
            </w:r>
            <w:r w:rsidRPr="00F41558">
              <w:rPr>
                <w:noProof/>
                <w:webHidden/>
              </w:rPr>
              <w:fldChar w:fldCharType="end"/>
            </w:r>
          </w:hyperlink>
        </w:p>
        <w:p w:rsidR="00F41558" w:rsidRPr="00F41558" w:rsidRDefault="00924FE7" w:rsidP="00F41558">
          <w:pPr>
            <w:pStyle w:val="TOC2"/>
            <w:tabs>
              <w:tab w:val="left" w:pos="880"/>
              <w:tab w:val="right" w:leader="dot" w:pos="10457"/>
            </w:tabs>
          </w:pPr>
          <w:hyperlink w:anchor="_Toc458596965" w:history="1">
            <w:r w:rsidR="00F75F82" w:rsidRPr="00F41558">
              <w:rPr>
                <w:rStyle w:val="Hyperlink"/>
                <w:noProof/>
              </w:rPr>
              <w:t>1.2</w:t>
            </w:r>
            <w:r w:rsidR="00F75F82" w:rsidRPr="00F4155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F75F82" w:rsidRPr="00F41558">
              <w:rPr>
                <w:rStyle w:val="Hyperlink"/>
                <w:noProof/>
              </w:rPr>
              <w:t>Report of informations about return Ion block</w:t>
            </w:r>
            <w:r w:rsidR="00F75F82" w:rsidRPr="00F41558">
              <w:rPr>
                <w:noProof/>
                <w:webHidden/>
              </w:rPr>
              <w:tab/>
            </w:r>
            <w:r w:rsidRPr="00F41558">
              <w:rPr>
                <w:noProof/>
                <w:webHidden/>
              </w:rPr>
              <w:fldChar w:fldCharType="begin"/>
            </w:r>
            <w:r w:rsidR="00F75F82" w:rsidRPr="00F41558">
              <w:rPr>
                <w:noProof/>
                <w:webHidden/>
              </w:rPr>
              <w:instrText xml:space="preserve"> PAGEREF _Toc458596965 \h </w:instrText>
            </w:r>
            <w:r w:rsidRPr="00F41558">
              <w:rPr>
                <w:noProof/>
                <w:webHidden/>
              </w:rPr>
            </w:r>
            <w:r w:rsidRPr="00F41558">
              <w:rPr>
                <w:noProof/>
                <w:webHidden/>
              </w:rPr>
              <w:fldChar w:fldCharType="separate"/>
            </w:r>
            <w:r w:rsidR="00F75F82" w:rsidRPr="00F41558">
              <w:rPr>
                <w:noProof/>
                <w:webHidden/>
              </w:rPr>
              <w:t>2</w:t>
            </w:r>
            <w:r w:rsidRPr="00F41558">
              <w:rPr>
                <w:noProof/>
                <w:webHidden/>
              </w:rPr>
              <w:fldChar w:fldCharType="end"/>
            </w:r>
          </w:hyperlink>
        </w:p>
        <w:p w:rsidR="00F75F82" w:rsidRPr="00F41558" w:rsidRDefault="00924FE7">
          <w:pPr>
            <w:pStyle w:val="TOC3"/>
            <w:tabs>
              <w:tab w:val="left" w:pos="132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58596966" w:history="1">
            <w:r w:rsidR="00F75F82" w:rsidRPr="00F41558">
              <w:rPr>
                <w:rStyle w:val="Hyperlink"/>
                <w:noProof/>
                <w:lang w:val="en-US"/>
              </w:rPr>
              <w:t>1.2.1</w:t>
            </w:r>
            <w:r w:rsidR="00F75F82" w:rsidRPr="00F4155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 xml:space="preserve"> </w:t>
            </w:r>
            <w:r w:rsidR="00F75F82" w:rsidRPr="00F41558">
              <w:rPr>
                <w:rStyle w:val="Hyperlink"/>
                <w:noProof/>
                <w:lang w:val="en-US"/>
              </w:rPr>
              <w:t>Report on remanufacturing receipt paper</w:t>
            </w:r>
            <w:r w:rsidR="00F75F82" w:rsidRPr="00F41558">
              <w:rPr>
                <w:noProof/>
                <w:webHidden/>
              </w:rPr>
              <w:tab/>
            </w:r>
            <w:r w:rsidRPr="00F41558">
              <w:rPr>
                <w:noProof/>
                <w:webHidden/>
              </w:rPr>
              <w:fldChar w:fldCharType="begin"/>
            </w:r>
            <w:r w:rsidR="00F75F82" w:rsidRPr="00F41558">
              <w:rPr>
                <w:noProof/>
                <w:webHidden/>
              </w:rPr>
              <w:instrText xml:space="preserve"> PAGEREF _Toc458596966 \h </w:instrText>
            </w:r>
            <w:r w:rsidRPr="00F41558">
              <w:rPr>
                <w:noProof/>
                <w:webHidden/>
              </w:rPr>
            </w:r>
            <w:r w:rsidRPr="00F41558">
              <w:rPr>
                <w:noProof/>
                <w:webHidden/>
              </w:rPr>
              <w:fldChar w:fldCharType="separate"/>
            </w:r>
            <w:r w:rsidR="00F75F82" w:rsidRPr="00F41558">
              <w:rPr>
                <w:noProof/>
                <w:webHidden/>
              </w:rPr>
              <w:t>2</w:t>
            </w:r>
            <w:r w:rsidRPr="00F41558">
              <w:rPr>
                <w:noProof/>
                <w:webHidden/>
              </w:rPr>
              <w:fldChar w:fldCharType="end"/>
            </w:r>
          </w:hyperlink>
        </w:p>
        <w:p w:rsidR="00F75F82" w:rsidRDefault="00924FE7">
          <w:pPr>
            <w:pStyle w:val="TOC3"/>
            <w:tabs>
              <w:tab w:val="right" w:leader="dot" w:pos="10457"/>
            </w:tabs>
          </w:pPr>
          <w:hyperlink w:anchor="_Toc458596967" w:history="1">
            <w:r w:rsidR="00F75F82" w:rsidRPr="00F41558">
              <w:rPr>
                <w:rStyle w:val="Hyperlink"/>
                <w:noProof/>
                <w:lang w:val="en-US"/>
              </w:rPr>
              <w:t>1.2.2 Report on Excel file</w:t>
            </w:r>
            <w:r w:rsidR="00F75F82" w:rsidRPr="00F41558">
              <w:rPr>
                <w:noProof/>
                <w:webHidden/>
              </w:rPr>
              <w:tab/>
            </w:r>
            <w:r w:rsidR="00853E99">
              <w:rPr>
                <w:noProof/>
                <w:webHidden/>
              </w:rPr>
              <w:t>2</w:t>
            </w:r>
          </w:hyperlink>
        </w:p>
        <w:p w:rsidR="00F41558" w:rsidRPr="00F41558" w:rsidRDefault="00F41558" w:rsidP="00F41558">
          <w:pPr>
            <w:rPr>
              <w:rFonts w:eastAsiaTheme="minorEastAsia"/>
            </w:rPr>
          </w:pPr>
        </w:p>
        <w:p w:rsidR="00F75F82" w:rsidRDefault="00924FE7">
          <w:pPr>
            <w:pStyle w:val="TOC1"/>
            <w:tabs>
              <w:tab w:val="left" w:pos="40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58596968" w:history="1">
            <w:r w:rsidR="00F75F82" w:rsidRPr="00C87EC3">
              <w:rPr>
                <w:rStyle w:val="Hyperlink"/>
                <w:noProof/>
                <w:lang w:val="en-US"/>
              </w:rPr>
              <w:t>2</w:t>
            </w:r>
            <w:r w:rsidR="00E631C6">
              <w:rPr>
                <w:rStyle w:val="Hyperlink"/>
                <w:noProof/>
                <w:lang w:val="en-US"/>
              </w:rPr>
              <w:t>.</w:t>
            </w:r>
            <w:r w:rsidR="00F75F82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4D6ABB" w:rsidRPr="00C87EC3">
              <w:rPr>
                <w:rStyle w:val="Hyperlink"/>
                <w:noProof/>
                <w:lang w:val="en-US"/>
              </w:rPr>
              <w:t>DECONTAMINATION OF RETURNED PARTS</w:t>
            </w:r>
            <w:r w:rsidR="00F75F8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75F82">
              <w:rPr>
                <w:noProof/>
                <w:webHidden/>
              </w:rPr>
              <w:instrText xml:space="preserve"> PAGEREF _Toc458596968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75F82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83090" w:rsidRPr="0002311E" w:rsidRDefault="00924FE7" w:rsidP="0002311E">
          <w:pPr>
            <w:sectPr w:rsidR="00883090" w:rsidRPr="0002311E" w:rsidSect="006B2FD2">
              <w:headerReference w:type="default" r:id="rId8"/>
              <w:pgSz w:w="11907" w:h="16839" w:code="9"/>
              <w:pgMar w:top="720" w:right="720" w:bottom="720" w:left="720" w:header="720" w:footer="720" w:gutter="0"/>
              <w:cols w:space="720"/>
              <w:docGrid w:linePitch="360"/>
            </w:sectPr>
          </w:pPr>
          <w:r w:rsidRPr="0071521D">
            <w:fldChar w:fldCharType="end"/>
          </w:r>
        </w:p>
      </w:sdtContent>
    </w:sdt>
    <w:p w:rsidR="00F61EC4" w:rsidRPr="00F05D03" w:rsidRDefault="00F05D03" w:rsidP="00F61EC4">
      <w:pPr>
        <w:pStyle w:val="Heading1"/>
        <w:rPr>
          <w:sz w:val="24"/>
          <w:szCs w:val="24"/>
          <w:u w:val="none"/>
          <w:lang w:val="en-US"/>
        </w:rPr>
      </w:pPr>
      <w:bookmarkStart w:id="2" w:name="_Toc458596963"/>
      <w:r w:rsidRPr="00F05D03">
        <w:rPr>
          <w:u w:val="none"/>
          <w:lang w:val="en-US"/>
        </w:rPr>
        <w:lastRenderedPageBreak/>
        <w:t>RECEPTION OF REFURBISHED BOX :</w:t>
      </w:r>
      <w:bookmarkEnd w:id="2"/>
      <w:r w:rsidRPr="00F05D03">
        <w:rPr>
          <w:u w:val="none"/>
          <w:lang w:val="en-US"/>
        </w:rPr>
        <w:t xml:space="preserve"> </w:t>
      </w:r>
    </w:p>
    <w:p w:rsidR="00F61EC4" w:rsidRDefault="00F61EC4" w:rsidP="00F61EC4">
      <w:pPr>
        <w:rPr>
          <w:lang w:val="en-US"/>
        </w:rPr>
      </w:pPr>
      <w:r>
        <w:rPr>
          <w:lang w:val="en-US"/>
        </w:rPr>
        <w:t>Only authorized personnel, who work for Ion block activity can open the refurbished box, with Ion block and its Ion guide.</w:t>
      </w:r>
    </w:p>
    <w:p w:rsidR="00F61EC4" w:rsidRDefault="00F61EC4" w:rsidP="00F61EC4">
      <w:pPr>
        <w:rPr>
          <w:lang w:val="en-US"/>
        </w:rPr>
      </w:pPr>
    </w:p>
    <w:p w:rsidR="0002311E" w:rsidRPr="00F05D03" w:rsidRDefault="003D49B9" w:rsidP="004D6ABB">
      <w:pPr>
        <w:spacing w:after="240"/>
        <w:rPr>
          <w:lang w:val="en-US"/>
        </w:rPr>
      </w:pPr>
      <w:r>
        <w:rPr>
          <w:lang w:val="en-US"/>
        </w:rPr>
        <w:t>For all these steps, use gloves before to open box and work with refurbished parts.</w:t>
      </w:r>
    </w:p>
    <w:p w:rsidR="00F61EC4" w:rsidRPr="00F05D03" w:rsidRDefault="00F75F82" w:rsidP="004D6ABB">
      <w:pPr>
        <w:pStyle w:val="Heading2"/>
      </w:pPr>
      <w:bookmarkStart w:id="3" w:name="_Toc458596964"/>
      <w:r w:rsidRPr="00F05D03">
        <w:t>Check list of different</w:t>
      </w:r>
      <w:r w:rsidR="00F61EC4" w:rsidRPr="00F05D03">
        <w:t xml:space="preserve"> elements into the box when it come back</w:t>
      </w:r>
      <w:bookmarkEnd w:id="3"/>
    </w:p>
    <w:p w:rsidR="00F61EC4" w:rsidRDefault="00F61EC4" w:rsidP="00F61EC4">
      <w:pPr>
        <w:pStyle w:val="ListParagraph"/>
        <w:ind w:hanging="720"/>
        <w:jc w:val="both"/>
      </w:pPr>
      <w:r>
        <w:t xml:space="preserve">Verify the presence of : </w:t>
      </w:r>
    </w:p>
    <w:p w:rsidR="004D6ABB" w:rsidRDefault="004D6ABB" w:rsidP="00F61EC4">
      <w:pPr>
        <w:pStyle w:val="ListParagraph"/>
        <w:ind w:hanging="720"/>
        <w:jc w:val="both"/>
      </w:pPr>
    </w:p>
    <w:p w:rsidR="0002311E" w:rsidRDefault="00F61EC4" w:rsidP="0002311E">
      <w:pPr>
        <w:pStyle w:val="ListParagraph"/>
        <w:numPr>
          <w:ilvl w:val="0"/>
          <w:numId w:val="7"/>
        </w:numPr>
        <w:jc w:val="both"/>
      </w:pPr>
      <w:r>
        <w:t>Instruction paper, with DHL Waybill,</w:t>
      </w:r>
      <w:r w:rsidR="004D6ABB">
        <w:t xml:space="preserve"> S/N of Ion block and Ion guide ;</w:t>
      </w:r>
    </w:p>
    <w:p w:rsidR="00F61EC4" w:rsidRDefault="004D6ABB" w:rsidP="0002311E">
      <w:pPr>
        <w:pStyle w:val="ListParagraph"/>
        <w:numPr>
          <w:ilvl w:val="0"/>
          <w:numId w:val="7"/>
        </w:numPr>
        <w:jc w:val="both"/>
      </w:pPr>
      <w:r>
        <w:t>One Ion block ;</w:t>
      </w:r>
    </w:p>
    <w:p w:rsidR="00D8186C" w:rsidRDefault="004D6ABB" w:rsidP="00D8186C">
      <w:pPr>
        <w:pStyle w:val="ListParagraph"/>
        <w:numPr>
          <w:ilvl w:val="0"/>
          <w:numId w:val="7"/>
        </w:numPr>
        <w:jc w:val="both"/>
      </w:pPr>
      <w:r>
        <w:t>One Ion guide ;</w:t>
      </w:r>
    </w:p>
    <w:p w:rsidR="00D8186C" w:rsidRDefault="004D6ABB" w:rsidP="004D6ABB">
      <w:pPr>
        <w:pStyle w:val="ListParagraph"/>
        <w:numPr>
          <w:ilvl w:val="0"/>
          <w:numId w:val="7"/>
        </w:numPr>
        <w:spacing w:after="240"/>
        <w:jc w:val="both"/>
      </w:pPr>
      <w:r>
        <w:t>PM Parts into green bag.</w:t>
      </w:r>
    </w:p>
    <w:p w:rsidR="00D8186C" w:rsidRPr="0002311E" w:rsidRDefault="009A7C1A" w:rsidP="004D6ABB">
      <w:pPr>
        <w:pStyle w:val="Heading2"/>
      </w:pPr>
      <w:bookmarkStart w:id="4" w:name="_Toc458596965"/>
      <w:r>
        <w:t xml:space="preserve">Report of </w:t>
      </w:r>
      <w:proofErr w:type="spellStart"/>
      <w:r>
        <w:t>informations</w:t>
      </w:r>
      <w:proofErr w:type="spellEnd"/>
      <w:r>
        <w:t xml:space="preserve"> about return Ion block</w:t>
      </w:r>
      <w:bookmarkEnd w:id="4"/>
    </w:p>
    <w:p w:rsidR="009A7C1A" w:rsidRDefault="009A7C1A" w:rsidP="004D6ABB">
      <w:pPr>
        <w:pStyle w:val="Heading3"/>
        <w:spacing w:after="240"/>
        <w:ind w:left="504" w:firstLine="216"/>
        <w:rPr>
          <w:b/>
          <w:lang w:val="en-US"/>
        </w:rPr>
      </w:pPr>
      <w:bookmarkStart w:id="5" w:name="_Toc458596966"/>
      <w:r>
        <w:rPr>
          <w:b/>
          <w:lang w:val="en-US"/>
        </w:rPr>
        <w:t>Report on remanufacturing receipt paper</w:t>
      </w:r>
      <w:bookmarkEnd w:id="5"/>
    </w:p>
    <w:p w:rsidR="00952109" w:rsidRDefault="009A7C1A" w:rsidP="009A7C1A">
      <w:pPr>
        <w:pStyle w:val="ListParagraph"/>
        <w:ind w:hanging="720"/>
        <w:jc w:val="both"/>
      </w:pPr>
      <w:r>
        <w:t>Use the FR3/300PR5, to add all informations :</w:t>
      </w:r>
    </w:p>
    <w:p w:rsidR="004D6ABB" w:rsidRDefault="004D6ABB" w:rsidP="009A7C1A">
      <w:pPr>
        <w:pStyle w:val="ListParagraph"/>
        <w:ind w:hanging="720"/>
        <w:jc w:val="both"/>
      </w:pPr>
    </w:p>
    <w:p w:rsidR="009A7C1A" w:rsidRDefault="004D6ABB" w:rsidP="004D6ABB">
      <w:pPr>
        <w:pStyle w:val="ListParagraph"/>
        <w:numPr>
          <w:ilvl w:val="0"/>
          <w:numId w:val="33"/>
        </w:numPr>
        <w:ind w:left="720"/>
        <w:jc w:val="both"/>
      </w:pPr>
      <w:r>
        <w:t>Reception date ;</w:t>
      </w:r>
    </w:p>
    <w:p w:rsidR="00952109" w:rsidRDefault="004D6ABB" w:rsidP="009A7C1A">
      <w:pPr>
        <w:pStyle w:val="ListParagraph"/>
        <w:numPr>
          <w:ilvl w:val="0"/>
          <w:numId w:val="7"/>
        </w:numPr>
        <w:jc w:val="both"/>
      </w:pPr>
      <w:r>
        <w:t>Name of operator ;</w:t>
      </w:r>
    </w:p>
    <w:p w:rsidR="009A7C1A" w:rsidRDefault="009A7C1A" w:rsidP="009A7C1A">
      <w:pPr>
        <w:pStyle w:val="ListParagraph"/>
        <w:numPr>
          <w:ilvl w:val="0"/>
          <w:numId w:val="7"/>
        </w:numPr>
        <w:jc w:val="both"/>
      </w:pPr>
      <w:r>
        <w:t xml:space="preserve">Reference of Ion block, </w:t>
      </w:r>
      <w:r w:rsidR="004D6ABB">
        <w:t>Ion guide and quantity received ;</w:t>
      </w:r>
    </w:p>
    <w:p w:rsidR="009A7C1A" w:rsidRDefault="009A7C1A" w:rsidP="009A7C1A">
      <w:pPr>
        <w:pStyle w:val="ListParagraph"/>
        <w:numPr>
          <w:ilvl w:val="0"/>
          <w:numId w:val="7"/>
        </w:numPr>
        <w:jc w:val="both"/>
      </w:pPr>
      <w:r>
        <w:t>S/N of Ion block an</w:t>
      </w:r>
      <w:r w:rsidR="004D6ABB">
        <w:t>d Ion guide in observation case ;</w:t>
      </w:r>
    </w:p>
    <w:p w:rsidR="009A7C1A" w:rsidRDefault="009A7C1A" w:rsidP="009A7C1A">
      <w:pPr>
        <w:pStyle w:val="ListParagraph"/>
        <w:numPr>
          <w:ilvl w:val="0"/>
          <w:numId w:val="7"/>
        </w:numPr>
        <w:jc w:val="both"/>
      </w:pPr>
      <w:r>
        <w:t>Quantity in SAP i</w:t>
      </w:r>
      <w:r w:rsidR="004D6ABB">
        <w:t>f, the return parts are correct ;</w:t>
      </w:r>
    </w:p>
    <w:p w:rsidR="009A7C1A" w:rsidRDefault="009A7C1A" w:rsidP="004D6ABB">
      <w:pPr>
        <w:pStyle w:val="ListParagraph"/>
        <w:numPr>
          <w:ilvl w:val="0"/>
          <w:numId w:val="7"/>
        </w:numPr>
        <w:spacing w:after="240"/>
        <w:jc w:val="both"/>
      </w:pPr>
      <w:r>
        <w:t>Country of origin.</w:t>
      </w:r>
    </w:p>
    <w:p w:rsidR="00F05D03" w:rsidRPr="00F05D03" w:rsidRDefault="00F05D03" w:rsidP="004D6ABB">
      <w:pPr>
        <w:pStyle w:val="Heading3"/>
        <w:spacing w:after="240"/>
        <w:rPr>
          <w:b/>
          <w:lang w:val="en-US"/>
        </w:rPr>
      </w:pPr>
      <w:r>
        <w:rPr>
          <w:b/>
          <w:lang w:val="en-US"/>
        </w:rPr>
        <w:t xml:space="preserve">Report </w:t>
      </w:r>
      <w:proofErr w:type="spellStart"/>
      <w:r>
        <w:rPr>
          <w:b/>
          <w:lang w:val="en-US"/>
        </w:rPr>
        <w:t>onExcel</w:t>
      </w:r>
      <w:proofErr w:type="spellEnd"/>
      <w:r>
        <w:rPr>
          <w:b/>
          <w:lang w:val="en-US"/>
        </w:rPr>
        <w:t xml:space="preserve"> file</w:t>
      </w:r>
    </w:p>
    <w:p w:rsidR="009A7C1A" w:rsidRDefault="009A7C1A" w:rsidP="009A7C1A">
      <w:pPr>
        <w:jc w:val="both"/>
      </w:pPr>
      <w:r>
        <w:t>With informations reported in remanufacturing receipt paper, add this informations into</w:t>
      </w:r>
      <w:r w:rsidR="004D6ABB">
        <w:t xml:space="preserve"> "Ion block EDC only" Excel file :</w:t>
      </w:r>
    </w:p>
    <w:p w:rsidR="004D6ABB" w:rsidRDefault="004D6ABB" w:rsidP="009A7C1A">
      <w:pPr>
        <w:jc w:val="both"/>
      </w:pPr>
    </w:p>
    <w:p w:rsidR="00952109" w:rsidRDefault="00704CEA" w:rsidP="0002311E">
      <w:pPr>
        <w:jc w:val="center"/>
      </w:pPr>
      <w:r>
        <w:rPr>
          <w:noProof/>
          <w:lang w:val="en-US" w:eastAsia="en-US"/>
        </w:rPr>
        <w:drawing>
          <wp:inline distT="0" distB="0" distL="0" distR="0">
            <wp:extent cx="6517640" cy="1148080"/>
            <wp:effectExtent l="1905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7640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311E" w:rsidRDefault="00704CEA" w:rsidP="00704CEA">
      <w:pPr>
        <w:pStyle w:val="ListParagraph"/>
        <w:jc w:val="both"/>
      </w:pPr>
      <w:r>
        <w:t>Open the file, and add missing informations (orange cases)</w:t>
      </w:r>
      <w:r w:rsidR="003D49B9">
        <w:t xml:space="preserve"> with the last paper</w:t>
      </w:r>
      <w:r>
        <w:t xml:space="preserve"> :</w:t>
      </w:r>
    </w:p>
    <w:p w:rsidR="005D52AC" w:rsidRDefault="00704CEA" w:rsidP="0002311E">
      <w:pPr>
        <w:jc w:val="both"/>
      </w:pPr>
      <w:r>
        <w:rPr>
          <w:noProof/>
          <w:lang w:val="en-US" w:eastAsia="en-US"/>
        </w:rPr>
        <w:drawing>
          <wp:inline distT="0" distB="0" distL="0" distR="0">
            <wp:extent cx="6615666" cy="425302"/>
            <wp:effectExtent l="1905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4272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6ABB" w:rsidRDefault="004D6ABB" w:rsidP="0002311E">
      <w:pPr>
        <w:jc w:val="both"/>
      </w:pPr>
    </w:p>
    <w:p w:rsidR="004D6ABB" w:rsidRDefault="004D6ABB" w:rsidP="0002311E">
      <w:pPr>
        <w:jc w:val="both"/>
      </w:pPr>
    </w:p>
    <w:p w:rsidR="004D6ABB" w:rsidRDefault="004D6ABB" w:rsidP="0002311E">
      <w:pPr>
        <w:jc w:val="both"/>
      </w:pPr>
    </w:p>
    <w:p w:rsidR="004D6ABB" w:rsidRDefault="004D6ABB" w:rsidP="0002311E">
      <w:pPr>
        <w:jc w:val="both"/>
      </w:pPr>
    </w:p>
    <w:p w:rsidR="004D6ABB" w:rsidRDefault="004D6ABB" w:rsidP="0002311E">
      <w:pPr>
        <w:jc w:val="both"/>
      </w:pPr>
    </w:p>
    <w:p w:rsidR="005D52AC" w:rsidRPr="00F05D03" w:rsidRDefault="00F05D03" w:rsidP="005D52AC">
      <w:pPr>
        <w:pStyle w:val="Heading1"/>
        <w:ind w:left="360" w:hanging="360"/>
        <w:rPr>
          <w:u w:val="none"/>
          <w:lang w:val="en-US"/>
        </w:rPr>
      </w:pPr>
      <w:bookmarkStart w:id="6" w:name="_Toc458596968"/>
      <w:r w:rsidRPr="00F05D03">
        <w:rPr>
          <w:u w:val="none"/>
          <w:lang w:val="en-US"/>
        </w:rPr>
        <w:lastRenderedPageBreak/>
        <w:t>DECONTAMINATION OF RETURNED PARTS</w:t>
      </w:r>
      <w:bookmarkEnd w:id="6"/>
    </w:p>
    <w:p w:rsidR="003D49B9" w:rsidRDefault="00F75F82" w:rsidP="00F75F82">
      <w:pPr>
        <w:pStyle w:val="ListParagraph"/>
        <w:numPr>
          <w:ilvl w:val="0"/>
          <w:numId w:val="7"/>
        </w:numPr>
        <w:jc w:val="both"/>
        <w:rPr>
          <w:rFonts w:cs="Arial"/>
          <w:b/>
        </w:rPr>
      </w:pPr>
      <w:r>
        <w:t xml:space="preserve">Put all returned parts into </w:t>
      </w:r>
      <w:proofErr w:type="spellStart"/>
      <w:r>
        <w:t>Isopropanol</w:t>
      </w:r>
      <w:proofErr w:type="spellEnd"/>
      <w:r>
        <w:t xml:space="preserve"> bath, during 20minutes, to remove all contaminations</w:t>
      </w:r>
      <w:r>
        <w:rPr>
          <w:rFonts w:cs="Arial"/>
          <w:b/>
        </w:rPr>
        <w:t>.</w:t>
      </w:r>
    </w:p>
    <w:p w:rsidR="00F75F82" w:rsidRDefault="00F75F82" w:rsidP="00F75F82">
      <w:pPr>
        <w:pStyle w:val="ListParagraph"/>
        <w:numPr>
          <w:ilvl w:val="0"/>
          <w:numId w:val="7"/>
        </w:numPr>
        <w:jc w:val="both"/>
      </w:pPr>
      <w:r w:rsidRPr="00F75F82">
        <w:t xml:space="preserve">Put into oven </w:t>
      </w:r>
      <w:r>
        <w:t>to dry the parts.</w:t>
      </w:r>
    </w:p>
    <w:p w:rsidR="00F75F82" w:rsidRPr="00F75F82" w:rsidRDefault="00F75F82" w:rsidP="00F75F82">
      <w:pPr>
        <w:pStyle w:val="ListParagraph"/>
        <w:numPr>
          <w:ilvl w:val="0"/>
          <w:numId w:val="7"/>
        </w:numPr>
        <w:jc w:val="both"/>
      </w:pPr>
      <w:r>
        <w:t>Add in stock, before Process cleaning specific by type of Ion block.</w:t>
      </w:r>
    </w:p>
    <w:p w:rsidR="00F75F82" w:rsidRPr="003D49B9" w:rsidRDefault="00F75F82" w:rsidP="003D49B9">
      <w:pPr>
        <w:pStyle w:val="ListParagraph"/>
        <w:ind w:left="0"/>
        <w:jc w:val="both"/>
      </w:pPr>
    </w:p>
    <w:p w:rsidR="003D49B9" w:rsidRDefault="003D49B9" w:rsidP="005D52AC">
      <w:pPr>
        <w:pStyle w:val="ListParagraph"/>
        <w:jc w:val="both"/>
        <w:rPr>
          <w:rFonts w:cs="Arial"/>
          <w:b/>
        </w:rPr>
      </w:pPr>
    </w:p>
    <w:p w:rsidR="003D49B9" w:rsidRPr="00F20B95" w:rsidRDefault="003D49B9" w:rsidP="005D52AC">
      <w:pPr>
        <w:pStyle w:val="ListParagraph"/>
        <w:jc w:val="both"/>
      </w:pPr>
    </w:p>
    <w:p w:rsidR="005D52AC" w:rsidRPr="00E64207" w:rsidRDefault="005D52AC" w:rsidP="00E64207">
      <w:pPr>
        <w:tabs>
          <w:tab w:val="left" w:pos="3449"/>
        </w:tabs>
      </w:pPr>
    </w:p>
    <w:sectPr w:rsidR="005D52AC" w:rsidRPr="00E64207" w:rsidSect="006B2FD2">
      <w:headerReference w:type="default" r:id="rId11"/>
      <w:footerReference w:type="default" r:id="rId12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5D03" w:rsidRDefault="00F05D03" w:rsidP="006B2FD2">
      <w:r>
        <w:separator/>
      </w:r>
    </w:p>
  </w:endnote>
  <w:endnote w:type="continuationSeparator" w:id="0">
    <w:p w:rsidR="00F05D03" w:rsidRDefault="00F05D03" w:rsidP="006B2F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D03" w:rsidRDefault="00F05D0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5D03" w:rsidRDefault="00F05D03" w:rsidP="006B2FD2">
      <w:r>
        <w:separator/>
      </w:r>
    </w:p>
  </w:footnote>
  <w:footnote w:type="continuationSeparator" w:id="0">
    <w:p w:rsidR="00F05D03" w:rsidRDefault="00F05D03" w:rsidP="006B2F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980" w:type="dxa"/>
      <w:jc w:val="center"/>
      <w:tblBorders>
        <w:top w:val="single" w:sz="18" w:space="0" w:color="0000FF"/>
        <w:left w:val="single" w:sz="18" w:space="0" w:color="0000FF"/>
        <w:bottom w:val="single" w:sz="18" w:space="0" w:color="0000FF"/>
        <w:right w:val="single" w:sz="18" w:space="0" w:color="0000FF"/>
        <w:insideH w:val="single" w:sz="18" w:space="0" w:color="0000FF"/>
        <w:insideV w:val="single" w:sz="18" w:space="0" w:color="0000FF"/>
      </w:tblBorders>
      <w:tblLook w:val="01E0"/>
    </w:tblPr>
    <w:tblGrid>
      <w:gridCol w:w="2110"/>
      <w:gridCol w:w="2194"/>
      <w:gridCol w:w="1280"/>
      <w:gridCol w:w="3341"/>
      <w:gridCol w:w="2055"/>
    </w:tblGrid>
    <w:tr w:rsidR="00F05D03" w:rsidRPr="009D55AD" w:rsidTr="001A2F1B">
      <w:trPr>
        <w:trHeight w:val="495"/>
        <w:jc w:val="center"/>
      </w:trPr>
      <w:tc>
        <w:tcPr>
          <w:tcW w:w="2110" w:type="dxa"/>
          <w:vMerge w:val="restart"/>
          <w:tcBorders>
            <w:top w:val="single" w:sz="18" w:space="0" w:color="0070C0"/>
            <w:left w:val="single" w:sz="18" w:space="0" w:color="0070C0"/>
            <w:right w:val="single" w:sz="18" w:space="0" w:color="0070C0"/>
          </w:tcBorders>
          <w:vAlign w:val="center"/>
        </w:tcPr>
        <w:p w:rsidR="00F05D03" w:rsidRPr="002C3957" w:rsidRDefault="00F05D03" w:rsidP="001A2F1B">
          <w:pPr>
            <w:pStyle w:val="Header"/>
            <w:jc w:val="center"/>
            <w:rPr>
              <w:rFonts w:cs="Arial"/>
              <w:szCs w:val="24"/>
            </w:rPr>
          </w:pPr>
          <w:r w:rsidRPr="002C3957">
            <w:rPr>
              <w:rFonts w:cs="Arial"/>
              <w:szCs w:val="24"/>
            </w:rPr>
            <w:object w:dxaOrig="17715" w:dyaOrig="541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8.9pt;height:25.05pt" o:ole="" fillcolor="window">
                <v:imagedata r:id="rId1" o:title=""/>
              </v:shape>
              <o:OLEObject Type="Embed" ProgID="MSPhotoEd.3" ShapeID="_x0000_i1025" DrawAspect="Content" ObjectID="_1532860629" r:id="rId2"/>
            </w:object>
          </w:r>
        </w:p>
      </w:tc>
      <w:tc>
        <w:tcPr>
          <w:tcW w:w="8870" w:type="dxa"/>
          <w:gridSpan w:val="4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F05D03" w:rsidRPr="008C30F7" w:rsidRDefault="00F05D03" w:rsidP="00F61EC4">
          <w:pPr>
            <w:pStyle w:val="Header"/>
            <w:jc w:val="center"/>
            <w:rPr>
              <w:rFonts w:cs="Arial"/>
              <w:b/>
              <w:szCs w:val="24"/>
              <w:lang w:val="en-US"/>
            </w:rPr>
          </w:pPr>
          <w:r w:rsidRPr="00AD5A12">
            <w:rPr>
              <w:rFonts w:cs="Arial"/>
              <w:b/>
              <w:sz w:val="32"/>
              <w:szCs w:val="24"/>
              <w:lang w:val="en-US"/>
            </w:rPr>
            <w:t>PROCEDURE : ION BLOCK RECEPTION</w:t>
          </w:r>
        </w:p>
      </w:tc>
    </w:tr>
    <w:tr w:rsidR="00F05D03" w:rsidRPr="003022E5" w:rsidTr="001A2F1B">
      <w:trPr>
        <w:trHeight w:val="414"/>
        <w:jc w:val="center"/>
      </w:trPr>
      <w:tc>
        <w:tcPr>
          <w:tcW w:w="2110" w:type="dxa"/>
          <w:vMerge/>
          <w:tcBorders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F05D03" w:rsidRPr="008C30F7" w:rsidRDefault="00F05D03" w:rsidP="001A2F1B">
          <w:pPr>
            <w:pStyle w:val="Header"/>
            <w:jc w:val="center"/>
            <w:rPr>
              <w:rFonts w:cs="Arial"/>
              <w:szCs w:val="24"/>
              <w:lang w:val="en-US"/>
            </w:rPr>
          </w:pPr>
        </w:p>
      </w:tc>
      <w:tc>
        <w:tcPr>
          <w:tcW w:w="8870" w:type="dxa"/>
          <w:gridSpan w:val="4"/>
          <w:tcBorders>
            <w:top w:val="single" w:sz="18" w:space="0" w:color="0070C0"/>
            <w:left w:val="single" w:sz="18" w:space="0" w:color="0070C0"/>
            <w:bottom w:val="nil"/>
            <w:right w:val="single" w:sz="18" w:space="0" w:color="0070C0"/>
          </w:tcBorders>
          <w:vAlign w:val="center"/>
        </w:tcPr>
        <w:p w:rsidR="00F05D03" w:rsidRPr="008C30F7" w:rsidRDefault="00F05D03" w:rsidP="00AD5A12">
          <w:pPr>
            <w:pStyle w:val="Header"/>
            <w:jc w:val="center"/>
            <w:rPr>
              <w:rFonts w:cs="Arial"/>
              <w:b/>
              <w:sz w:val="22"/>
              <w:szCs w:val="24"/>
              <w:lang w:val="en-US"/>
            </w:rPr>
          </w:pPr>
          <w:r w:rsidRPr="00AD5A12">
            <w:rPr>
              <w:rFonts w:cs="Arial"/>
              <w:b/>
              <w:sz w:val="28"/>
              <w:szCs w:val="24"/>
              <w:lang w:val="en-US"/>
            </w:rPr>
            <w:t>Ion block reception</w:t>
          </w:r>
        </w:p>
      </w:tc>
    </w:tr>
    <w:tr w:rsidR="00F05D03" w:rsidRPr="002C3957" w:rsidTr="001A2F1B">
      <w:trPr>
        <w:trHeight w:val="288"/>
        <w:jc w:val="center"/>
      </w:trPr>
      <w:tc>
        <w:tcPr>
          <w:tcW w:w="4304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F05D03" w:rsidRPr="002C3957" w:rsidRDefault="00F05D03" w:rsidP="00F61EC4">
          <w:pPr>
            <w:pStyle w:val="Header"/>
            <w:jc w:val="center"/>
            <w:rPr>
              <w:rFonts w:cs="Arial"/>
              <w:szCs w:val="24"/>
            </w:rPr>
          </w:pPr>
          <w:r w:rsidRPr="00AD5A12">
            <w:rPr>
              <w:rFonts w:cs="Arial"/>
              <w:b/>
              <w:szCs w:val="24"/>
            </w:rPr>
            <w:t>Reference :</w:t>
          </w:r>
          <w:r>
            <w:rPr>
              <w:rFonts w:cs="Arial"/>
              <w:szCs w:val="24"/>
            </w:rPr>
            <w:t xml:space="preserve"> PS1477</w:t>
          </w:r>
        </w:p>
      </w:tc>
      <w:tc>
        <w:tcPr>
          <w:tcW w:w="4621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F05D03" w:rsidRPr="002C3957" w:rsidRDefault="00F05D03" w:rsidP="00684584">
          <w:pPr>
            <w:pStyle w:val="Header"/>
            <w:jc w:val="center"/>
            <w:rPr>
              <w:rFonts w:cs="Arial"/>
              <w:szCs w:val="24"/>
            </w:rPr>
          </w:pPr>
          <w:r w:rsidRPr="00AD5A12">
            <w:rPr>
              <w:rFonts w:cs="Arial"/>
              <w:b/>
              <w:szCs w:val="24"/>
            </w:rPr>
            <w:t>Index :</w:t>
          </w:r>
          <w:r>
            <w:rPr>
              <w:rFonts w:cs="Arial"/>
              <w:szCs w:val="24"/>
            </w:rPr>
            <w:t xml:space="preserve"> 0</w:t>
          </w:r>
        </w:p>
      </w:tc>
      <w:tc>
        <w:tcPr>
          <w:tcW w:w="2055" w:type="dxa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sdt>
          <w:sdtPr>
            <w:id w:val="723476836"/>
            <w:docPartObj>
              <w:docPartGallery w:val="Page Numbers (Top of Page)"/>
              <w:docPartUnique/>
            </w:docPartObj>
          </w:sdtPr>
          <w:sdtContent>
            <w:p w:rsidR="00F05D03" w:rsidRPr="00814841" w:rsidRDefault="00F05D03" w:rsidP="005D072F">
              <w:r w:rsidRPr="00AD5A12">
                <w:rPr>
                  <w:b/>
                </w:rPr>
                <w:t>Page</w:t>
              </w:r>
              <w:r>
                <w:t xml:space="preserve"> </w:t>
              </w:r>
              <w:fldSimple w:instr=" PAGE ">
                <w:r w:rsidR="00853E99">
                  <w:rPr>
                    <w:noProof/>
                  </w:rPr>
                  <w:t>1</w:t>
                </w:r>
              </w:fldSimple>
              <w:r>
                <w:t xml:space="preserve"> </w:t>
              </w:r>
              <w:r w:rsidRPr="00AD5A12">
                <w:rPr>
                  <w:b/>
                </w:rPr>
                <w:t xml:space="preserve">of </w:t>
              </w:r>
              <w:r>
                <w:t>3</w:t>
              </w:r>
            </w:p>
          </w:sdtContent>
        </w:sdt>
      </w:tc>
    </w:tr>
    <w:tr w:rsidR="00F05D03" w:rsidRPr="002C3957" w:rsidTr="001A2F1B">
      <w:trPr>
        <w:trHeight w:val="288"/>
        <w:jc w:val="center"/>
      </w:trPr>
      <w:tc>
        <w:tcPr>
          <w:tcW w:w="4304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F05D03" w:rsidRPr="00AD5A12" w:rsidRDefault="00F05D03" w:rsidP="00F61EC4">
          <w:pPr>
            <w:pStyle w:val="Header"/>
            <w:jc w:val="center"/>
            <w:rPr>
              <w:rFonts w:cs="Arial"/>
              <w:szCs w:val="24"/>
            </w:rPr>
          </w:pPr>
          <w:r w:rsidRPr="00AD5A12">
            <w:rPr>
              <w:rFonts w:cs="Arial"/>
              <w:b/>
              <w:szCs w:val="24"/>
            </w:rPr>
            <w:t xml:space="preserve">Date of creation : </w:t>
          </w:r>
          <w:r>
            <w:rPr>
              <w:rFonts w:cs="Arial"/>
              <w:szCs w:val="24"/>
            </w:rPr>
            <w:t>16/08/2016</w:t>
          </w:r>
        </w:p>
      </w:tc>
      <w:tc>
        <w:tcPr>
          <w:tcW w:w="4621" w:type="dxa"/>
          <w:gridSpan w:val="2"/>
          <w:tcBorders>
            <w:top w:val="single" w:sz="18" w:space="0" w:color="0070C0"/>
            <w:left w:val="single" w:sz="18" w:space="0" w:color="0070C0"/>
            <w:bottom w:val="nil"/>
            <w:right w:val="single" w:sz="18" w:space="0" w:color="0070C0"/>
          </w:tcBorders>
          <w:vAlign w:val="center"/>
        </w:tcPr>
        <w:p w:rsidR="00F05D03" w:rsidRPr="002C3957" w:rsidRDefault="00F05D03" w:rsidP="001A2F1B">
          <w:pPr>
            <w:pStyle w:val="Header"/>
            <w:jc w:val="center"/>
            <w:rPr>
              <w:rFonts w:cs="Arial"/>
              <w:szCs w:val="24"/>
            </w:rPr>
          </w:pPr>
          <w:r w:rsidRPr="00AD5A12">
            <w:rPr>
              <w:rFonts w:cs="Arial"/>
              <w:b/>
              <w:szCs w:val="24"/>
            </w:rPr>
            <w:t>Date of revision :</w:t>
          </w:r>
          <w:r>
            <w:rPr>
              <w:rFonts w:cs="Arial"/>
              <w:szCs w:val="24"/>
            </w:rPr>
            <w:t xml:space="preserve"> -</w:t>
          </w:r>
        </w:p>
      </w:tc>
      <w:tc>
        <w:tcPr>
          <w:tcW w:w="2055" w:type="dxa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F05D03" w:rsidRPr="002C3957" w:rsidRDefault="00F05D03" w:rsidP="00952109">
          <w:pPr>
            <w:pStyle w:val="Header"/>
            <w:jc w:val="center"/>
            <w:rPr>
              <w:rFonts w:cs="Arial"/>
              <w:szCs w:val="24"/>
            </w:rPr>
          </w:pPr>
          <w:r w:rsidRPr="00AD5A12">
            <w:rPr>
              <w:rFonts w:cs="Arial"/>
              <w:b/>
              <w:szCs w:val="24"/>
            </w:rPr>
            <w:t>Forms :</w:t>
          </w:r>
          <w:r>
            <w:rPr>
              <w:rFonts w:cs="Arial"/>
              <w:szCs w:val="24"/>
            </w:rPr>
            <w:t xml:space="preserve"> 1 </w:t>
          </w:r>
        </w:p>
      </w:tc>
    </w:tr>
    <w:tr w:rsidR="00F05D03" w:rsidRPr="002C3957" w:rsidTr="001A2F1B">
      <w:trPr>
        <w:trHeight w:val="540"/>
        <w:jc w:val="center"/>
      </w:trPr>
      <w:tc>
        <w:tcPr>
          <w:tcW w:w="5584" w:type="dxa"/>
          <w:gridSpan w:val="3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</w:tcPr>
        <w:p w:rsidR="00F05D03" w:rsidRPr="00AD5A12" w:rsidRDefault="00F05D03" w:rsidP="001A2F1B">
          <w:pPr>
            <w:pStyle w:val="Header"/>
            <w:tabs>
              <w:tab w:val="clear" w:pos="4680"/>
              <w:tab w:val="clear" w:pos="9360"/>
              <w:tab w:val="left" w:pos="3849"/>
            </w:tabs>
            <w:rPr>
              <w:rFonts w:cs="Arial"/>
              <w:b/>
              <w:szCs w:val="24"/>
            </w:rPr>
          </w:pPr>
          <w:r w:rsidRPr="00AD5A12">
            <w:rPr>
              <w:rFonts w:cs="Arial"/>
              <w:b/>
              <w:szCs w:val="24"/>
            </w:rPr>
            <w:t xml:space="preserve">Editor :                                     Visa : </w:t>
          </w:r>
        </w:p>
        <w:p w:rsidR="00F05D03" w:rsidRPr="002C3957" w:rsidRDefault="00F05D03" w:rsidP="001A2F1B">
          <w:pPr>
            <w:pStyle w:val="Header"/>
            <w:tabs>
              <w:tab w:val="clear" w:pos="4680"/>
              <w:tab w:val="clear" w:pos="9360"/>
              <w:tab w:val="left" w:pos="3849"/>
            </w:tabs>
            <w:rPr>
              <w:rFonts w:cs="Arial"/>
              <w:szCs w:val="24"/>
            </w:rPr>
          </w:pPr>
          <w:r w:rsidRPr="0071160A">
            <w:rPr>
              <w:rFonts w:cs="Arial"/>
              <w:szCs w:val="24"/>
            </w:rPr>
            <w:t>Enrick MALOUVET</w:t>
          </w:r>
        </w:p>
      </w:tc>
      <w:tc>
        <w:tcPr>
          <w:tcW w:w="5396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</w:tcPr>
        <w:p w:rsidR="00F05D03" w:rsidRPr="00AD5A12" w:rsidRDefault="00F05D03" w:rsidP="001A2F1B">
          <w:pPr>
            <w:pStyle w:val="Header"/>
            <w:tabs>
              <w:tab w:val="clear" w:pos="4680"/>
              <w:tab w:val="clear" w:pos="9360"/>
              <w:tab w:val="left" w:pos="3849"/>
            </w:tabs>
            <w:rPr>
              <w:rFonts w:cs="Arial"/>
              <w:b/>
              <w:szCs w:val="24"/>
            </w:rPr>
          </w:pPr>
          <w:r w:rsidRPr="00AD5A12">
            <w:rPr>
              <w:rFonts w:cs="Arial"/>
              <w:b/>
              <w:szCs w:val="24"/>
            </w:rPr>
            <w:t xml:space="preserve">Approver :                             Visa : </w:t>
          </w:r>
        </w:p>
        <w:p w:rsidR="00F05D03" w:rsidRPr="002C3957" w:rsidRDefault="00F05D03" w:rsidP="001A2F1B">
          <w:pPr>
            <w:pStyle w:val="Header"/>
            <w:tabs>
              <w:tab w:val="clear" w:pos="4680"/>
              <w:tab w:val="clear" w:pos="9360"/>
              <w:tab w:val="left" w:pos="3849"/>
            </w:tabs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>Michel EVANGELISTA</w:t>
          </w:r>
        </w:p>
      </w:tc>
    </w:tr>
  </w:tbl>
  <w:p w:rsidR="00F05D03" w:rsidRDefault="00F05D0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980" w:type="dxa"/>
      <w:jc w:val="center"/>
      <w:tblBorders>
        <w:top w:val="single" w:sz="18" w:space="0" w:color="0000FF"/>
        <w:left w:val="single" w:sz="18" w:space="0" w:color="0000FF"/>
        <w:bottom w:val="single" w:sz="18" w:space="0" w:color="0000FF"/>
        <w:right w:val="single" w:sz="18" w:space="0" w:color="0000FF"/>
        <w:insideH w:val="single" w:sz="18" w:space="0" w:color="0000FF"/>
        <w:insideV w:val="single" w:sz="18" w:space="0" w:color="0000FF"/>
      </w:tblBorders>
      <w:tblLook w:val="01E0"/>
    </w:tblPr>
    <w:tblGrid>
      <w:gridCol w:w="2110"/>
      <w:gridCol w:w="2194"/>
      <w:gridCol w:w="4621"/>
      <w:gridCol w:w="2055"/>
    </w:tblGrid>
    <w:tr w:rsidR="00F05D03" w:rsidRPr="009D55AD" w:rsidTr="00F05D03">
      <w:trPr>
        <w:trHeight w:val="495"/>
        <w:jc w:val="center"/>
      </w:trPr>
      <w:tc>
        <w:tcPr>
          <w:tcW w:w="2110" w:type="dxa"/>
          <w:vMerge w:val="restart"/>
          <w:tcBorders>
            <w:top w:val="single" w:sz="18" w:space="0" w:color="0070C0"/>
            <w:left w:val="single" w:sz="18" w:space="0" w:color="0070C0"/>
            <w:right w:val="single" w:sz="18" w:space="0" w:color="0070C0"/>
          </w:tcBorders>
          <w:vAlign w:val="center"/>
        </w:tcPr>
        <w:p w:rsidR="00F05D03" w:rsidRPr="002C3957" w:rsidRDefault="00F05D03" w:rsidP="00F05D03">
          <w:pPr>
            <w:pStyle w:val="Header"/>
            <w:jc w:val="center"/>
            <w:rPr>
              <w:rFonts w:cs="Arial"/>
              <w:szCs w:val="24"/>
            </w:rPr>
          </w:pPr>
          <w:r w:rsidRPr="002C3957">
            <w:rPr>
              <w:rFonts w:cs="Arial"/>
              <w:szCs w:val="24"/>
            </w:rPr>
            <w:object w:dxaOrig="17715" w:dyaOrig="541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78.9pt;height:25.05pt" o:ole="" fillcolor="window">
                <v:imagedata r:id="rId1" o:title=""/>
              </v:shape>
              <o:OLEObject Type="Embed" ProgID="MSPhotoEd.3" ShapeID="_x0000_i1026" DrawAspect="Content" ObjectID="_1532860630" r:id="rId2"/>
            </w:object>
          </w:r>
        </w:p>
      </w:tc>
      <w:tc>
        <w:tcPr>
          <w:tcW w:w="8870" w:type="dxa"/>
          <w:gridSpan w:val="3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F05D03" w:rsidRPr="008C30F7" w:rsidRDefault="00F05D03" w:rsidP="00F05D03">
          <w:pPr>
            <w:pStyle w:val="Header"/>
            <w:jc w:val="center"/>
            <w:rPr>
              <w:rFonts w:cs="Arial"/>
              <w:b/>
              <w:szCs w:val="24"/>
              <w:lang w:val="en-US"/>
            </w:rPr>
          </w:pPr>
          <w:r w:rsidRPr="00AD5A12">
            <w:rPr>
              <w:rFonts w:cs="Arial"/>
              <w:b/>
              <w:sz w:val="32"/>
              <w:szCs w:val="24"/>
              <w:lang w:val="en-US"/>
            </w:rPr>
            <w:t>PROCEDURE : ION BLOCK RECEPTION</w:t>
          </w:r>
        </w:p>
      </w:tc>
    </w:tr>
    <w:tr w:rsidR="00F05D03" w:rsidRPr="003022E5" w:rsidTr="00F05D03">
      <w:trPr>
        <w:trHeight w:val="414"/>
        <w:jc w:val="center"/>
      </w:trPr>
      <w:tc>
        <w:tcPr>
          <w:tcW w:w="2110" w:type="dxa"/>
          <w:vMerge/>
          <w:tcBorders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F05D03" w:rsidRPr="008C30F7" w:rsidRDefault="00F05D03" w:rsidP="00F05D03">
          <w:pPr>
            <w:pStyle w:val="Header"/>
            <w:jc w:val="center"/>
            <w:rPr>
              <w:rFonts w:cs="Arial"/>
              <w:szCs w:val="24"/>
              <w:lang w:val="en-US"/>
            </w:rPr>
          </w:pPr>
        </w:p>
      </w:tc>
      <w:tc>
        <w:tcPr>
          <w:tcW w:w="8870" w:type="dxa"/>
          <w:gridSpan w:val="3"/>
          <w:tcBorders>
            <w:top w:val="single" w:sz="18" w:space="0" w:color="0070C0"/>
            <w:left w:val="single" w:sz="18" w:space="0" w:color="0070C0"/>
            <w:bottom w:val="nil"/>
            <w:right w:val="single" w:sz="18" w:space="0" w:color="0070C0"/>
          </w:tcBorders>
          <w:vAlign w:val="center"/>
        </w:tcPr>
        <w:p w:rsidR="00F05D03" w:rsidRPr="008C30F7" w:rsidRDefault="00F05D03" w:rsidP="00F05D03">
          <w:pPr>
            <w:pStyle w:val="Header"/>
            <w:jc w:val="center"/>
            <w:rPr>
              <w:rFonts w:cs="Arial"/>
              <w:b/>
              <w:sz w:val="22"/>
              <w:szCs w:val="24"/>
              <w:lang w:val="en-US"/>
            </w:rPr>
          </w:pPr>
          <w:r w:rsidRPr="00AD5A12">
            <w:rPr>
              <w:rFonts w:cs="Arial"/>
              <w:b/>
              <w:sz w:val="28"/>
              <w:szCs w:val="24"/>
              <w:lang w:val="en-US"/>
            </w:rPr>
            <w:t>Ion block reception</w:t>
          </w:r>
        </w:p>
      </w:tc>
    </w:tr>
    <w:tr w:rsidR="00F05D03" w:rsidRPr="002C3957" w:rsidTr="00F05D03">
      <w:trPr>
        <w:trHeight w:val="288"/>
        <w:jc w:val="center"/>
      </w:trPr>
      <w:tc>
        <w:tcPr>
          <w:tcW w:w="4304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F05D03" w:rsidRPr="002C3957" w:rsidRDefault="00F05D03" w:rsidP="00F05D03">
          <w:pPr>
            <w:pStyle w:val="Header"/>
            <w:jc w:val="center"/>
            <w:rPr>
              <w:rFonts w:cs="Arial"/>
              <w:szCs w:val="24"/>
            </w:rPr>
          </w:pPr>
          <w:r w:rsidRPr="00AD5A12">
            <w:rPr>
              <w:rFonts w:cs="Arial"/>
              <w:b/>
              <w:szCs w:val="24"/>
            </w:rPr>
            <w:t>Reference :</w:t>
          </w:r>
          <w:r>
            <w:rPr>
              <w:rFonts w:cs="Arial"/>
              <w:szCs w:val="24"/>
            </w:rPr>
            <w:t xml:space="preserve"> PS1477</w:t>
          </w:r>
        </w:p>
      </w:tc>
      <w:tc>
        <w:tcPr>
          <w:tcW w:w="4621" w:type="dxa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F05D03" w:rsidRPr="002C3957" w:rsidRDefault="00F05D03" w:rsidP="00F05D03">
          <w:pPr>
            <w:pStyle w:val="Header"/>
            <w:jc w:val="center"/>
            <w:rPr>
              <w:rFonts w:cs="Arial"/>
              <w:szCs w:val="24"/>
            </w:rPr>
          </w:pPr>
          <w:r w:rsidRPr="00AD5A12">
            <w:rPr>
              <w:rFonts w:cs="Arial"/>
              <w:b/>
              <w:szCs w:val="24"/>
            </w:rPr>
            <w:t>Index :</w:t>
          </w:r>
          <w:r>
            <w:rPr>
              <w:rFonts w:cs="Arial"/>
              <w:szCs w:val="24"/>
            </w:rPr>
            <w:t xml:space="preserve"> 0</w:t>
          </w:r>
        </w:p>
      </w:tc>
      <w:tc>
        <w:tcPr>
          <w:tcW w:w="2055" w:type="dxa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sdt>
          <w:sdtPr>
            <w:id w:val="9965431"/>
            <w:docPartObj>
              <w:docPartGallery w:val="Page Numbers (Top of Page)"/>
              <w:docPartUnique/>
            </w:docPartObj>
          </w:sdtPr>
          <w:sdtContent>
            <w:p w:rsidR="00F05D03" w:rsidRPr="00814841" w:rsidRDefault="00F05D03" w:rsidP="00F05D03">
              <w:r w:rsidRPr="00AD5A12">
                <w:rPr>
                  <w:b/>
                </w:rPr>
                <w:t>Page</w:t>
              </w:r>
              <w:r>
                <w:t xml:space="preserve"> </w:t>
              </w:r>
              <w:fldSimple w:instr=" PAGE ">
                <w:r w:rsidR="00853E99">
                  <w:rPr>
                    <w:noProof/>
                  </w:rPr>
                  <w:t>3</w:t>
                </w:r>
              </w:fldSimple>
              <w:r>
                <w:t xml:space="preserve"> </w:t>
              </w:r>
              <w:r w:rsidRPr="00AD5A12">
                <w:rPr>
                  <w:b/>
                </w:rPr>
                <w:t xml:space="preserve">of </w:t>
              </w:r>
              <w:r>
                <w:t>3</w:t>
              </w:r>
            </w:p>
          </w:sdtContent>
        </w:sdt>
      </w:tc>
    </w:tr>
  </w:tbl>
  <w:p w:rsidR="00F05D03" w:rsidRDefault="00F05D0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20CC8"/>
    <w:multiLevelType w:val="hybridMultilevel"/>
    <w:tmpl w:val="00CE1D64"/>
    <w:lvl w:ilvl="0" w:tplc="9248566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55AD6"/>
    <w:multiLevelType w:val="hybridMultilevel"/>
    <w:tmpl w:val="19F6434E"/>
    <w:lvl w:ilvl="0" w:tplc="9248566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F07901"/>
    <w:multiLevelType w:val="hybridMultilevel"/>
    <w:tmpl w:val="FB687A30"/>
    <w:lvl w:ilvl="0" w:tplc="EFE6EF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0D55B8"/>
    <w:multiLevelType w:val="multilevel"/>
    <w:tmpl w:val="CB808C2E"/>
    <w:lvl w:ilvl="0">
      <w:start w:val="1"/>
      <w:numFmt w:val="decimal"/>
      <w:lvlText w:val="8.%1"/>
      <w:lvlJc w:val="center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224" w:hanging="14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>
    <w:nsid w:val="14C63154"/>
    <w:multiLevelType w:val="hybridMultilevel"/>
    <w:tmpl w:val="F53A5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750463"/>
    <w:multiLevelType w:val="hybridMultilevel"/>
    <w:tmpl w:val="FCD29E3E"/>
    <w:lvl w:ilvl="0" w:tplc="9248566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36523C"/>
    <w:multiLevelType w:val="hybridMultilevel"/>
    <w:tmpl w:val="3FD2CE0A"/>
    <w:lvl w:ilvl="0" w:tplc="92485666">
      <w:numFmt w:val="bullet"/>
      <w:lvlText w:val="-"/>
      <w:lvlJc w:val="left"/>
      <w:pPr>
        <w:ind w:left="1446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7">
    <w:nsid w:val="1FBC2430"/>
    <w:multiLevelType w:val="hybridMultilevel"/>
    <w:tmpl w:val="108C1CE0"/>
    <w:lvl w:ilvl="0" w:tplc="307666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C9650B"/>
    <w:multiLevelType w:val="multilevel"/>
    <w:tmpl w:val="42343F2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2EB63C98"/>
    <w:multiLevelType w:val="hybridMultilevel"/>
    <w:tmpl w:val="8D36DD8A"/>
    <w:lvl w:ilvl="0" w:tplc="92485666">
      <w:numFmt w:val="bullet"/>
      <w:lvlText w:val="-"/>
      <w:lvlJc w:val="left"/>
      <w:pPr>
        <w:ind w:left="2160" w:hanging="360"/>
      </w:pPr>
      <w:rPr>
        <w:rFonts w:ascii="Arial" w:eastAsiaTheme="minorEastAsia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36621F0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6DA0D94"/>
    <w:multiLevelType w:val="multilevel"/>
    <w:tmpl w:val="895647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AF4702D"/>
    <w:multiLevelType w:val="multilevel"/>
    <w:tmpl w:val="D01092FC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  <w:i w:val="0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1350" w:hanging="720"/>
      </w:pPr>
      <w:rPr>
        <w:b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3">
    <w:nsid w:val="3FC234DA"/>
    <w:multiLevelType w:val="hybridMultilevel"/>
    <w:tmpl w:val="94D8C2CC"/>
    <w:lvl w:ilvl="0" w:tplc="92485666">
      <w:numFmt w:val="bullet"/>
      <w:lvlText w:val="-"/>
      <w:lvlJc w:val="left"/>
      <w:pPr>
        <w:ind w:left="216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41CF6DBC"/>
    <w:multiLevelType w:val="hybridMultilevel"/>
    <w:tmpl w:val="331281C0"/>
    <w:lvl w:ilvl="0" w:tplc="92485666">
      <w:numFmt w:val="bullet"/>
      <w:lvlText w:val="-"/>
      <w:lvlJc w:val="left"/>
      <w:pPr>
        <w:ind w:left="216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4AA2697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E9F673C"/>
    <w:multiLevelType w:val="hybridMultilevel"/>
    <w:tmpl w:val="DA849856"/>
    <w:lvl w:ilvl="0" w:tplc="9248566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321AAC"/>
    <w:multiLevelType w:val="hybridMultilevel"/>
    <w:tmpl w:val="BA06297A"/>
    <w:lvl w:ilvl="0" w:tplc="BFBC4A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3877F3"/>
    <w:multiLevelType w:val="multilevel"/>
    <w:tmpl w:val="04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b/>
        <w:color w:val="0070C0"/>
        <w:sz w:val="28"/>
        <w:u w:val="single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/>
        <w:color w:val="0070C0"/>
        <w:sz w:val="24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5E4A0C75"/>
    <w:multiLevelType w:val="hybridMultilevel"/>
    <w:tmpl w:val="253486EC"/>
    <w:lvl w:ilvl="0" w:tplc="92485666"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75743C3"/>
    <w:multiLevelType w:val="hybridMultilevel"/>
    <w:tmpl w:val="AC6C5D04"/>
    <w:lvl w:ilvl="0" w:tplc="74E4D9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0F7A50"/>
    <w:multiLevelType w:val="hybridMultilevel"/>
    <w:tmpl w:val="8912FB36"/>
    <w:lvl w:ilvl="0" w:tplc="EBCCA08A">
      <w:start w:val="1"/>
      <w:numFmt w:val="decimal"/>
      <w:lvlText w:val="%1."/>
      <w:lvlJc w:val="left"/>
      <w:pPr>
        <w:ind w:left="81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8"/>
  </w:num>
  <w:num w:numId="2">
    <w:abstractNumId w:val="18"/>
  </w:num>
  <w:num w:numId="3">
    <w:abstractNumId w:val="3"/>
  </w:num>
  <w:num w:numId="4">
    <w:abstractNumId w:val="11"/>
  </w:num>
  <w:num w:numId="5">
    <w:abstractNumId w:val="12"/>
  </w:num>
  <w:num w:numId="6">
    <w:abstractNumId w:val="1"/>
  </w:num>
  <w:num w:numId="7">
    <w:abstractNumId w:val="16"/>
  </w:num>
  <w:num w:numId="8">
    <w:abstractNumId w:val="2"/>
  </w:num>
  <w:num w:numId="9">
    <w:abstractNumId w:val="4"/>
  </w:num>
  <w:num w:numId="10">
    <w:abstractNumId w:val="7"/>
  </w:num>
  <w:num w:numId="11">
    <w:abstractNumId w:val="17"/>
  </w:num>
  <w:num w:numId="12">
    <w:abstractNumId w:val="20"/>
  </w:num>
  <w:num w:numId="13">
    <w:abstractNumId w:val="21"/>
  </w:num>
  <w:num w:numId="14">
    <w:abstractNumId w:val="15"/>
  </w:num>
  <w:num w:numId="15">
    <w:abstractNumId w:val="10"/>
  </w:num>
  <w:num w:numId="16">
    <w:abstractNumId w:val="8"/>
  </w:num>
  <w:num w:numId="17">
    <w:abstractNumId w:val="8"/>
  </w:num>
  <w:num w:numId="18">
    <w:abstractNumId w:val="8"/>
  </w:num>
  <w:num w:numId="19">
    <w:abstractNumId w:val="8"/>
  </w:num>
  <w:num w:numId="20">
    <w:abstractNumId w:val="12"/>
  </w:num>
  <w:num w:numId="21">
    <w:abstractNumId w:val="12"/>
  </w:num>
  <w:num w:numId="22">
    <w:abstractNumId w:val="12"/>
  </w:num>
  <w:num w:numId="23">
    <w:abstractNumId w:val="12"/>
  </w:num>
  <w:num w:numId="24">
    <w:abstractNumId w:val="9"/>
  </w:num>
  <w:num w:numId="25">
    <w:abstractNumId w:val="14"/>
  </w:num>
  <w:num w:numId="26">
    <w:abstractNumId w:val="13"/>
  </w:num>
  <w:num w:numId="27">
    <w:abstractNumId w:val="0"/>
  </w:num>
  <w:num w:numId="2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</w:num>
  <w:num w:numId="30">
    <w:abstractNumId w:val="5"/>
  </w:num>
  <w:num w:numId="3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00"/>
  <w:displayHorizontalDrawingGridEvery w:val="2"/>
  <w:characterSpacingControl w:val="doNotCompress"/>
  <w:hdrShapeDefaults>
    <o:shapedefaults v:ext="edit" spidmax="60419"/>
  </w:hdrShapeDefaults>
  <w:footnotePr>
    <w:footnote w:id="-1"/>
    <w:footnote w:id="0"/>
  </w:footnotePr>
  <w:endnotePr>
    <w:endnote w:id="-1"/>
    <w:endnote w:id="0"/>
  </w:endnotePr>
  <w:compat/>
  <w:rsids>
    <w:rsidRoot w:val="006B2FD2"/>
    <w:rsid w:val="00011570"/>
    <w:rsid w:val="0002311E"/>
    <w:rsid w:val="00025B7F"/>
    <w:rsid w:val="0003201C"/>
    <w:rsid w:val="00050A1A"/>
    <w:rsid w:val="00053E72"/>
    <w:rsid w:val="00072B08"/>
    <w:rsid w:val="000A2AB2"/>
    <w:rsid w:val="000C7437"/>
    <w:rsid w:val="000F2AAF"/>
    <w:rsid w:val="000F4F2A"/>
    <w:rsid w:val="000F708D"/>
    <w:rsid w:val="00122BEF"/>
    <w:rsid w:val="0012391C"/>
    <w:rsid w:val="0016132B"/>
    <w:rsid w:val="00165016"/>
    <w:rsid w:val="001828DB"/>
    <w:rsid w:val="001A2F1B"/>
    <w:rsid w:val="001B304E"/>
    <w:rsid w:val="001B7E1F"/>
    <w:rsid w:val="001C3238"/>
    <w:rsid w:val="001C4436"/>
    <w:rsid w:val="001D1F2F"/>
    <w:rsid w:val="001D7537"/>
    <w:rsid w:val="001F118D"/>
    <w:rsid w:val="001F70E8"/>
    <w:rsid w:val="00202330"/>
    <w:rsid w:val="00202497"/>
    <w:rsid w:val="002031D0"/>
    <w:rsid w:val="00207756"/>
    <w:rsid w:val="0021007C"/>
    <w:rsid w:val="002203E4"/>
    <w:rsid w:val="002C28CC"/>
    <w:rsid w:val="002C3957"/>
    <w:rsid w:val="002E3D8E"/>
    <w:rsid w:val="002F32EF"/>
    <w:rsid w:val="003022E5"/>
    <w:rsid w:val="00320042"/>
    <w:rsid w:val="003212E9"/>
    <w:rsid w:val="00343113"/>
    <w:rsid w:val="003525F3"/>
    <w:rsid w:val="00392201"/>
    <w:rsid w:val="003D49B9"/>
    <w:rsid w:val="004200E8"/>
    <w:rsid w:val="004271F7"/>
    <w:rsid w:val="00430946"/>
    <w:rsid w:val="0047065F"/>
    <w:rsid w:val="00480576"/>
    <w:rsid w:val="00491981"/>
    <w:rsid w:val="004D6ABB"/>
    <w:rsid w:val="00530076"/>
    <w:rsid w:val="00530716"/>
    <w:rsid w:val="005442C0"/>
    <w:rsid w:val="00553AFF"/>
    <w:rsid w:val="00562E1F"/>
    <w:rsid w:val="005660B5"/>
    <w:rsid w:val="00580B5D"/>
    <w:rsid w:val="0059008A"/>
    <w:rsid w:val="005B0369"/>
    <w:rsid w:val="005B4AE7"/>
    <w:rsid w:val="005B6F65"/>
    <w:rsid w:val="005D072F"/>
    <w:rsid w:val="005D52AC"/>
    <w:rsid w:val="00615802"/>
    <w:rsid w:val="00624D88"/>
    <w:rsid w:val="00627D74"/>
    <w:rsid w:val="006355DD"/>
    <w:rsid w:val="00646F27"/>
    <w:rsid w:val="0066182E"/>
    <w:rsid w:val="00684584"/>
    <w:rsid w:val="00684C68"/>
    <w:rsid w:val="00694628"/>
    <w:rsid w:val="006B2FD2"/>
    <w:rsid w:val="006B62A2"/>
    <w:rsid w:val="006C02F4"/>
    <w:rsid w:val="006C0F49"/>
    <w:rsid w:val="006E211E"/>
    <w:rsid w:val="00704CEA"/>
    <w:rsid w:val="00711C0A"/>
    <w:rsid w:val="0071521D"/>
    <w:rsid w:val="00720610"/>
    <w:rsid w:val="00726EB1"/>
    <w:rsid w:val="00746A4F"/>
    <w:rsid w:val="007B6306"/>
    <w:rsid w:val="007C43B6"/>
    <w:rsid w:val="007D3017"/>
    <w:rsid w:val="007D332C"/>
    <w:rsid w:val="007E3A16"/>
    <w:rsid w:val="007F0D9F"/>
    <w:rsid w:val="00814841"/>
    <w:rsid w:val="00840945"/>
    <w:rsid w:val="00842083"/>
    <w:rsid w:val="00853E99"/>
    <w:rsid w:val="00883090"/>
    <w:rsid w:val="00890DC2"/>
    <w:rsid w:val="008A11CC"/>
    <w:rsid w:val="008C30F7"/>
    <w:rsid w:val="008D4B05"/>
    <w:rsid w:val="009026B7"/>
    <w:rsid w:val="00906302"/>
    <w:rsid w:val="00915EFD"/>
    <w:rsid w:val="00924FE7"/>
    <w:rsid w:val="00933948"/>
    <w:rsid w:val="00944ADD"/>
    <w:rsid w:val="00947839"/>
    <w:rsid w:val="00950102"/>
    <w:rsid w:val="00952109"/>
    <w:rsid w:val="00955E32"/>
    <w:rsid w:val="00966D97"/>
    <w:rsid w:val="009738BE"/>
    <w:rsid w:val="0099233C"/>
    <w:rsid w:val="009A04E3"/>
    <w:rsid w:val="009A7C1A"/>
    <w:rsid w:val="009C1CE3"/>
    <w:rsid w:val="009D55AD"/>
    <w:rsid w:val="009D7837"/>
    <w:rsid w:val="009E341D"/>
    <w:rsid w:val="00A014F3"/>
    <w:rsid w:val="00A15F9F"/>
    <w:rsid w:val="00A22B35"/>
    <w:rsid w:val="00A27656"/>
    <w:rsid w:val="00A47744"/>
    <w:rsid w:val="00A6418D"/>
    <w:rsid w:val="00A81B89"/>
    <w:rsid w:val="00A9366B"/>
    <w:rsid w:val="00AA6C01"/>
    <w:rsid w:val="00AB2D20"/>
    <w:rsid w:val="00AC5854"/>
    <w:rsid w:val="00AD5A12"/>
    <w:rsid w:val="00B03A69"/>
    <w:rsid w:val="00B41013"/>
    <w:rsid w:val="00B64C4B"/>
    <w:rsid w:val="00B73900"/>
    <w:rsid w:val="00B75EA5"/>
    <w:rsid w:val="00BA3C04"/>
    <w:rsid w:val="00BA72FA"/>
    <w:rsid w:val="00BB0D5E"/>
    <w:rsid w:val="00BB43BF"/>
    <w:rsid w:val="00BE5B78"/>
    <w:rsid w:val="00BF247E"/>
    <w:rsid w:val="00C2026A"/>
    <w:rsid w:val="00C27202"/>
    <w:rsid w:val="00C60BF4"/>
    <w:rsid w:val="00C975B0"/>
    <w:rsid w:val="00CA4212"/>
    <w:rsid w:val="00CB2FDE"/>
    <w:rsid w:val="00CC5FA2"/>
    <w:rsid w:val="00CD2A62"/>
    <w:rsid w:val="00CE04ED"/>
    <w:rsid w:val="00CE5FDF"/>
    <w:rsid w:val="00D06CEF"/>
    <w:rsid w:val="00D51378"/>
    <w:rsid w:val="00D5547A"/>
    <w:rsid w:val="00D5641C"/>
    <w:rsid w:val="00D65A4D"/>
    <w:rsid w:val="00D8186C"/>
    <w:rsid w:val="00D95264"/>
    <w:rsid w:val="00DB25DB"/>
    <w:rsid w:val="00DB2CE6"/>
    <w:rsid w:val="00DC15AB"/>
    <w:rsid w:val="00DC5E54"/>
    <w:rsid w:val="00DE0384"/>
    <w:rsid w:val="00DE5887"/>
    <w:rsid w:val="00E04AEC"/>
    <w:rsid w:val="00E15507"/>
    <w:rsid w:val="00E33959"/>
    <w:rsid w:val="00E40E76"/>
    <w:rsid w:val="00E452FD"/>
    <w:rsid w:val="00E47C04"/>
    <w:rsid w:val="00E51A94"/>
    <w:rsid w:val="00E53D66"/>
    <w:rsid w:val="00E55E69"/>
    <w:rsid w:val="00E570DE"/>
    <w:rsid w:val="00E631C6"/>
    <w:rsid w:val="00E64207"/>
    <w:rsid w:val="00E73336"/>
    <w:rsid w:val="00EB79E7"/>
    <w:rsid w:val="00ED6F42"/>
    <w:rsid w:val="00EE6C17"/>
    <w:rsid w:val="00F025C0"/>
    <w:rsid w:val="00F02750"/>
    <w:rsid w:val="00F05D03"/>
    <w:rsid w:val="00F1460D"/>
    <w:rsid w:val="00F161E1"/>
    <w:rsid w:val="00F35601"/>
    <w:rsid w:val="00F41558"/>
    <w:rsid w:val="00F564AE"/>
    <w:rsid w:val="00F61EC4"/>
    <w:rsid w:val="00F67F18"/>
    <w:rsid w:val="00F75F82"/>
    <w:rsid w:val="00F91662"/>
    <w:rsid w:val="00FE7FB6"/>
    <w:rsid w:val="00FF0327"/>
    <w:rsid w:val="00FF09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 (W1)" w:eastAsia="Times New Roman" w:hAnsi="CG Times (W1)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090"/>
    <w:rPr>
      <w:rFonts w:ascii="Arial" w:hAnsi="Arial"/>
      <w:sz w:val="24"/>
      <w:lang w:val="en-GB" w:eastAsia="fr-FR"/>
    </w:rPr>
  </w:style>
  <w:style w:type="paragraph" w:styleId="Heading1">
    <w:name w:val="heading 1"/>
    <w:aliases w:val="Harmo 1"/>
    <w:basedOn w:val="ListParagraph"/>
    <w:next w:val="Normal"/>
    <w:link w:val="Heading1Char"/>
    <w:qFormat/>
    <w:rsid w:val="00392201"/>
    <w:pPr>
      <w:numPr>
        <w:numId w:val="5"/>
      </w:numPr>
      <w:tabs>
        <w:tab w:val="left" w:pos="450"/>
        <w:tab w:val="left" w:pos="540"/>
      </w:tabs>
      <w:spacing w:after="240"/>
      <w:contextualSpacing w:val="0"/>
      <w:jc w:val="both"/>
      <w:outlineLvl w:val="0"/>
    </w:pPr>
    <w:rPr>
      <w:rFonts w:cs="Arial"/>
      <w:b/>
      <w:color w:val="0070C0"/>
      <w:sz w:val="28"/>
      <w:szCs w:val="28"/>
      <w:u w:val="single"/>
      <w:lang w:val="fr-FR"/>
    </w:rPr>
  </w:style>
  <w:style w:type="paragraph" w:styleId="Heading2">
    <w:name w:val="heading 2"/>
    <w:aliases w:val="Harmo 2"/>
    <w:basedOn w:val="ListParagraph"/>
    <w:next w:val="Normal"/>
    <w:link w:val="Heading2Char"/>
    <w:autoRedefine/>
    <w:qFormat/>
    <w:rsid w:val="004D6ABB"/>
    <w:pPr>
      <w:numPr>
        <w:ilvl w:val="1"/>
        <w:numId w:val="5"/>
      </w:numPr>
      <w:spacing w:after="240"/>
      <w:outlineLvl w:val="1"/>
    </w:pPr>
    <w:rPr>
      <w:rFonts w:cs="Arial"/>
      <w:b/>
      <w:color w:val="0070C0"/>
      <w:szCs w:val="24"/>
      <w:lang w:val="en-US"/>
    </w:rPr>
  </w:style>
  <w:style w:type="paragraph" w:styleId="Heading3">
    <w:name w:val="heading 3"/>
    <w:aliases w:val="Harmo 3"/>
    <w:basedOn w:val="ListParagraph"/>
    <w:next w:val="NormalIndent"/>
    <w:link w:val="Heading3Char"/>
    <w:qFormat/>
    <w:rsid w:val="00A81B89"/>
    <w:pPr>
      <w:numPr>
        <w:ilvl w:val="2"/>
        <w:numId w:val="5"/>
      </w:numPr>
      <w:jc w:val="both"/>
      <w:outlineLvl w:val="2"/>
    </w:pPr>
    <w:rPr>
      <w:rFonts w:cs="Arial"/>
      <w:color w:val="0070C0"/>
      <w:szCs w:val="24"/>
      <w:lang w:val="fr-FR"/>
    </w:rPr>
  </w:style>
  <w:style w:type="paragraph" w:styleId="Heading4">
    <w:name w:val="heading 4"/>
    <w:aliases w:val="Harmo 4"/>
    <w:basedOn w:val="Normal"/>
    <w:next w:val="NormalIndent"/>
    <w:link w:val="Heading4Char"/>
    <w:qFormat/>
    <w:rsid w:val="00A27656"/>
    <w:pPr>
      <w:numPr>
        <w:ilvl w:val="3"/>
        <w:numId w:val="5"/>
      </w:numPr>
      <w:jc w:val="both"/>
      <w:outlineLvl w:val="3"/>
    </w:pPr>
    <w:rPr>
      <w:szCs w:val="24"/>
      <w:lang w:val="fr-FR"/>
    </w:rPr>
  </w:style>
  <w:style w:type="paragraph" w:styleId="Heading5">
    <w:name w:val="heading 5"/>
    <w:basedOn w:val="Normal"/>
    <w:next w:val="NormalIndent"/>
    <w:link w:val="Heading5Char"/>
    <w:qFormat/>
    <w:rsid w:val="00343113"/>
    <w:pPr>
      <w:numPr>
        <w:ilvl w:val="4"/>
        <w:numId w:val="5"/>
      </w:numPr>
      <w:outlineLvl w:val="4"/>
    </w:pPr>
    <w:rPr>
      <w:b/>
    </w:rPr>
  </w:style>
  <w:style w:type="paragraph" w:styleId="Heading6">
    <w:name w:val="heading 6"/>
    <w:basedOn w:val="Heading3"/>
    <w:next w:val="NormalIndent"/>
    <w:link w:val="Heading6Char"/>
    <w:qFormat/>
    <w:rsid w:val="00F35601"/>
    <w:pPr>
      <w:numPr>
        <w:ilvl w:val="5"/>
      </w:numPr>
      <w:outlineLvl w:val="5"/>
    </w:pPr>
  </w:style>
  <w:style w:type="paragraph" w:styleId="Heading7">
    <w:name w:val="heading 7"/>
    <w:basedOn w:val="Normal"/>
    <w:next w:val="NormalIndent"/>
    <w:link w:val="Heading7Char"/>
    <w:qFormat/>
    <w:rsid w:val="00343113"/>
    <w:pPr>
      <w:numPr>
        <w:ilvl w:val="6"/>
        <w:numId w:val="5"/>
      </w:numPr>
      <w:outlineLvl w:val="6"/>
    </w:pPr>
    <w:rPr>
      <w:i/>
    </w:rPr>
  </w:style>
  <w:style w:type="paragraph" w:styleId="Heading8">
    <w:name w:val="heading 8"/>
    <w:basedOn w:val="Normal"/>
    <w:next w:val="NormalIndent"/>
    <w:link w:val="Heading8Char"/>
    <w:qFormat/>
    <w:rsid w:val="00343113"/>
    <w:pPr>
      <w:numPr>
        <w:ilvl w:val="7"/>
        <w:numId w:val="5"/>
      </w:numPr>
      <w:outlineLvl w:val="7"/>
    </w:pPr>
    <w:rPr>
      <w:i/>
    </w:rPr>
  </w:style>
  <w:style w:type="paragraph" w:styleId="Heading9">
    <w:name w:val="heading 9"/>
    <w:basedOn w:val="Normal"/>
    <w:next w:val="NormalIndent"/>
    <w:link w:val="Heading9Char"/>
    <w:qFormat/>
    <w:rsid w:val="00343113"/>
    <w:pPr>
      <w:numPr>
        <w:ilvl w:val="8"/>
        <w:numId w:val="5"/>
      </w:numPr>
      <w:outlineLvl w:val="8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armo 1 Char"/>
    <w:basedOn w:val="DefaultParagraphFont"/>
    <w:link w:val="Heading1"/>
    <w:rsid w:val="00392201"/>
    <w:rPr>
      <w:rFonts w:ascii="Arial" w:hAnsi="Arial" w:cs="Arial"/>
      <w:b/>
      <w:color w:val="0070C0"/>
      <w:sz w:val="28"/>
      <w:szCs w:val="28"/>
      <w:u w:val="single"/>
      <w:lang w:val="fr-FR" w:eastAsia="fr-FR"/>
    </w:rPr>
  </w:style>
  <w:style w:type="character" w:customStyle="1" w:styleId="Heading2Char">
    <w:name w:val="Heading 2 Char"/>
    <w:aliases w:val="Harmo 2 Char"/>
    <w:basedOn w:val="DefaultParagraphFont"/>
    <w:link w:val="Heading2"/>
    <w:rsid w:val="004D6ABB"/>
    <w:rPr>
      <w:rFonts w:ascii="Arial" w:hAnsi="Arial" w:cs="Arial"/>
      <w:b/>
      <w:color w:val="0070C0"/>
      <w:sz w:val="24"/>
      <w:szCs w:val="24"/>
      <w:lang w:eastAsia="fr-FR"/>
    </w:rPr>
  </w:style>
  <w:style w:type="character" w:customStyle="1" w:styleId="Heading3Char">
    <w:name w:val="Heading 3 Char"/>
    <w:aliases w:val="Harmo 3 Char"/>
    <w:basedOn w:val="DefaultParagraphFont"/>
    <w:link w:val="Heading3"/>
    <w:rsid w:val="00A81B89"/>
    <w:rPr>
      <w:rFonts w:ascii="Arial" w:hAnsi="Arial" w:cs="Arial"/>
      <w:color w:val="0070C0"/>
      <w:sz w:val="24"/>
      <w:szCs w:val="24"/>
      <w:lang w:val="fr-FR" w:eastAsia="fr-FR"/>
    </w:rPr>
  </w:style>
  <w:style w:type="character" w:customStyle="1" w:styleId="Heading4Char">
    <w:name w:val="Heading 4 Char"/>
    <w:aliases w:val="Harmo 4 Char"/>
    <w:basedOn w:val="DefaultParagraphFont"/>
    <w:link w:val="Heading4"/>
    <w:rsid w:val="00E15507"/>
    <w:rPr>
      <w:rFonts w:ascii="Arial" w:hAnsi="Arial"/>
      <w:sz w:val="24"/>
      <w:szCs w:val="24"/>
      <w:lang w:val="fr-FR" w:eastAsia="fr-FR"/>
    </w:rPr>
  </w:style>
  <w:style w:type="character" w:customStyle="1" w:styleId="Heading5Char">
    <w:name w:val="Heading 5 Char"/>
    <w:basedOn w:val="DefaultParagraphFont"/>
    <w:link w:val="Heading5"/>
    <w:rsid w:val="00BE5B78"/>
    <w:rPr>
      <w:rFonts w:ascii="Arial" w:hAnsi="Arial"/>
      <w:b/>
      <w:sz w:val="24"/>
      <w:lang w:val="en-GB" w:eastAsia="fr-FR"/>
    </w:rPr>
  </w:style>
  <w:style w:type="character" w:customStyle="1" w:styleId="Heading6Char">
    <w:name w:val="Heading 6 Char"/>
    <w:basedOn w:val="DefaultParagraphFont"/>
    <w:link w:val="Heading6"/>
    <w:rsid w:val="00F35601"/>
    <w:rPr>
      <w:rFonts w:ascii="Arial" w:hAnsi="Arial" w:cs="Arial"/>
      <w:color w:val="0070C0"/>
      <w:sz w:val="24"/>
      <w:szCs w:val="24"/>
      <w:lang w:val="fr-FR" w:eastAsia="fr-FR"/>
    </w:rPr>
  </w:style>
  <w:style w:type="character" w:customStyle="1" w:styleId="Heading7Char">
    <w:name w:val="Heading 7 Char"/>
    <w:basedOn w:val="DefaultParagraphFont"/>
    <w:link w:val="Heading7"/>
    <w:rsid w:val="00BE5B78"/>
    <w:rPr>
      <w:rFonts w:ascii="Arial" w:hAnsi="Arial"/>
      <w:i/>
      <w:sz w:val="24"/>
      <w:lang w:val="en-GB" w:eastAsia="fr-FR"/>
    </w:rPr>
  </w:style>
  <w:style w:type="character" w:customStyle="1" w:styleId="Heading8Char">
    <w:name w:val="Heading 8 Char"/>
    <w:basedOn w:val="DefaultParagraphFont"/>
    <w:link w:val="Heading8"/>
    <w:rsid w:val="00BE5B78"/>
    <w:rPr>
      <w:rFonts w:ascii="Arial" w:hAnsi="Arial"/>
      <w:i/>
      <w:sz w:val="24"/>
      <w:lang w:val="en-GB" w:eastAsia="fr-FR"/>
    </w:rPr>
  </w:style>
  <w:style w:type="character" w:customStyle="1" w:styleId="Heading9Char">
    <w:name w:val="Heading 9 Char"/>
    <w:basedOn w:val="DefaultParagraphFont"/>
    <w:link w:val="Heading9"/>
    <w:rsid w:val="00BE5B78"/>
    <w:rPr>
      <w:rFonts w:ascii="Arial" w:hAnsi="Arial"/>
      <w:i/>
      <w:sz w:val="24"/>
      <w:lang w:val="en-GB" w:eastAsia="fr-FR"/>
    </w:rPr>
  </w:style>
  <w:style w:type="paragraph" w:styleId="Title">
    <w:name w:val="Title"/>
    <w:basedOn w:val="Normal"/>
    <w:link w:val="TitleChar"/>
    <w:uiPriority w:val="10"/>
    <w:qFormat/>
    <w:rsid w:val="00BE5B7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E5B78"/>
    <w:rPr>
      <w:rFonts w:asciiTheme="majorHAnsi" w:eastAsiaTheme="majorEastAsia" w:hAnsiTheme="majorHAnsi" w:cstheme="majorBidi"/>
      <w:b/>
      <w:bCs/>
      <w:kern w:val="28"/>
      <w:sz w:val="32"/>
      <w:szCs w:val="32"/>
      <w:lang w:val="en-GB" w:eastAsia="fr-FR"/>
    </w:rPr>
  </w:style>
  <w:style w:type="paragraph" w:styleId="NormalIndent">
    <w:name w:val="Normal Indent"/>
    <w:basedOn w:val="Normal"/>
    <w:uiPriority w:val="99"/>
    <w:semiHidden/>
    <w:unhideWhenUsed/>
    <w:rsid w:val="00343113"/>
    <w:pPr>
      <w:ind w:left="720"/>
    </w:pPr>
  </w:style>
  <w:style w:type="paragraph" w:styleId="Header">
    <w:name w:val="header"/>
    <w:basedOn w:val="Normal"/>
    <w:link w:val="HeaderChar"/>
    <w:unhideWhenUsed/>
    <w:rsid w:val="006B2F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2FD2"/>
    <w:rPr>
      <w:lang w:val="en-GB" w:eastAsia="fr-FR"/>
    </w:rPr>
  </w:style>
  <w:style w:type="paragraph" w:styleId="Footer">
    <w:name w:val="footer"/>
    <w:basedOn w:val="Normal"/>
    <w:link w:val="FooterChar"/>
    <w:uiPriority w:val="99"/>
    <w:semiHidden/>
    <w:unhideWhenUsed/>
    <w:rsid w:val="006B2F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B2FD2"/>
    <w:rPr>
      <w:lang w:val="en-GB" w:eastAsia="fr-FR"/>
    </w:rPr>
  </w:style>
  <w:style w:type="character" w:styleId="PageNumber">
    <w:name w:val="page number"/>
    <w:basedOn w:val="DefaultParagraphFont"/>
    <w:rsid w:val="006B2FD2"/>
  </w:style>
  <w:style w:type="paragraph" w:styleId="BalloonText">
    <w:name w:val="Balloon Text"/>
    <w:basedOn w:val="Normal"/>
    <w:link w:val="BalloonTextChar"/>
    <w:uiPriority w:val="99"/>
    <w:semiHidden/>
    <w:unhideWhenUsed/>
    <w:rsid w:val="006B2F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2FD2"/>
    <w:rPr>
      <w:rFonts w:ascii="Tahoma" w:hAnsi="Tahoma" w:cs="Tahoma"/>
      <w:sz w:val="16"/>
      <w:szCs w:val="16"/>
      <w:lang w:val="en-GB" w:eastAsia="fr-FR"/>
    </w:rPr>
  </w:style>
  <w:style w:type="paragraph" w:styleId="ListParagraph">
    <w:name w:val="List Paragraph"/>
    <w:basedOn w:val="Normal"/>
    <w:uiPriority w:val="34"/>
    <w:qFormat/>
    <w:rsid w:val="002203E4"/>
    <w:pPr>
      <w:ind w:left="720"/>
      <w:contextualSpacing/>
    </w:pPr>
  </w:style>
  <w:style w:type="paragraph" w:styleId="BodyTextIndent3">
    <w:name w:val="Body Text Indent 3"/>
    <w:basedOn w:val="Normal"/>
    <w:link w:val="BodyTextIndent3Char"/>
    <w:semiHidden/>
    <w:rsid w:val="00430946"/>
    <w:pPr>
      <w:spacing w:line="240" w:lineRule="exact"/>
      <w:ind w:left="567"/>
    </w:pPr>
    <w:rPr>
      <w:rFonts w:ascii="Comic Sans MS" w:hAnsi="Comic Sans MS"/>
      <w:lang w:val="fr-FR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430946"/>
    <w:rPr>
      <w:rFonts w:ascii="Comic Sans MS" w:hAnsi="Comic Sans MS"/>
      <w:sz w:val="24"/>
      <w:lang w:val="fr-FR" w:eastAsia="fr-FR"/>
    </w:rPr>
  </w:style>
  <w:style w:type="table" w:styleId="TableGrid">
    <w:name w:val="Table Grid"/>
    <w:basedOn w:val="TableNormal"/>
    <w:uiPriority w:val="59"/>
    <w:rsid w:val="001239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69462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94628"/>
    <w:rPr>
      <w:lang w:val="en-GB" w:eastAsia="fr-FR"/>
    </w:rPr>
  </w:style>
  <w:style w:type="character" w:styleId="EndnoteReference">
    <w:name w:val="endnote reference"/>
    <w:basedOn w:val="DefaultParagraphFont"/>
    <w:uiPriority w:val="99"/>
    <w:semiHidden/>
    <w:unhideWhenUsed/>
    <w:rsid w:val="00694628"/>
    <w:rPr>
      <w:vertAlign w:val="superscript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F118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F118D"/>
    <w:rPr>
      <w:lang w:val="en-GB" w:eastAsia="fr-FR"/>
    </w:rPr>
  </w:style>
  <w:style w:type="numbering" w:customStyle="1" w:styleId="Style1">
    <w:name w:val="Style1"/>
    <w:uiPriority w:val="99"/>
    <w:rsid w:val="00480576"/>
    <w:pPr>
      <w:numPr>
        <w:numId w:val="2"/>
      </w:numPr>
    </w:pPr>
  </w:style>
  <w:style w:type="paragraph" w:styleId="TOC1">
    <w:name w:val="toc 1"/>
    <w:basedOn w:val="Normal"/>
    <w:next w:val="Normal"/>
    <w:autoRedefine/>
    <w:uiPriority w:val="39"/>
    <w:unhideWhenUsed/>
    <w:rsid w:val="00530716"/>
    <w:pPr>
      <w:spacing w:after="100"/>
    </w:p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92201"/>
    <w:pPr>
      <w:ind w:left="200" w:hanging="200"/>
    </w:pPr>
  </w:style>
  <w:style w:type="paragraph" w:styleId="Index1">
    <w:name w:val="index 1"/>
    <w:aliases w:val="Harmonisation 1"/>
    <w:basedOn w:val="Normal"/>
    <w:next w:val="Normal"/>
    <w:autoRedefine/>
    <w:uiPriority w:val="99"/>
    <w:semiHidden/>
    <w:unhideWhenUsed/>
    <w:rsid w:val="00392201"/>
    <w:pPr>
      <w:ind w:left="200" w:hanging="200"/>
    </w:pPr>
    <w:rPr>
      <w:b/>
      <w:color w:val="0070C0"/>
      <w:sz w:val="28"/>
      <w:u w:val="single"/>
    </w:rPr>
  </w:style>
  <w:style w:type="paragraph" w:styleId="Index7">
    <w:name w:val="index 7"/>
    <w:basedOn w:val="Normal"/>
    <w:next w:val="Normal"/>
    <w:autoRedefine/>
    <w:uiPriority w:val="99"/>
    <w:semiHidden/>
    <w:unhideWhenUsed/>
    <w:rsid w:val="0066182E"/>
    <w:pPr>
      <w:ind w:left="1400" w:hanging="200"/>
    </w:pPr>
  </w:style>
  <w:style w:type="paragraph" w:styleId="TOC2">
    <w:name w:val="toc 2"/>
    <w:basedOn w:val="Normal"/>
    <w:next w:val="Normal"/>
    <w:autoRedefine/>
    <w:uiPriority w:val="39"/>
    <w:unhideWhenUsed/>
    <w:rsid w:val="00530716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530716"/>
    <w:pPr>
      <w:spacing w:after="100"/>
      <w:ind w:left="400"/>
    </w:pPr>
  </w:style>
  <w:style w:type="character" w:styleId="Hyperlink">
    <w:name w:val="Hyperlink"/>
    <w:basedOn w:val="DefaultParagraphFont"/>
    <w:uiPriority w:val="99"/>
    <w:unhideWhenUsed/>
    <w:rsid w:val="00530716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E33959"/>
    <w:pPr>
      <w:spacing w:after="100"/>
      <w:ind w:left="600"/>
    </w:pPr>
  </w:style>
  <w:style w:type="paragraph" w:styleId="NoSpacing">
    <w:name w:val="No Spacing"/>
    <w:basedOn w:val="Normal"/>
    <w:uiPriority w:val="1"/>
    <w:qFormat/>
    <w:rsid w:val="00883090"/>
    <w:pPr>
      <w:spacing w:after="120"/>
      <w:ind w:left="720"/>
    </w:pPr>
    <w:rPr>
      <w:rFonts w:cs="Arial"/>
      <w:b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B036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B0369"/>
    <w:rPr>
      <w:rFonts w:ascii="Tahoma" w:hAnsi="Tahoma" w:cs="Tahoma"/>
      <w:sz w:val="16"/>
      <w:szCs w:val="16"/>
      <w:lang w:val="en-GB" w:eastAsia="fr-FR"/>
    </w:rPr>
  </w:style>
  <w:style w:type="paragraph" w:styleId="TOCHeading">
    <w:name w:val="TOC Heading"/>
    <w:basedOn w:val="Heading1"/>
    <w:next w:val="Normal"/>
    <w:uiPriority w:val="39"/>
    <w:unhideWhenUsed/>
    <w:qFormat/>
    <w:rsid w:val="00883090"/>
    <w:pPr>
      <w:keepNext/>
      <w:keepLines/>
      <w:numPr>
        <w:numId w:val="0"/>
      </w:numPr>
      <w:tabs>
        <w:tab w:val="clear" w:pos="450"/>
        <w:tab w:val="clear" w:pos="540"/>
      </w:tabs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u w:val="none"/>
      <w:lang w:val="en-US" w:eastAsia="en-US"/>
    </w:rPr>
  </w:style>
  <w:style w:type="paragraph" w:customStyle="1" w:styleId="Default">
    <w:name w:val="Default"/>
    <w:rsid w:val="00952109"/>
    <w:pPr>
      <w:autoSpaceDE w:val="0"/>
      <w:autoSpaceDN w:val="0"/>
      <w:adjustRightInd w:val="0"/>
    </w:pPr>
    <w:rPr>
      <w:rFonts w:ascii="Verdana" w:eastAsia="Calibri" w:hAnsi="Verdana" w:cs="Verdan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A6F96E-2F77-4608-8508-9BE3FA7AB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TESTING THE ION BLOCK ZQ/Q MICRO</vt:lpstr>
    </vt:vector>
  </TitlesOfParts>
  <Company>Waters</Company>
  <LinksUpToDate>false</LinksUpToDate>
  <CharactersWithSpaces>1992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TESTING THE ION BLOCK ZQ/Q MICRO</dc:title>
  <dc:creator>Pascale Aubert</dc:creator>
  <cp:lastModifiedBy>user</cp:lastModifiedBy>
  <cp:revision>8</cp:revision>
  <cp:lastPrinted>2015-06-10T08:40:00Z</cp:lastPrinted>
  <dcterms:created xsi:type="dcterms:W3CDTF">2016-08-10T10:54:00Z</dcterms:created>
  <dcterms:modified xsi:type="dcterms:W3CDTF">2016-08-16T11:51:00Z</dcterms:modified>
</cp:coreProperties>
</file>