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8BDF" w14:textId="77777777" w:rsidR="003D14AD" w:rsidRPr="00647909" w:rsidRDefault="003D14AD" w:rsidP="004E668F">
      <w:pPr>
        <w:spacing w:before="0"/>
        <w:rPr>
          <w:rFonts w:cs="Arial"/>
          <w:b/>
          <w:sz w:val="22"/>
          <w:szCs w:val="22"/>
        </w:rPr>
      </w:pPr>
      <w:r w:rsidRPr="00647909">
        <w:rPr>
          <w:rFonts w:cs="Arial"/>
          <w:b/>
          <w:sz w:val="22"/>
          <w:szCs w:val="22"/>
        </w:rPr>
        <w:t>Instructions</w:t>
      </w:r>
    </w:p>
    <w:p w14:paraId="3541EBCA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Fill out requestor name, phone extension</w:t>
      </w:r>
      <w:r w:rsidR="00BA7F02">
        <w:rPr>
          <w:rFonts w:cs="Arial"/>
          <w:sz w:val="18"/>
          <w:szCs w:val="18"/>
        </w:rPr>
        <w:t>,</w:t>
      </w:r>
      <w:r w:rsidRPr="00647909">
        <w:rPr>
          <w:rFonts w:cs="Arial"/>
          <w:sz w:val="18"/>
          <w:szCs w:val="18"/>
        </w:rPr>
        <w:t xml:space="preserve"> date</w:t>
      </w:r>
      <w:r w:rsidR="00BA7F02">
        <w:rPr>
          <w:rFonts w:cs="Arial"/>
          <w:sz w:val="18"/>
          <w:szCs w:val="18"/>
        </w:rPr>
        <w:t>, and the Equipment ID number</w:t>
      </w:r>
      <w:r w:rsidRPr="00647909">
        <w:rPr>
          <w:rFonts w:cs="Arial"/>
          <w:sz w:val="18"/>
          <w:szCs w:val="18"/>
        </w:rPr>
        <w:t>.</w:t>
      </w:r>
    </w:p>
    <w:p w14:paraId="3CFF6EF0" w14:textId="77777777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Check either Change or Remove.</w:t>
      </w:r>
    </w:p>
    <w:p w14:paraId="2E4FBCC3" w14:textId="77777777" w:rsidR="005514FE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a change select each item to be changed and provide new value.</w:t>
      </w:r>
    </w:p>
    <w:p w14:paraId="44095AEF" w14:textId="77777777" w:rsidR="003D14AD" w:rsidRPr="00647909" w:rsidRDefault="00285DEF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Provide justification for No Calibration Required or for Calibration / PM interval change</w:t>
      </w:r>
      <w:r w:rsidR="009A7DAF" w:rsidRPr="00647909">
        <w:rPr>
          <w:rFonts w:cs="Arial"/>
          <w:sz w:val="18"/>
          <w:szCs w:val="18"/>
        </w:rPr>
        <w:t xml:space="preserve"> in </w:t>
      </w:r>
      <w:r w:rsidR="00BA7F02">
        <w:rPr>
          <w:rFonts w:cs="Arial"/>
          <w:sz w:val="18"/>
          <w:szCs w:val="18"/>
        </w:rPr>
        <w:t>C</w:t>
      </w:r>
      <w:r w:rsidR="009A7DAF" w:rsidRPr="00647909">
        <w:rPr>
          <w:rFonts w:cs="Arial"/>
          <w:sz w:val="18"/>
          <w:szCs w:val="18"/>
        </w:rPr>
        <w:t>omments</w:t>
      </w:r>
      <w:r w:rsidRPr="00647909">
        <w:rPr>
          <w:rFonts w:cs="Arial"/>
          <w:sz w:val="18"/>
          <w:szCs w:val="18"/>
        </w:rPr>
        <w:t>.</w:t>
      </w:r>
    </w:p>
    <w:p w14:paraId="35F2515A" w14:textId="56363148" w:rsidR="003D14AD" w:rsidRPr="00647909" w:rsidRDefault="003D14AD" w:rsidP="004E668F">
      <w:pPr>
        <w:spacing w:before="20"/>
        <w:rPr>
          <w:rFonts w:cs="Arial"/>
          <w:sz w:val="18"/>
          <w:szCs w:val="18"/>
        </w:rPr>
      </w:pPr>
      <w:r w:rsidRPr="00647909">
        <w:rPr>
          <w:rFonts w:cs="Arial"/>
          <w:sz w:val="18"/>
          <w:szCs w:val="18"/>
        </w:rPr>
        <w:t>For Remov</w:t>
      </w:r>
      <w:r w:rsidR="00BA7F02">
        <w:rPr>
          <w:rFonts w:cs="Arial"/>
          <w:sz w:val="18"/>
          <w:szCs w:val="18"/>
        </w:rPr>
        <w:t>e</w:t>
      </w:r>
      <w:r w:rsidRPr="00647909">
        <w:rPr>
          <w:rFonts w:cs="Arial"/>
          <w:sz w:val="18"/>
          <w:szCs w:val="18"/>
        </w:rPr>
        <w:t xml:space="preserve">, </w:t>
      </w:r>
      <w:r w:rsidR="00797FD7" w:rsidRPr="00647909">
        <w:rPr>
          <w:rFonts w:cs="Arial"/>
          <w:sz w:val="18"/>
          <w:szCs w:val="18"/>
        </w:rPr>
        <w:t xml:space="preserve">select Inactive or Deactivate, </w:t>
      </w:r>
      <w:r w:rsidRPr="00647909">
        <w:rPr>
          <w:rFonts w:cs="Arial"/>
          <w:sz w:val="18"/>
          <w:szCs w:val="18"/>
        </w:rPr>
        <w:t xml:space="preserve">provide the reason and obtain the equipment </w:t>
      </w:r>
      <w:r w:rsidR="003068C3" w:rsidRPr="00647909">
        <w:rPr>
          <w:rFonts w:cs="Arial"/>
          <w:sz w:val="18"/>
          <w:szCs w:val="18"/>
        </w:rPr>
        <w:t>owner’s</w:t>
      </w:r>
      <w:r w:rsidRPr="00647909">
        <w:rPr>
          <w:rFonts w:cs="Arial"/>
          <w:sz w:val="18"/>
          <w:szCs w:val="18"/>
        </w:rPr>
        <w:t xml:space="preserve"> signature.</w:t>
      </w:r>
    </w:p>
    <w:p w14:paraId="2C27AAF6" w14:textId="77777777" w:rsidR="00797FD7" w:rsidRPr="00647909" w:rsidRDefault="00797FD7" w:rsidP="004E668F">
      <w:pPr>
        <w:spacing w:before="20"/>
        <w:rPr>
          <w:rFonts w:cs="Arial"/>
        </w:rPr>
      </w:pPr>
      <w:r w:rsidRPr="00647909">
        <w:rPr>
          <w:rFonts w:cs="Arial"/>
          <w:sz w:val="18"/>
          <w:szCs w:val="18"/>
        </w:rPr>
        <w:t>If custom test equipment i</w:t>
      </w:r>
      <w:r w:rsidR="00196031" w:rsidRPr="00647909">
        <w:rPr>
          <w:rFonts w:cs="Arial"/>
          <w:sz w:val="18"/>
          <w:szCs w:val="18"/>
        </w:rPr>
        <w:t>s</w:t>
      </w:r>
      <w:r w:rsidRPr="00647909">
        <w:rPr>
          <w:rFonts w:cs="Arial"/>
          <w:sz w:val="18"/>
          <w:szCs w:val="18"/>
        </w:rPr>
        <w:t xml:space="preserve"> being removed provide part numbers, planner, and engineering manager signatures</w:t>
      </w:r>
      <w:r w:rsidR="009408EE" w:rsidRPr="00647909">
        <w:rPr>
          <w:rFonts w:cs="Arial"/>
          <w:sz w:val="18"/>
          <w:szCs w:val="18"/>
        </w:rPr>
        <w:t>.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030AB2" w:rsidRPr="00C47764" w14:paraId="3C031F84" w14:textId="77777777" w:rsidTr="00647909">
        <w:tc>
          <w:tcPr>
            <w:tcW w:w="5731" w:type="dxa"/>
          </w:tcPr>
          <w:p w14:paraId="08D65ADD" w14:textId="271EFEB0" w:rsidR="00A03CC0" w:rsidRPr="00C47764" w:rsidRDefault="00A03CC0" w:rsidP="004E668F">
            <w:pPr>
              <w:tabs>
                <w:tab w:val="right" w:pos="548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Requestor:</w:t>
            </w:r>
            <w:r w:rsidR="006F3979" w:rsidRPr="00C47764">
              <w:rPr>
                <w:rFonts w:cs="Arial"/>
                <w:sz w:val="20"/>
                <w:szCs w:val="20"/>
              </w:rPr>
              <w:t xml:space="preserve"> 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Richard Davis</w:t>
            </w:r>
            <w:r w:rsidR="006F397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22688C4E" w14:textId="1B8494FB" w:rsidR="00A03CC0" w:rsidRPr="00C47764" w:rsidRDefault="00A03CC0" w:rsidP="004E668F">
            <w:pPr>
              <w:tabs>
                <w:tab w:val="right" w:pos="2100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Phone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791429">
              <w:rPr>
                <w:rFonts w:cs="Arial"/>
                <w:sz w:val="20"/>
                <w:szCs w:val="20"/>
              </w:rPr>
              <w:t>2522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1FDB52C5" w14:textId="3557BA69" w:rsidR="00A03CC0" w:rsidRPr="00C47764" w:rsidRDefault="00A03CC0" w:rsidP="004E668F">
            <w:pPr>
              <w:tabs>
                <w:tab w:val="right" w:pos="2496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C47764">
              <w:rPr>
                <w:rFonts w:cs="Arial"/>
                <w:sz w:val="20"/>
                <w:szCs w:val="20"/>
              </w:rPr>
              <w:t>Date</w:t>
            </w:r>
            <w:r w:rsidR="00647909" w:rsidRPr="00C47764">
              <w:rPr>
                <w:rFonts w:cs="Arial"/>
                <w:sz w:val="20"/>
                <w:szCs w:val="20"/>
              </w:rPr>
              <w:t>:</w:t>
            </w:r>
            <w:r w:rsidR="001E48A2">
              <w:rPr>
                <w:rFonts w:cs="Arial"/>
                <w:sz w:val="20"/>
                <w:szCs w:val="20"/>
              </w:rPr>
              <w:t xml:space="preserve">   </w:t>
            </w:r>
            <w:r w:rsidR="005271D7">
              <w:rPr>
                <w:rFonts w:cs="Arial"/>
                <w:sz w:val="20"/>
                <w:szCs w:val="20"/>
              </w:rPr>
              <w:t>Jan 4</w:t>
            </w:r>
            <w:r w:rsidR="001E48A2">
              <w:rPr>
                <w:rFonts w:cs="Arial"/>
                <w:sz w:val="20"/>
                <w:szCs w:val="20"/>
              </w:rPr>
              <w:t>, 202</w:t>
            </w:r>
            <w:r w:rsidR="005271D7">
              <w:rPr>
                <w:rFonts w:cs="Arial"/>
                <w:sz w:val="20"/>
                <w:szCs w:val="20"/>
              </w:rPr>
              <w:t>1</w:t>
            </w:r>
            <w:r w:rsidR="00647909" w:rsidRPr="00C47764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EDCDD86" w14:textId="6709387B" w:rsidR="00A03CC0" w:rsidRPr="00647909" w:rsidRDefault="00A03CC0" w:rsidP="004E668F">
      <w:pPr>
        <w:spacing w:before="240"/>
        <w:rPr>
          <w:rFonts w:cs="Arial"/>
        </w:rPr>
      </w:pPr>
      <w:r w:rsidRPr="00C47764">
        <w:rPr>
          <w:rFonts w:cs="Arial"/>
        </w:rPr>
        <w:t xml:space="preserve">Equipment </w:t>
      </w:r>
      <w:r w:rsidR="003D14AD" w:rsidRPr="00C47764">
        <w:rPr>
          <w:rFonts w:cs="Arial"/>
        </w:rPr>
        <w:t>ID:</w:t>
      </w:r>
      <w:r w:rsidR="003D14AD" w:rsidRPr="00647909">
        <w:rPr>
          <w:rFonts w:cs="Arial"/>
        </w:rPr>
        <w:t xml:space="preserve"> </w:t>
      </w:r>
      <w:r w:rsidR="001E48A2">
        <w:rPr>
          <w:rFonts w:cs="Arial"/>
        </w:rPr>
        <w:t xml:space="preserve">   </w:t>
      </w:r>
      <w:r w:rsidR="00791429">
        <w:rPr>
          <w:rFonts w:cs="Arial"/>
        </w:rPr>
        <w:t>TE83064-</w:t>
      </w:r>
      <w:r w:rsidR="005271D7">
        <w:rPr>
          <w:rFonts w:cs="Arial"/>
        </w:rPr>
        <w:t>3</w:t>
      </w:r>
      <w:r w:rsidR="003D14AD" w:rsidRPr="00647909">
        <w:rPr>
          <w:rFonts w:cs="Arial"/>
        </w:rPr>
        <w:t>_</w:t>
      </w:r>
      <w:r w:rsidRPr="00647909">
        <w:rPr>
          <w:rFonts w:cs="Arial"/>
        </w:rPr>
        <w:t>_____________________________</w:t>
      </w:r>
    </w:p>
    <w:p w14:paraId="5A2B3DF6" w14:textId="78CDDD38" w:rsidR="00A03CC0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before="60" w:after="240"/>
        <w:ind w:left="144"/>
        <w:rPr>
          <w:rFonts w:cs="Arial"/>
        </w:rPr>
      </w:pPr>
      <w:r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  <w:b/>
          <w:sz w:val="22"/>
          <w:szCs w:val="22"/>
          <w:lang w:val="en-IE"/>
        </w:rPr>
        <w:t>Change</w:t>
      </w:r>
      <w:r w:rsidR="00AF5E13" w:rsidRPr="00647909">
        <w:rPr>
          <w:rFonts w:cs="Arial"/>
          <w:lang w:val="en-IE"/>
        </w:rPr>
        <w:t xml:space="preserve"> (select all that apply)</w:t>
      </w:r>
    </w:p>
    <w:p w14:paraId="47F4EFDE" w14:textId="77777777" w:rsidR="00A03CC0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spacing w:after="120"/>
        <w:ind w:left="144"/>
        <w:rPr>
          <w:rFonts w:cs="Arial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A03CC0" w:rsidRPr="00647909">
        <w:rPr>
          <w:rFonts w:cs="Arial"/>
        </w:rPr>
        <w:t xml:space="preserve">Type </w:t>
      </w:r>
      <w:r w:rsidR="00A03CC0" w:rsidRPr="00647909">
        <w:rPr>
          <w:rFonts w:cs="Arial"/>
          <w:lang w:val="en-IE"/>
        </w:rPr>
        <w:t xml:space="preserve">  Select New Type(s)</w:t>
      </w:r>
    </w:p>
    <w:p w14:paraId="1AA2E7E6" w14:textId="77777777" w:rsidR="00030AB2" w:rsidRPr="00647909" w:rsidRDefault="00BA7F0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080"/>
          <w:tab w:val="left" w:pos="2790"/>
          <w:tab w:val="left" w:pos="6120"/>
          <w:tab w:val="right" w:pos="11070"/>
        </w:tabs>
        <w:spacing w:after="120"/>
        <w:ind w:left="144"/>
        <w:rPr>
          <w:rFonts w:cs="Arial"/>
          <w:lang w:val="en-IE"/>
        </w:rPr>
      </w:pPr>
      <w:r>
        <w:rPr>
          <w:rFonts w:cs="Arial"/>
        </w:rPr>
        <w:tab/>
      </w:r>
      <w:r w:rsidR="00030AB2" w:rsidRPr="00647909">
        <w:rPr>
          <w:rFonts w:cs="Arial"/>
        </w:rPr>
        <w:t xml:space="preserve">Calibration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Preventive Maintenance (PM)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No Calibration Required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  <w:r w:rsidR="00030AB2" w:rsidRPr="00647909">
        <w:rPr>
          <w:rFonts w:cs="Arial"/>
          <w:lang w:val="en-IE"/>
        </w:rPr>
        <w:tab/>
      </w:r>
      <w:r w:rsidR="00030AB2" w:rsidRPr="00647909">
        <w:rPr>
          <w:rFonts w:cs="Arial"/>
        </w:rPr>
        <w:t xml:space="preserve">Calibrate Before Use </w:t>
      </w:r>
      <w:r w:rsidR="00030AB2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30AB2"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="00030AB2" w:rsidRPr="00647909">
        <w:rPr>
          <w:rFonts w:cs="Arial"/>
          <w:lang w:val="en-IE"/>
        </w:rPr>
        <w:fldChar w:fldCharType="end"/>
      </w:r>
    </w:p>
    <w:p w14:paraId="76A72AA2" w14:textId="05D2D9A7" w:rsidR="009A7DAF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1620"/>
          <w:tab w:val="right" w:pos="4410"/>
          <w:tab w:val="left" w:pos="4950"/>
          <w:tab w:val="left" w:pos="6660"/>
          <w:tab w:val="right" w:pos="11070"/>
        </w:tabs>
        <w:spacing w:before="240" w:after="120"/>
        <w:ind w:left="144"/>
        <w:rPr>
          <w:rFonts w:cs="Arial"/>
          <w:u w:val="singl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New Cost </w:t>
      </w:r>
      <w:proofErr w:type="spellStart"/>
      <w:r w:rsidRPr="00647909">
        <w:rPr>
          <w:rFonts w:cs="Arial"/>
          <w:lang w:val="en-IE"/>
        </w:rPr>
        <w:t>Cente</w:t>
      </w:r>
      <w:r w:rsidR="00AF5E13" w:rsidRPr="00647909">
        <w:rPr>
          <w:rFonts w:cs="Arial"/>
          <w:lang w:val="en-IE"/>
        </w:rPr>
        <w:t>r</w:t>
      </w:r>
      <w:proofErr w:type="spellEnd"/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ab/>
      </w:r>
      <w:r w:rsidR="009A7DAF"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A7DAF"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="009A7DAF" w:rsidRPr="00647909">
        <w:rPr>
          <w:rFonts w:cs="Arial"/>
          <w:lang w:val="en-IE"/>
        </w:rPr>
        <w:fldChar w:fldCharType="end"/>
      </w:r>
      <w:r w:rsidR="009A7DAF" w:rsidRPr="00647909">
        <w:rPr>
          <w:rFonts w:cs="Arial"/>
          <w:lang w:val="en-IE"/>
        </w:rPr>
        <w:t xml:space="preserve"> New Work </w:t>
      </w:r>
      <w:proofErr w:type="spellStart"/>
      <w:r w:rsidR="009A7DAF" w:rsidRPr="00647909">
        <w:rPr>
          <w:rFonts w:cs="Arial"/>
          <w:lang w:val="en-IE"/>
        </w:rPr>
        <w:t>Center</w:t>
      </w:r>
      <w:proofErr w:type="spellEnd"/>
      <w:r w:rsidR="009A7DAF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9A7DAF" w:rsidRPr="00647909">
        <w:rPr>
          <w:rFonts w:cs="Arial"/>
          <w:u w:val="single"/>
          <w:lang w:val="en-IE"/>
        </w:rPr>
        <w:tab/>
      </w:r>
    </w:p>
    <w:p w14:paraId="061B7F04" w14:textId="00FDAA8A" w:rsidR="00AF5E13" w:rsidRPr="00647909" w:rsidRDefault="00030AB2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left" w:pos="2520"/>
          <w:tab w:val="left" w:pos="2610"/>
          <w:tab w:val="right" w:pos="4590"/>
          <w:tab w:val="left" w:pos="4950"/>
          <w:tab w:val="right" w:pos="11070"/>
        </w:tabs>
        <w:spacing w:before="240" w:after="120"/>
        <w:ind w:left="144"/>
        <w:rPr>
          <w:rFonts w:cs="Arial"/>
          <w:u w:val="single"/>
          <w:lang w:val="en-IE"/>
        </w:rPr>
      </w:pP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Pr="00647909">
        <w:rPr>
          <w:rFonts w:cs="Arial"/>
          <w:lang w:val="en-IE"/>
        </w:rPr>
        <w:t xml:space="preserve"> </w:t>
      </w:r>
      <w:r w:rsidR="009A7DAF" w:rsidRPr="00647909">
        <w:rPr>
          <w:rFonts w:cs="Arial"/>
          <w:lang w:val="en-IE"/>
        </w:rPr>
        <w:t>New c</w:t>
      </w:r>
      <w:r w:rsidR="00285DEF" w:rsidRPr="00647909">
        <w:rPr>
          <w:rFonts w:cs="Arial"/>
          <w:lang w:val="en-IE"/>
        </w:rPr>
        <w:t xml:space="preserve">alibration/PM </w:t>
      </w:r>
      <w:r w:rsidR="009A7DAF" w:rsidRPr="00647909">
        <w:rPr>
          <w:rFonts w:cs="Arial"/>
          <w:lang w:val="en-IE"/>
        </w:rPr>
        <w:t>i</w:t>
      </w:r>
      <w:r w:rsidRPr="00647909">
        <w:rPr>
          <w:rFonts w:cs="Arial"/>
          <w:lang w:val="en-IE"/>
        </w:rPr>
        <w:t>nterval</w:t>
      </w:r>
      <w:r w:rsidR="009A7DAF" w:rsidRPr="00647909">
        <w:rPr>
          <w:rFonts w:cs="Arial"/>
          <w:lang w:val="en-IE"/>
        </w:rPr>
        <w:t>:</w:t>
      </w:r>
      <w:r w:rsidR="00AF5E13" w:rsidRPr="00647909">
        <w:rPr>
          <w:rFonts w:cs="Arial"/>
          <w:lang w:val="en-IE"/>
        </w:rPr>
        <w:t xml:space="preserve">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  <w:r w:rsidR="009A7DAF" w:rsidRPr="00647909">
        <w:rPr>
          <w:rFonts w:cs="Arial"/>
          <w:lang w:val="en-IE"/>
        </w:rPr>
        <w:t>Months</w:t>
      </w:r>
      <w:r w:rsidR="009A7DAF" w:rsidRPr="00647909">
        <w:rPr>
          <w:rFonts w:cs="Arial"/>
          <w:lang w:val="en-IE"/>
        </w:rPr>
        <w:tab/>
      </w:r>
      <w:r w:rsidRPr="00647909">
        <w:rPr>
          <w:rFonts w:cs="Arial"/>
          <w:lang w:val="en-I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7909">
        <w:rPr>
          <w:rFonts w:cs="Arial"/>
          <w:lang w:val="en-IE"/>
        </w:rPr>
        <w:instrText xml:space="preserve"> FORMCHECKBOX </w:instrText>
      </w:r>
      <w:r w:rsidR="00D4611F">
        <w:rPr>
          <w:rFonts w:cs="Arial"/>
          <w:lang w:val="en-IE"/>
        </w:rPr>
      </w:r>
      <w:r w:rsidR="00D4611F">
        <w:rPr>
          <w:rFonts w:cs="Arial"/>
          <w:lang w:val="en-IE"/>
        </w:rPr>
        <w:fldChar w:fldCharType="separate"/>
      </w:r>
      <w:r w:rsidRPr="00647909">
        <w:rPr>
          <w:rFonts w:cs="Arial"/>
          <w:lang w:val="en-IE"/>
        </w:rPr>
        <w:fldChar w:fldCharType="end"/>
      </w:r>
      <w:r w:rsidR="006F3979" w:rsidRPr="00647909">
        <w:rPr>
          <w:rFonts w:cs="Arial"/>
          <w:lang w:val="en-IE"/>
        </w:rPr>
        <w:t xml:space="preserve"> </w:t>
      </w:r>
      <w:r w:rsidRPr="00647909">
        <w:rPr>
          <w:rFonts w:cs="Arial"/>
          <w:lang w:val="en-IE"/>
        </w:rPr>
        <w:t>New Procedure</w:t>
      </w:r>
      <w:r w:rsidR="00AF5E13" w:rsidRPr="00647909">
        <w:rPr>
          <w:rFonts w:cs="Arial"/>
          <w:lang w:val="en-IE"/>
        </w:rPr>
        <w:t xml:space="preserve">: </w:t>
      </w:r>
      <w:r w:rsidR="00791429">
        <w:rPr>
          <w:rFonts w:cs="Arial"/>
          <w:lang w:val="en-IE"/>
        </w:rPr>
        <w:t>N/A</w:t>
      </w:r>
      <w:r w:rsidR="00AF5E13" w:rsidRPr="00647909">
        <w:rPr>
          <w:rFonts w:cs="Arial"/>
          <w:u w:val="single"/>
          <w:lang w:val="en-IE"/>
        </w:rPr>
        <w:tab/>
      </w:r>
    </w:p>
    <w:p w14:paraId="6B96CF7B" w14:textId="77777777" w:rsidR="001E48A2" w:rsidRDefault="00285DEF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</w:rPr>
      </w:pPr>
      <w:r w:rsidRPr="00647909">
        <w:rPr>
          <w:rFonts w:cs="Arial"/>
        </w:rPr>
        <w:t>Comments:</w:t>
      </w:r>
      <w:r w:rsidR="00AF5E13" w:rsidRPr="00647909">
        <w:rPr>
          <w:rFonts w:cs="Arial"/>
        </w:rPr>
        <w:t xml:space="preserve"> </w:t>
      </w:r>
    </w:p>
    <w:p w14:paraId="67E48129" w14:textId="7124FC86" w:rsidR="00285DEF" w:rsidRPr="00647909" w:rsidRDefault="00791429" w:rsidP="004E668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7" w:color="auto"/>
        </w:pBdr>
        <w:tabs>
          <w:tab w:val="right" w:pos="11070"/>
        </w:tabs>
        <w:spacing w:before="0" w:line="360" w:lineRule="auto"/>
        <w:ind w:left="144"/>
        <w:rPr>
          <w:rFonts w:cs="Arial"/>
          <w:u w:val="single"/>
        </w:rPr>
      </w:pPr>
      <w:r>
        <w:rPr>
          <w:rFonts w:cs="Arial"/>
        </w:rPr>
        <w:t>TE83064-</w:t>
      </w:r>
      <w:r w:rsidR="005271D7">
        <w:rPr>
          <w:rFonts w:cs="Arial"/>
        </w:rPr>
        <w:t>3</w:t>
      </w:r>
      <w:r>
        <w:rPr>
          <w:rFonts w:cs="Arial"/>
        </w:rPr>
        <w:t xml:space="preserve"> is being upgraded to TE0084050-</w:t>
      </w:r>
      <w:r w:rsidR="005271D7">
        <w:rPr>
          <w:rFonts w:cs="Arial"/>
        </w:rPr>
        <w:t>6</w:t>
      </w:r>
      <w:r>
        <w:rPr>
          <w:rFonts w:cs="Arial"/>
        </w:rPr>
        <w:t>. This involves replacing the PC</w:t>
      </w:r>
      <w:r w:rsidR="00BF632B">
        <w:rPr>
          <w:rFonts w:cs="Arial"/>
        </w:rPr>
        <w:t xml:space="preserve">, new test software, </w:t>
      </w:r>
      <w:r>
        <w:rPr>
          <w:rFonts w:cs="Arial"/>
        </w:rPr>
        <w:t xml:space="preserve">modifying the </w:t>
      </w:r>
      <w:r w:rsidR="003068C3">
        <w:rPr>
          <w:rFonts w:cs="Arial"/>
        </w:rPr>
        <w:t>T</w:t>
      </w:r>
      <w:r>
        <w:rPr>
          <w:rFonts w:cs="Arial"/>
        </w:rPr>
        <w:t>est Box</w:t>
      </w:r>
      <w:r w:rsidR="008F2EE3">
        <w:rPr>
          <w:rFonts w:cs="Arial"/>
        </w:rPr>
        <w:t xml:space="preserve">, replacing some </w:t>
      </w:r>
      <w:r w:rsidR="001E48A2">
        <w:rPr>
          <w:rFonts w:cs="Arial"/>
        </w:rPr>
        <w:t>cables,</w:t>
      </w:r>
      <w:r>
        <w:rPr>
          <w:rFonts w:cs="Arial"/>
        </w:rPr>
        <w:t xml:space="preserve"> and changing the TE#. The remaining components are unchanged.</w:t>
      </w:r>
      <w:r w:rsidR="001D746B" w:rsidRPr="00647909">
        <w:rPr>
          <w:rFonts w:cs="Arial"/>
          <w:u w:val="single"/>
        </w:rPr>
        <w:tab/>
      </w:r>
      <w:r w:rsidR="001D746B" w:rsidRPr="00647909">
        <w:rPr>
          <w:rFonts w:cs="Arial"/>
          <w:u w:val="single"/>
        </w:rPr>
        <w:tab/>
      </w:r>
    </w:p>
    <w:p w14:paraId="443BF163" w14:textId="77777777" w:rsidR="003A621C" w:rsidRPr="00647909" w:rsidRDefault="003A621C" w:rsidP="004E668F">
      <w:pPr>
        <w:spacing w:before="0"/>
        <w:ind w:left="144"/>
        <w:rPr>
          <w:rFonts w:cs="Arial"/>
          <w:lang w:val="en-IE"/>
        </w:rPr>
      </w:pPr>
    </w:p>
    <w:tbl>
      <w:tblPr>
        <w:tblStyle w:val="TableGrid"/>
        <w:tblW w:w="1125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970"/>
        <w:gridCol w:w="8280"/>
      </w:tblGrid>
      <w:tr w:rsidR="006E6881" w:rsidRPr="00647909" w14:paraId="34CF69E3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A84798" w14:textId="450501BB" w:rsidR="006E6881" w:rsidRPr="00647909" w:rsidRDefault="00791429" w:rsidP="004E668F">
            <w:pPr>
              <w:tabs>
                <w:tab w:val="right" w:pos="9900"/>
              </w:tabs>
              <w:spacing w:before="6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D4611F">
              <w:rPr>
                <w:rFonts w:cs="Arial"/>
                <w:lang w:val="en-IE"/>
              </w:rPr>
            </w:r>
            <w:r w:rsidR="00D4611F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6E6881" w:rsidRPr="00647909">
              <w:rPr>
                <w:rFonts w:cs="Arial"/>
                <w:b/>
                <w:lang w:val="en-IE"/>
              </w:rPr>
              <w:t>Remove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 xml:space="preserve"> (</w:t>
            </w:r>
            <w:r w:rsidR="006E6881" w:rsidRPr="00647909">
              <w:rPr>
                <w:rFonts w:cs="Arial"/>
                <w:sz w:val="18"/>
                <w:szCs w:val="18"/>
                <w:lang w:val="en-IE"/>
              </w:rPr>
              <w:t>select Inactive or Deactivate</w:t>
            </w:r>
            <w:r w:rsidR="006E6881" w:rsidRPr="00647909">
              <w:rPr>
                <w:rFonts w:cs="Arial"/>
                <w:sz w:val="20"/>
                <w:szCs w:val="20"/>
                <w:lang w:val="en-IE"/>
              </w:rPr>
              <w:t>)</w:t>
            </w:r>
          </w:p>
        </w:tc>
      </w:tr>
      <w:tr w:rsidR="00971862" w:rsidRPr="00647909" w14:paraId="5BAE78D2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41DF0E0" w14:textId="602A299E" w:rsidR="00971862" w:rsidRPr="00647909" w:rsidRDefault="00BA7F02" w:rsidP="004E668F">
            <w:pPr>
              <w:tabs>
                <w:tab w:val="left" w:pos="1872"/>
                <w:tab w:val="right" w:pos="9900"/>
              </w:tabs>
              <w:spacing w:before="0" w:after="120"/>
              <w:rPr>
                <w:rFonts w:cs="Arial"/>
                <w:sz w:val="20"/>
                <w:szCs w:val="20"/>
                <w:lang w:val="en-IE"/>
              </w:rPr>
            </w:pPr>
            <w:r>
              <w:rPr>
                <w:rFonts w:cs="Arial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D4611F">
              <w:rPr>
                <w:rFonts w:cs="Arial"/>
                <w:lang w:val="en-IE"/>
              </w:rPr>
            </w:r>
            <w:r w:rsidR="00D4611F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Inactive -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Stop Calibration / PM schedule</w:t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ab/>
            </w:r>
            <w:r w:rsidR="007D619F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D619F">
              <w:rPr>
                <w:rFonts w:cs="Arial"/>
                <w:lang w:val="en-IE"/>
              </w:rPr>
              <w:instrText xml:space="preserve"> FORMCHECKBOX </w:instrText>
            </w:r>
            <w:r w:rsidR="00D4611F">
              <w:rPr>
                <w:rFonts w:cs="Arial"/>
                <w:lang w:val="en-IE"/>
              </w:rPr>
            </w:r>
            <w:r w:rsidR="00D4611F">
              <w:rPr>
                <w:rFonts w:cs="Arial"/>
                <w:lang w:val="en-IE"/>
              </w:rPr>
              <w:fldChar w:fldCharType="separate"/>
            </w:r>
            <w:r w:rsidR="007D619F">
              <w:rPr>
                <w:rFonts w:cs="Arial"/>
                <w:lang w:val="en-IE"/>
              </w:rPr>
              <w:fldChar w:fldCharType="end"/>
            </w:r>
            <w:r w:rsidR="00971862" w:rsidRPr="00647909">
              <w:rPr>
                <w:rFonts w:cs="Arial"/>
                <w:sz w:val="20"/>
                <w:szCs w:val="20"/>
                <w:lang w:val="en-IE"/>
              </w:rPr>
              <w:t xml:space="preserve"> </w:t>
            </w:r>
            <w:r w:rsidR="00971862" w:rsidRPr="00647909">
              <w:rPr>
                <w:rFonts w:cs="Arial"/>
                <w:b/>
                <w:sz w:val="20"/>
                <w:szCs w:val="20"/>
                <w:lang w:val="en-IE"/>
              </w:rPr>
              <w:t xml:space="preserve">Deactivate </w:t>
            </w:r>
            <w:r w:rsidR="00971862" w:rsidRPr="00647909">
              <w:rPr>
                <w:rFonts w:cs="Arial"/>
                <w:sz w:val="18"/>
                <w:szCs w:val="18"/>
                <w:lang w:val="en-IE"/>
              </w:rPr>
              <w:t>(Scrap equipment)</w:t>
            </w:r>
          </w:p>
        </w:tc>
      </w:tr>
      <w:tr w:rsidR="00971862" w:rsidRPr="00647909" w14:paraId="225A6E9B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F5DFA03" w14:textId="51648CDF" w:rsidR="00971862" w:rsidRDefault="00971862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</w:rPr>
            </w:pPr>
            <w:r w:rsidRPr="00647909">
              <w:rPr>
                <w:rFonts w:cs="Arial"/>
                <w:sz w:val="20"/>
                <w:szCs w:val="20"/>
              </w:rPr>
              <w:t>Reason:</w:t>
            </w:r>
            <w:r w:rsidR="00791429">
              <w:rPr>
                <w:rFonts w:cs="Arial"/>
                <w:sz w:val="20"/>
                <w:szCs w:val="20"/>
              </w:rPr>
              <w:t xml:space="preserve"> TE83064-</w:t>
            </w:r>
            <w:r w:rsidR="005271D7">
              <w:rPr>
                <w:rFonts w:cs="Arial"/>
                <w:sz w:val="20"/>
                <w:szCs w:val="20"/>
              </w:rPr>
              <w:t>3</w:t>
            </w:r>
            <w:r w:rsidR="00791429">
              <w:rPr>
                <w:rFonts w:cs="Arial"/>
                <w:sz w:val="20"/>
                <w:szCs w:val="20"/>
              </w:rPr>
              <w:t xml:space="preserve"> is being upgraded to TE0084050-</w:t>
            </w:r>
            <w:r w:rsidR="005271D7">
              <w:rPr>
                <w:rFonts w:cs="Arial"/>
                <w:sz w:val="20"/>
                <w:szCs w:val="20"/>
              </w:rPr>
              <w:t>6</w:t>
            </w:r>
            <w:r w:rsidR="00791429">
              <w:rPr>
                <w:rFonts w:cs="Arial"/>
                <w:sz w:val="20"/>
                <w:szCs w:val="20"/>
              </w:rPr>
              <w:t>.</w:t>
            </w:r>
            <w:r w:rsidR="004E668F">
              <w:rPr>
                <w:rFonts w:cs="Arial"/>
                <w:sz w:val="20"/>
                <w:szCs w:val="20"/>
                <w:u w:val="single"/>
              </w:rPr>
              <w:tab/>
            </w:r>
          </w:p>
          <w:p w14:paraId="634D2A3E" w14:textId="77777777" w:rsidR="004E668F" w:rsidRPr="00647909" w:rsidRDefault="004E668F" w:rsidP="004E668F">
            <w:pPr>
              <w:tabs>
                <w:tab w:val="right" w:pos="11124"/>
              </w:tabs>
              <w:spacing w:before="180"/>
              <w:rPr>
                <w:rFonts w:cs="Arial"/>
                <w:sz w:val="20"/>
                <w:szCs w:val="20"/>
                <w:u w:val="single"/>
                <w:lang w:val="en-IE"/>
              </w:rPr>
            </w:pPr>
            <w:r>
              <w:rPr>
                <w:rFonts w:cs="Arial"/>
                <w:sz w:val="20"/>
                <w:szCs w:val="20"/>
                <w:u w:val="single"/>
                <w:lang w:val="en-IE"/>
              </w:rPr>
              <w:tab/>
            </w:r>
          </w:p>
        </w:tc>
      </w:tr>
      <w:tr w:rsidR="00971862" w:rsidRPr="00647909" w14:paraId="1F0614DE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52013C" w14:textId="76558B98" w:rsidR="00971862" w:rsidRPr="00647909" w:rsidRDefault="00971862" w:rsidP="004E668F">
            <w:pPr>
              <w:tabs>
                <w:tab w:val="left" w:pos="5019"/>
                <w:tab w:val="right" w:pos="11046"/>
              </w:tabs>
              <w:spacing w:before="240" w:after="120"/>
              <w:rPr>
                <w:rFonts w:cs="Arial"/>
                <w:sz w:val="20"/>
                <w:szCs w:val="20"/>
                <w:u w:val="single"/>
                <w:lang w:val="en-IE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Equipment Owner: </w:t>
            </w:r>
            <w:r w:rsidR="00CF11E7">
              <w:rPr>
                <w:rFonts w:cs="Arial"/>
                <w:sz w:val="20"/>
                <w:szCs w:val="20"/>
              </w:rPr>
              <w:t xml:space="preserve"> </w:t>
            </w:r>
            <w:r w:rsidR="005271D7">
              <w:rPr>
                <w:rFonts w:cs="Arial"/>
                <w:sz w:val="20"/>
                <w:szCs w:val="20"/>
              </w:rPr>
              <w:t>Michael Doyle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971862" w:rsidRPr="00647909" w14:paraId="168DED38" w14:textId="77777777" w:rsidTr="004E668F">
        <w:tc>
          <w:tcPr>
            <w:tcW w:w="1125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5B59B9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b/>
                <w:sz w:val="20"/>
                <w:szCs w:val="20"/>
              </w:rPr>
              <w:t>Custom Equipment only</w:t>
            </w:r>
            <w:r w:rsidRPr="00647909">
              <w:rPr>
                <w:rFonts w:cs="Arial"/>
                <w:sz w:val="20"/>
                <w:szCs w:val="20"/>
              </w:rPr>
              <w:t xml:space="preserve"> (</w:t>
            </w:r>
            <w:r w:rsidRPr="00647909">
              <w:rPr>
                <w:rFonts w:cs="Arial"/>
                <w:sz w:val="18"/>
                <w:szCs w:val="18"/>
              </w:rPr>
              <w:t>Equipment ID has “TE” prefix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657F24C0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D23D1B" w14:textId="77777777" w:rsidR="00971862" w:rsidRPr="00647909" w:rsidRDefault="00971862" w:rsidP="004E668F">
            <w:pPr>
              <w:tabs>
                <w:tab w:val="right" w:pos="9900"/>
              </w:tabs>
              <w:spacing w:before="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Number(s) affected: (</w:t>
            </w:r>
            <w:r w:rsidRPr="00BA7F02">
              <w:rPr>
                <w:rFonts w:cs="Arial"/>
                <w:sz w:val="18"/>
                <w:szCs w:val="18"/>
              </w:rPr>
              <w:t>Attach additional sheet if necessary</w:t>
            </w:r>
            <w:r w:rsidRPr="00647909">
              <w:rPr>
                <w:rFonts w:cs="Arial"/>
                <w:sz w:val="20"/>
                <w:szCs w:val="20"/>
              </w:rPr>
              <w:t>)</w:t>
            </w:r>
          </w:p>
        </w:tc>
      </w:tr>
      <w:tr w:rsidR="00971862" w:rsidRPr="00647909" w14:paraId="3CDCA0A9" w14:textId="77777777" w:rsidTr="003E7E09"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C1D3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Part Number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65A0F5" w14:textId="77777777" w:rsidR="00971862" w:rsidRPr="00647909" w:rsidRDefault="00971862" w:rsidP="004E668F">
            <w:pPr>
              <w:tabs>
                <w:tab w:val="right" w:pos="9900"/>
              </w:tabs>
              <w:spacing w:before="0"/>
              <w:jc w:val="center"/>
              <w:rPr>
                <w:rFonts w:cs="Arial"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>Description</w:t>
            </w:r>
          </w:p>
        </w:tc>
      </w:tr>
      <w:tr w:rsidR="00971862" w:rsidRPr="00647909" w14:paraId="0A49C41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C12" w14:textId="5799728D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186015017</w:t>
            </w:r>
            <w:r>
              <w:t>/</w:t>
            </w:r>
            <w:r w:rsidRPr="00415139">
              <w:t>800000298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698616" w14:textId="7F106140" w:rsidR="00971862" w:rsidRPr="00647909" w:rsidRDefault="00CF2F0C" w:rsidP="004E668F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Acquity H-Class FTN</w:t>
            </w:r>
          </w:p>
        </w:tc>
      </w:tr>
      <w:tr w:rsidR="00CF2F0C" w:rsidRPr="00647909" w14:paraId="1711FC2F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F35" w14:textId="5184027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415139">
              <w:t>186015035</w:t>
            </w:r>
            <w:r>
              <w:t>/</w:t>
            </w:r>
            <w:r w:rsidRPr="00415139">
              <w:t>800000412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584313" w14:textId="60377726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415139">
              <w:t>UPC2 FL</w:t>
            </w:r>
          </w:p>
        </w:tc>
      </w:tr>
      <w:tr w:rsidR="00CF2F0C" w:rsidRPr="00647909" w14:paraId="7BC927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71B" w14:textId="2BF05582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186015040</w:t>
            </w:r>
            <w:r w:rsidR="003E7E09">
              <w:t>/</w:t>
            </w:r>
            <w:r w:rsidR="003E7E09" w:rsidRPr="00415139">
              <w:t>800000313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89AD8" w14:textId="360C68F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H-Class FTN</w:t>
            </w:r>
            <w:r>
              <w:t xml:space="preserve"> BIO</w:t>
            </w:r>
          </w:p>
        </w:tc>
      </w:tr>
      <w:tr w:rsidR="00CF2F0C" w:rsidRPr="00647909" w14:paraId="06903FAA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6F06" w14:textId="6C5FE2DB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186015046</w:t>
            </w:r>
            <w:r w:rsidR="003E7E09">
              <w:t>/</w:t>
            </w:r>
            <w:r w:rsidR="003E7E09" w:rsidRPr="00415139">
              <w:t>800000373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D33FD" w14:textId="6EAFDECC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 xml:space="preserve">Acquity </w:t>
            </w:r>
            <w:r w:rsidRPr="008957F4">
              <w:t>I-Class FTN</w:t>
            </w:r>
          </w:p>
        </w:tc>
      </w:tr>
      <w:tr w:rsidR="00CF2F0C" w:rsidRPr="00647909" w14:paraId="65865357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C8F" w14:textId="29B12C7D" w:rsidR="00CF2F0C" w:rsidRPr="00647909" w:rsidRDefault="00CF2F0C" w:rsidP="00CF2F0C">
            <w:pPr>
              <w:tabs>
                <w:tab w:val="right" w:pos="9900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>
              <w:t>186015060</w:t>
            </w:r>
            <w:r w:rsidR="003E7E09">
              <w:t>/</w:t>
            </w:r>
            <w:r w:rsidR="003E7E09" w:rsidRPr="00415139">
              <w:t>800000410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D9C5CE" w14:textId="1DE0D4F6" w:rsidR="00CF2F0C" w:rsidRPr="00CF2F0C" w:rsidRDefault="00CF2F0C" w:rsidP="00CF2F0C">
            <w:pPr>
              <w:tabs>
                <w:tab w:val="right" w:pos="9900"/>
              </w:tabs>
              <w:spacing w:before="0"/>
            </w:pPr>
            <w:r>
              <w:t xml:space="preserve">Acquity I-Class </w:t>
            </w:r>
            <w:r w:rsidRPr="008957F4">
              <w:t>FL</w:t>
            </w:r>
          </w:p>
        </w:tc>
      </w:tr>
      <w:tr w:rsidR="00CF2F0C" w:rsidRPr="00647909" w14:paraId="5CD67F6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9BFA" w14:textId="518E1A46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186015085</w:t>
            </w:r>
            <w:r w:rsidR="003E7E09">
              <w:t>/</w:t>
            </w:r>
            <w:r w:rsidR="003E7E09" w:rsidRPr="00415139">
              <w:t>800000489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CCA4AF" w14:textId="6D14361C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Plus</w:t>
            </w:r>
          </w:p>
        </w:tc>
      </w:tr>
      <w:tr w:rsidR="00CF2F0C" w:rsidRPr="00647909" w14:paraId="43F57AA8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45E" w14:textId="0A4283CD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186015086</w:t>
            </w:r>
            <w:r w:rsidR="003E7E09">
              <w:t>/</w:t>
            </w:r>
            <w:r w:rsidR="003E7E09" w:rsidRPr="00415139">
              <w:t>800000483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AD71DA" w14:textId="7342E17F" w:rsidR="00CF2F0C" w:rsidRDefault="00CF2F0C" w:rsidP="00CF2F0C">
            <w:pPr>
              <w:tabs>
                <w:tab w:val="right" w:pos="9900"/>
              </w:tabs>
              <w:spacing w:before="0"/>
            </w:pPr>
            <w:r>
              <w:t>Acquity H-Class FTN BIO Plus</w:t>
            </w:r>
          </w:p>
        </w:tc>
      </w:tr>
      <w:tr w:rsidR="003E7E09" w:rsidRPr="00647909" w14:paraId="36DA4CBC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7318" w14:textId="6B774E3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186015087/</w:t>
            </w:r>
            <w:r w:rsidRPr="00415139">
              <w:t>800000481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963E20" w14:textId="02505EF4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FL Plus</w:t>
            </w:r>
          </w:p>
        </w:tc>
      </w:tr>
      <w:tr w:rsidR="003E7E09" w:rsidRPr="00647909" w14:paraId="4B09D99B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90B7" w14:textId="5D71C1D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186015088/</w:t>
            </w:r>
            <w:r w:rsidRPr="00415139">
              <w:t>800000482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87128" w14:textId="5F890FD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I-Class FTN Plus</w:t>
            </w:r>
          </w:p>
        </w:tc>
      </w:tr>
      <w:tr w:rsidR="003E7E09" w:rsidRPr="00647909" w14:paraId="2EDFA11E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EAC" w14:textId="44C2D69B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lastRenderedPageBreak/>
              <w:t>186016012/</w:t>
            </w:r>
            <w:r w:rsidRPr="00415139">
              <w:t>800000442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1B592" w14:textId="1A5D0ECA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</w:t>
            </w:r>
            <w:r w:rsidRPr="008957F4">
              <w:t>M-Class Micro</w:t>
            </w:r>
            <w:r>
              <w:t xml:space="preserve"> FL</w:t>
            </w:r>
          </w:p>
        </w:tc>
      </w:tr>
      <w:tr w:rsidR="003E7E09" w:rsidRPr="00647909" w14:paraId="49AB42A5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B6A" w14:textId="73E8B81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186017001/</w:t>
            </w:r>
            <w:r w:rsidRPr="00415139">
              <w:t>800000462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8149B" w14:textId="723E7B2C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 w/heater-cooler</w:t>
            </w:r>
          </w:p>
        </w:tc>
      </w:tr>
      <w:tr w:rsidR="003E7E09" w:rsidRPr="00647909" w14:paraId="1A5483C4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4B0" w14:textId="16279116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186017007/</w:t>
            </w:r>
            <w:r w:rsidRPr="00415139">
              <w:t>800000461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3774D" w14:textId="164E0E51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</w:p>
        </w:tc>
      </w:tr>
      <w:tr w:rsidR="003E7E09" w:rsidRPr="00647909" w14:paraId="44987A96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C58" w14:textId="59F671BF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186017011/</w:t>
            </w:r>
            <w:r w:rsidRPr="00415139">
              <w:t>800000472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AF43C" w14:textId="45384005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 xml:space="preserve">Acquity ARC </w:t>
            </w:r>
            <w:r w:rsidRPr="008957F4">
              <w:t>FTN</w:t>
            </w:r>
            <w:r>
              <w:t xml:space="preserve"> BIO</w:t>
            </w:r>
          </w:p>
        </w:tc>
      </w:tr>
      <w:tr w:rsidR="003E7E09" w:rsidRPr="00647909" w14:paraId="328553D9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4253" w14:textId="445BE6D8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186017017/</w:t>
            </w:r>
            <w:r w:rsidRPr="00A7108D">
              <w:t>800000509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3468" w14:textId="2C0F81B9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ARC HPLC FTN</w:t>
            </w:r>
          </w:p>
        </w:tc>
      </w:tr>
      <w:tr w:rsidR="003E7E09" w:rsidRPr="00647909" w14:paraId="648BBAF2" w14:textId="77777777" w:rsidTr="003E7E09">
        <w:trPr>
          <w:trHeight w:val="403"/>
        </w:trPr>
        <w:tc>
          <w:tcPr>
            <w:tcW w:w="29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BD85" w14:textId="428E2810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186018002/</w:t>
            </w:r>
            <w:r w:rsidRPr="00A7108D">
              <w:t>800000530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B5FEC" w14:textId="1D985AA7" w:rsidR="003E7E09" w:rsidRDefault="003E7E09" w:rsidP="003E7E09">
            <w:pPr>
              <w:tabs>
                <w:tab w:val="right" w:pos="9900"/>
              </w:tabs>
              <w:spacing w:before="0"/>
            </w:pPr>
            <w:r>
              <w:t>Acquity Premier H-Class FTN</w:t>
            </w:r>
          </w:p>
        </w:tc>
      </w:tr>
      <w:tr w:rsidR="003E7E09" w:rsidRPr="00647909" w14:paraId="1B377A9B" w14:textId="77777777" w:rsidTr="004E668F">
        <w:tc>
          <w:tcPr>
            <w:tcW w:w="11250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6D3812D6" w14:textId="7DB4C1AE" w:rsidR="003E7E09" w:rsidRPr="00647909" w:rsidRDefault="003E7E09" w:rsidP="003E7E09">
            <w:pPr>
              <w:tabs>
                <w:tab w:val="left" w:pos="5019"/>
                <w:tab w:val="right" w:pos="10692"/>
              </w:tabs>
              <w:spacing w:before="24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Production Planner: </w:t>
            </w:r>
            <w:r w:rsidR="002E5922">
              <w:rPr>
                <w:rFonts w:cs="Arial"/>
                <w:sz w:val="20"/>
                <w:szCs w:val="20"/>
              </w:rPr>
              <w:t>N/A – no obsolescence involved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="002E5922">
              <w:rPr>
                <w:rFonts w:cs="Arial"/>
                <w:sz w:val="20"/>
                <w:szCs w:val="20"/>
              </w:rPr>
              <w:t>N/A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3E7E09" w:rsidRPr="00647909" w14:paraId="25CD5648" w14:textId="77777777" w:rsidTr="004E668F">
        <w:tc>
          <w:tcPr>
            <w:tcW w:w="1125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73E49" w14:textId="5826CC27" w:rsidR="003E7E09" w:rsidRPr="00647909" w:rsidRDefault="003E7E09" w:rsidP="003E7E09">
            <w:pPr>
              <w:tabs>
                <w:tab w:val="left" w:pos="5040"/>
                <w:tab w:val="right" w:pos="10692"/>
              </w:tabs>
              <w:spacing w:before="240" w:after="60"/>
              <w:rPr>
                <w:rFonts w:cs="Arial"/>
                <w:b/>
                <w:sz w:val="20"/>
                <w:szCs w:val="20"/>
              </w:rPr>
            </w:pPr>
            <w:r w:rsidRPr="00647909">
              <w:rPr>
                <w:rFonts w:cs="Arial"/>
                <w:sz w:val="20"/>
                <w:szCs w:val="20"/>
              </w:rPr>
              <w:t xml:space="preserve">Engineering Manager: </w:t>
            </w:r>
            <w:r w:rsidR="00CF11E7">
              <w:rPr>
                <w:rFonts w:cs="Arial"/>
                <w:sz w:val="20"/>
                <w:szCs w:val="20"/>
              </w:rPr>
              <w:t xml:space="preserve">  Christine Smith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  <w:r w:rsidRPr="00647909">
              <w:rPr>
                <w:rFonts w:cs="Arial"/>
                <w:sz w:val="20"/>
                <w:szCs w:val="20"/>
              </w:rPr>
              <w:t xml:space="preserve">Signature: </w:t>
            </w:r>
            <w:r w:rsidRPr="00647909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173C0E0" w14:textId="2DC73CDD" w:rsidR="00A50AAB" w:rsidRPr="00075CAE" w:rsidRDefault="00A50AAB" w:rsidP="00A50AAB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3068C3">
        <w:rPr>
          <w:rFonts w:cs="Arial"/>
        </w:rPr>
        <w:t xml:space="preserve"> </w:t>
      </w:r>
      <w:r w:rsidR="00BF632B">
        <w:rPr>
          <w:rFonts w:cs="Arial"/>
        </w:rPr>
        <w:t>Adam Townsend</w:t>
      </w:r>
      <w:r>
        <w:rPr>
          <w:rFonts w:cs="Arial"/>
          <w:u w:val="single"/>
        </w:rPr>
        <w:tab/>
      </w:r>
    </w:p>
    <w:p w14:paraId="60BB3E78" w14:textId="77777777" w:rsidR="00A50AAB" w:rsidRPr="003A621C" w:rsidRDefault="00A50AAB" w:rsidP="00A50AAB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A586D6B" w14:textId="77777777" w:rsidR="00A50AAB" w:rsidRPr="00075CAE" w:rsidRDefault="00A50AAB" w:rsidP="00A50AAB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>
        <w:rPr>
          <w:rFonts w:cs="Arial"/>
          <w:u w:val="single"/>
        </w:rPr>
        <w:tab/>
      </w:r>
    </w:p>
    <w:p w14:paraId="7D6A63F4" w14:textId="77777777" w:rsidR="0099750E" w:rsidRPr="004E668F" w:rsidRDefault="0099750E" w:rsidP="00ED50C4">
      <w:pPr>
        <w:spacing w:before="240"/>
        <w:jc w:val="center"/>
        <w:rPr>
          <w:rFonts w:cs="Arial"/>
          <w:b/>
        </w:rPr>
      </w:pPr>
      <w:r w:rsidRPr="004E668F">
        <w:rPr>
          <w:rFonts w:cs="Arial"/>
          <w:b/>
        </w:rPr>
        <w:t>End of Data</w:t>
      </w:r>
    </w:p>
    <w:sectPr w:rsidR="0099750E" w:rsidRPr="004E668F" w:rsidSect="00BA7F02">
      <w:headerReference w:type="default" r:id="rId8"/>
      <w:footerReference w:type="default" r:id="rId9"/>
      <w:pgSz w:w="12240" w:h="15840" w:code="1"/>
      <w:pgMar w:top="720" w:right="576" w:bottom="720" w:left="576" w:header="403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81AB5" w14:textId="77777777" w:rsidR="00D4611F" w:rsidRDefault="00D4611F" w:rsidP="00A5000D">
      <w:pPr>
        <w:spacing w:before="0"/>
      </w:pPr>
      <w:r>
        <w:separator/>
      </w:r>
    </w:p>
  </w:endnote>
  <w:endnote w:type="continuationSeparator" w:id="0">
    <w:p w14:paraId="077C3395" w14:textId="77777777" w:rsidR="00D4611F" w:rsidRDefault="00D4611F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1858" w14:textId="77777777" w:rsidR="003A621C" w:rsidRDefault="003A621C" w:rsidP="006C082F">
    <w:pPr>
      <w:pStyle w:val="Footer"/>
      <w:pBdr>
        <w:top w:val="single" w:sz="4" w:space="1" w:color="auto"/>
      </w:pBdr>
      <w:tabs>
        <w:tab w:val="clear" w:pos="4680"/>
        <w:tab w:val="clear" w:pos="9360"/>
        <w:tab w:val="right" w:pos="10800"/>
      </w:tabs>
      <w:ind w:right="-12"/>
      <w:rPr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6C082F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114AC795" w14:textId="77777777" w:rsidR="003A621C" w:rsidRPr="004E6FE1" w:rsidRDefault="00C47764" w:rsidP="006C082F">
    <w:pPr>
      <w:pStyle w:val="Footer"/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I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t is the User</w:t>
    </w:r>
    <w:r w:rsidR="003A621C"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="003A621C"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49E1B" w14:textId="77777777" w:rsidR="00D4611F" w:rsidRDefault="00D4611F" w:rsidP="00A5000D">
      <w:pPr>
        <w:spacing w:before="0"/>
      </w:pPr>
      <w:r>
        <w:separator/>
      </w:r>
    </w:p>
  </w:footnote>
  <w:footnote w:type="continuationSeparator" w:id="0">
    <w:p w14:paraId="4B68769C" w14:textId="77777777" w:rsidR="00D4611F" w:rsidRDefault="00D4611F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80" w:type="dxa"/>
      <w:tblInd w:w="-90" w:type="dxa"/>
      <w:tblLook w:val="01E0" w:firstRow="1" w:lastRow="1" w:firstColumn="1" w:lastColumn="1" w:noHBand="0" w:noVBand="0"/>
    </w:tblPr>
    <w:tblGrid>
      <w:gridCol w:w="3403"/>
      <w:gridCol w:w="5245"/>
      <w:gridCol w:w="2332"/>
    </w:tblGrid>
    <w:tr w:rsidR="003A621C" w:rsidRPr="00982516" w14:paraId="6E1FDA42" w14:textId="77777777" w:rsidTr="006C082F">
      <w:trPr>
        <w:cantSplit/>
        <w:trHeight w:val="20"/>
      </w:trPr>
      <w:tc>
        <w:tcPr>
          <w:tcW w:w="3403" w:type="dxa"/>
          <w:vMerge w:val="restart"/>
          <w:vAlign w:val="center"/>
        </w:tcPr>
        <w:p w14:paraId="2627571F" w14:textId="77777777" w:rsidR="003A621C" w:rsidRPr="00786FD4" w:rsidRDefault="003A621C" w:rsidP="00BA7F02">
          <w:pPr>
            <w:pStyle w:val="Header"/>
            <w:tabs>
              <w:tab w:val="clear" w:pos="8640"/>
            </w:tabs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039DDC69" wp14:editId="5A1D58D9">
                <wp:extent cx="1764323" cy="516516"/>
                <wp:effectExtent l="0" t="0" r="7620" b="0"/>
                <wp:docPr id="1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8584" cy="5265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7" w:type="dxa"/>
          <w:gridSpan w:val="2"/>
          <w:vAlign w:val="center"/>
        </w:tcPr>
        <w:p w14:paraId="4E45FDA1" w14:textId="77777777" w:rsidR="003A621C" w:rsidRPr="00B575CC" w:rsidRDefault="003A621C" w:rsidP="003D14AD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3A621C" w14:paraId="25934394" w14:textId="77777777" w:rsidTr="00BA7F02">
      <w:trPr>
        <w:cantSplit/>
        <w:trHeight w:val="20"/>
      </w:trPr>
      <w:tc>
        <w:tcPr>
          <w:tcW w:w="3403" w:type="dxa"/>
          <w:vMerge/>
          <w:vAlign w:val="center"/>
        </w:tcPr>
        <w:p w14:paraId="57050ED6" w14:textId="77777777" w:rsidR="003A621C" w:rsidRPr="00786FD4" w:rsidRDefault="003A621C" w:rsidP="003D14AD">
          <w:pPr>
            <w:pStyle w:val="Header"/>
            <w:spacing w:before="0"/>
            <w:rPr>
              <w:rFonts w:cs="Arial"/>
            </w:rPr>
          </w:pPr>
        </w:p>
      </w:tc>
      <w:tc>
        <w:tcPr>
          <w:tcW w:w="7577" w:type="dxa"/>
          <w:gridSpan w:val="2"/>
          <w:vAlign w:val="center"/>
        </w:tcPr>
        <w:p w14:paraId="78170121" w14:textId="77777777" w:rsidR="003A621C" w:rsidRPr="00786FD4" w:rsidRDefault="003A621C" w:rsidP="003D14AD">
          <w:pPr>
            <w:pStyle w:val="Header"/>
            <w:spacing w:before="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 xml:space="preserve">FORM, EQUIPMENT </w:t>
          </w:r>
          <w:r w:rsidR="00726A7E">
            <w:rPr>
              <w:rFonts w:cs="Arial"/>
              <w:b/>
              <w:lang w:val="en-GB"/>
            </w:rPr>
            <w:t>CHANGE</w:t>
          </w:r>
          <w:r>
            <w:rPr>
              <w:rFonts w:cs="Arial"/>
              <w:b/>
              <w:lang w:val="en-GB"/>
            </w:rPr>
            <w:t xml:space="preserve"> REQUEST</w:t>
          </w:r>
        </w:p>
      </w:tc>
    </w:tr>
    <w:tr w:rsidR="003A621C" w:rsidRPr="00A765C0" w14:paraId="25B24682" w14:textId="77777777" w:rsidTr="00BA7F02">
      <w:trPr>
        <w:cantSplit/>
      </w:trPr>
      <w:tc>
        <w:tcPr>
          <w:tcW w:w="3403" w:type="dxa"/>
          <w:tcBorders>
            <w:bottom w:val="single" w:sz="4" w:space="0" w:color="auto"/>
          </w:tcBorders>
          <w:vAlign w:val="center"/>
        </w:tcPr>
        <w:p w14:paraId="1D945085" w14:textId="77777777" w:rsidR="003A621C" w:rsidRPr="00786FD4" w:rsidRDefault="003A621C" w:rsidP="006C082F">
          <w:pPr>
            <w:pStyle w:val="Header"/>
            <w:spacing w:before="40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>
            <w:rPr>
              <w:rFonts w:cs="Arial"/>
              <w:lang w:val="en-GB"/>
            </w:rPr>
            <w:t>730005738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5DE1CA4B" w14:textId="77777777" w:rsidR="003A621C" w:rsidRPr="00B575CC" w:rsidRDefault="003A621C" w:rsidP="006C082F">
          <w:pPr>
            <w:pStyle w:val="Header"/>
            <w:spacing w:before="4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01</w:t>
          </w:r>
        </w:p>
      </w:tc>
      <w:tc>
        <w:tcPr>
          <w:tcW w:w="2332" w:type="dxa"/>
          <w:tcBorders>
            <w:bottom w:val="single" w:sz="4" w:space="0" w:color="auto"/>
          </w:tcBorders>
          <w:vAlign w:val="center"/>
        </w:tcPr>
        <w:p w14:paraId="3A1A8021" w14:textId="2A2CE91F" w:rsidR="003A621C" w:rsidRPr="00786FD4" w:rsidRDefault="003A621C" w:rsidP="006C082F">
          <w:pPr>
            <w:pStyle w:val="Header"/>
            <w:spacing w:before="4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5271D7">
            <w:rPr>
              <w:rFonts w:cs="Arial"/>
              <w:noProof/>
            </w:rPr>
            <w:t>2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4347BEDF" w14:textId="77777777" w:rsidR="003A621C" w:rsidRPr="006F3979" w:rsidRDefault="003A621C" w:rsidP="00551D81">
    <w:pPr>
      <w:pStyle w:val="Header"/>
      <w:spacing w:before="0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0AB2"/>
    <w:rsid w:val="00044510"/>
    <w:rsid w:val="0005005D"/>
    <w:rsid w:val="0008177F"/>
    <w:rsid w:val="0009347C"/>
    <w:rsid w:val="000A211C"/>
    <w:rsid w:val="000A38A2"/>
    <w:rsid w:val="000C6DF1"/>
    <w:rsid w:val="000D17B9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96031"/>
    <w:rsid w:val="001B0DD7"/>
    <w:rsid w:val="001C6273"/>
    <w:rsid w:val="001D3A78"/>
    <w:rsid w:val="001D746B"/>
    <w:rsid w:val="001E48A2"/>
    <w:rsid w:val="001F6E3D"/>
    <w:rsid w:val="00201457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5DEF"/>
    <w:rsid w:val="00286DF6"/>
    <w:rsid w:val="00294106"/>
    <w:rsid w:val="00295DFE"/>
    <w:rsid w:val="00296CC6"/>
    <w:rsid w:val="002D5264"/>
    <w:rsid w:val="002E5922"/>
    <w:rsid w:val="002F14CA"/>
    <w:rsid w:val="0030165C"/>
    <w:rsid w:val="00302ED9"/>
    <w:rsid w:val="003068C3"/>
    <w:rsid w:val="003563F1"/>
    <w:rsid w:val="003626D7"/>
    <w:rsid w:val="00362FF9"/>
    <w:rsid w:val="003767CA"/>
    <w:rsid w:val="003873B7"/>
    <w:rsid w:val="003A621C"/>
    <w:rsid w:val="003D14AD"/>
    <w:rsid w:val="003E2098"/>
    <w:rsid w:val="003E7E09"/>
    <w:rsid w:val="003F2F5B"/>
    <w:rsid w:val="003F41F2"/>
    <w:rsid w:val="003F4449"/>
    <w:rsid w:val="003F62D0"/>
    <w:rsid w:val="004064DC"/>
    <w:rsid w:val="00417ED4"/>
    <w:rsid w:val="0042084E"/>
    <w:rsid w:val="00433F21"/>
    <w:rsid w:val="00437E81"/>
    <w:rsid w:val="0044379D"/>
    <w:rsid w:val="004440FC"/>
    <w:rsid w:val="00455BC5"/>
    <w:rsid w:val="004560F7"/>
    <w:rsid w:val="0048313C"/>
    <w:rsid w:val="00485BF0"/>
    <w:rsid w:val="004A4659"/>
    <w:rsid w:val="004B4CF8"/>
    <w:rsid w:val="004B6612"/>
    <w:rsid w:val="004D3634"/>
    <w:rsid w:val="004D7822"/>
    <w:rsid w:val="004E3F97"/>
    <w:rsid w:val="004E668F"/>
    <w:rsid w:val="004E6FE1"/>
    <w:rsid w:val="004F5BE8"/>
    <w:rsid w:val="005049D0"/>
    <w:rsid w:val="00526D6B"/>
    <w:rsid w:val="005271D7"/>
    <w:rsid w:val="00535505"/>
    <w:rsid w:val="00541C3C"/>
    <w:rsid w:val="00550CA3"/>
    <w:rsid w:val="005514FE"/>
    <w:rsid w:val="00551D81"/>
    <w:rsid w:val="00551F3E"/>
    <w:rsid w:val="00574D79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5F10B9"/>
    <w:rsid w:val="0060098B"/>
    <w:rsid w:val="00620B7A"/>
    <w:rsid w:val="00621B5B"/>
    <w:rsid w:val="006400AA"/>
    <w:rsid w:val="00640D37"/>
    <w:rsid w:val="0064230D"/>
    <w:rsid w:val="00647909"/>
    <w:rsid w:val="006509E0"/>
    <w:rsid w:val="00651AFE"/>
    <w:rsid w:val="00682B3C"/>
    <w:rsid w:val="00683A55"/>
    <w:rsid w:val="0068697B"/>
    <w:rsid w:val="0069400F"/>
    <w:rsid w:val="00695230"/>
    <w:rsid w:val="006A3C38"/>
    <w:rsid w:val="006A417A"/>
    <w:rsid w:val="006B4210"/>
    <w:rsid w:val="006B5A44"/>
    <w:rsid w:val="006C082F"/>
    <w:rsid w:val="006D629D"/>
    <w:rsid w:val="006D791C"/>
    <w:rsid w:val="006E3A80"/>
    <w:rsid w:val="006E6881"/>
    <w:rsid w:val="006F3979"/>
    <w:rsid w:val="007064B7"/>
    <w:rsid w:val="00711971"/>
    <w:rsid w:val="007144B1"/>
    <w:rsid w:val="007168FE"/>
    <w:rsid w:val="00720023"/>
    <w:rsid w:val="00726A7E"/>
    <w:rsid w:val="00730368"/>
    <w:rsid w:val="007373C9"/>
    <w:rsid w:val="0074151B"/>
    <w:rsid w:val="00750B5A"/>
    <w:rsid w:val="007832FF"/>
    <w:rsid w:val="00786FD4"/>
    <w:rsid w:val="00791429"/>
    <w:rsid w:val="00797FD7"/>
    <w:rsid w:val="007A01EA"/>
    <w:rsid w:val="007A1EB4"/>
    <w:rsid w:val="007A5F76"/>
    <w:rsid w:val="007B17FA"/>
    <w:rsid w:val="007B18CA"/>
    <w:rsid w:val="007C7976"/>
    <w:rsid w:val="007D0449"/>
    <w:rsid w:val="007D050C"/>
    <w:rsid w:val="007D131B"/>
    <w:rsid w:val="007D619F"/>
    <w:rsid w:val="007F54B9"/>
    <w:rsid w:val="00801568"/>
    <w:rsid w:val="00816D66"/>
    <w:rsid w:val="00825D39"/>
    <w:rsid w:val="008303FA"/>
    <w:rsid w:val="00847680"/>
    <w:rsid w:val="00850995"/>
    <w:rsid w:val="00865A8B"/>
    <w:rsid w:val="008742F8"/>
    <w:rsid w:val="00881247"/>
    <w:rsid w:val="008857A4"/>
    <w:rsid w:val="0088645B"/>
    <w:rsid w:val="008A29F7"/>
    <w:rsid w:val="008B68FD"/>
    <w:rsid w:val="008D1C3C"/>
    <w:rsid w:val="008D5428"/>
    <w:rsid w:val="008D6FFB"/>
    <w:rsid w:val="008E3ACE"/>
    <w:rsid w:val="008F2EE3"/>
    <w:rsid w:val="00901BBF"/>
    <w:rsid w:val="00916C4F"/>
    <w:rsid w:val="0093525C"/>
    <w:rsid w:val="00937E2D"/>
    <w:rsid w:val="009408EE"/>
    <w:rsid w:val="00940FE9"/>
    <w:rsid w:val="00960A68"/>
    <w:rsid w:val="00971862"/>
    <w:rsid w:val="009801A2"/>
    <w:rsid w:val="00982516"/>
    <w:rsid w:val="009844A7"/>
    <w:rsid w:val="0099750E"/>
    <w:rsid w:val="009A12B9"/>
    <w:rsid w:val="009A7DAF"/>
    <w:rsid w:val="009B40FA"/>
    <w:rsid w:val="009C438C"/>
    <w:rsid w:val="009E5A00"/>
    <w:rsid w:val="009F275F"/>
    <w:rsid w:val="00A03CC0"/>
    <w:rsid w:val="00A119A5"/>
    <w:rsid w:val="00A23827"/>
    <w:rsid w:val="00A25CF0"/>
    <w:rsid w:val="00A309B3"/>
    <w:rsid w:val="00A5000D"/>
    <w:rsid w:val="00A50AAB"/>
    <w:rsid w:val="00A53B3E"/>
    <w:rsid w:val="00A73BBB"/>
    <w:rsid w:val="00A77198"/>
    <w:rsid w:val="00A80833"/>
    <w:rsid w:val="00A8436B"/>
    <w:rsid w:val="00A85612"/>
    <w:rsid w:val="00AA3C96"/>
    <w:rsid w:val="00AC780F"/>
    <w:rsid w:val="00AE4C0D"/>
    <w:rsid w:val="00AF5E13"/>
    <w:rsid w:val="00B04BAF"/>
    <w:rsid w:val="00B16A81"/>
    <w:rsid w:val="00B2155B"/>
    <w:rsid w:val="00B43652"/>
    <w:rsid w:val="00B575CC"/>
    <w:rsid w:val="00B87EF6"/>
    <w:rsid w:val="00BA09D8"/>
    <w:rsid w:val="00BA3B85"/>
    <w:rsid w:val="00BA64CC"/>
    <w:rsid w:val="00BA7F02"/>
    <w:rsid w:val="00BB64D5"/>
    <w:rsid w:val="00BC0070"/>
    <w:rsid w:val="00BC1278"/>
    <w:rsid w:val="00BC6D6F"/>
    <w:rsid w:val="00BD1F05"/>
    <w:rsid w:val="00BF3272"/>
    <w:rsid w:val="00BF45CC"/>
    <w:rsid w:val="00BF632B"/>
    <w:rsid w:val="00C01500"/>
    <w:rsid w:val="00C049BE"/>
    <w:rsid w:val="00C11678"/>
    <w:rsid w:val="00C17429"/>
    <w:rsid w:val="00C33686"/>
    <w:rsid w:val="00C47764"/>
    <w:rsid w:val="00C52D1D"/>
    <w:rsid w:val="00C55088"/>
    <w:rsid w:val="00CA1BD7"/>
    <w:rsid w:val="00CA56C5"/>
    <w:rsid w:val="00CB5678"/>
    <w:rsid w:val="00CC3E90"/>
    <w:rsid w:val="00CC71CD"/>
    <w:rsid w:val="00CC74F4"/>
    <w:rsid w:val="00CE65EE"/>
    <w:rsid w:val="00CF11E7"/>
    <w:rsid w:val="00CF1869"/>
    <w:rsid w:val="00CF2F0C"/>
    <w:rsid w:val="00D20D38"/>
    <w:rsid w:val="00D261FB"/>
    <w:rsid w:val="00D4611F"/>
    <w:rsid w:val="00D5271C"/>
    <w:rsid w:val="00D623C9"/>
    <w:rsid w:val="00D83F61"/>
    <w:rsid w:val="00DA75A8"/>
    <w:rsid w:val="00DD1BB1"/>
    <w:rsid w:val="00DE0EEA"/>
    <w:rsid w:val="00DE461C"/>
    <w:rsid w:val="00DF04E8"/>
    <w:rsid w:val="00E01FAC"/>
    <w:rsid w:val="00E134BE"/>
    <w:rsid w:val="00E16C9F"/>
    <w:rsid w:val="00E20C31"/>
    <w:rsid w:val="00E429BA"/>
    <w:rsid w:val="00E42E0E"/>
    <w:rsid w:val="00E50050"/>
    <w:rsid w:val="00E66572"/>
    <w:rsid w:val="00E82FDE"/>
    <w:rsid w:val="00EA2478"/>
    <w:rsid w:val="00EA66D2"/>
    <w:rsid w:val="00EA676F"/>
    <w:rsid w:val="00EB34A7"/>
    <w:rsid w:val="00EB6F07"/>
    <w:rsid w:val="00EC13A4"/>
    <w:rsid w:val="00ED487E"/>
    <w:rsid w:val="00ED50C4"/>
    <w:rsid w:val="00F02295"/>
    <w:rsid w:val="00F07DA6"/>
    <w:rsid w:val="00F31A67"/>
    <w:rsid w:val="00F34371"/>
    <w:rsid w:val="00F520D7"/>
    <w:rsid w:val="00F611F3"/>
    <w:rsid w:val="00F8509F"/>
    <w:rsid w:val="00FB500C"/>
    <w:rsid w:val="00FD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91C2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4A6A94-A9ED-4E40-89AF-F34AA395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11</cp:revision>
  <cp:lastPrinted>2019-04-06T19:36:00Z</cp:lastPrinted>
  <dcterms:created xsi:type="dcterms:W3CDTF">2020-11-19T14:05:00Z</dcterms:created>
  <dcterms:modified xsi:type="dcterms:W3CDTF">2021-01-04T18:29:00Z</dcterms:modified>
</cp:coreProperties>
</file>