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37F" w:rsidRDefault="00900E4C">
      <w:bookmarkStart w:id="0" w:name="_GoBack"/>
      <w:bookmarkEnd w:id="0"/>
      <w:r>
        <w:t>Screen Captures showing TSP Revision Traceability</w:t>
      </w:r>
    </w:p>
    <w:p w:rsidR="00900E4C" w:rsidRDefault="00900E4C">
      <w:r>
        <w:rPr>
          <w:noProof/>
        </w:rPr>
        <w:drawing>
          <wp:inline distT="0" distB="0" distL="0" distR="0" wp14:anchorId="5181B3A8" wp14:editId="15C47CB0">
            <wp:extent cx="6858000" cy="1701800"/>
            <wp:effectExtent l="19050" t="1905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0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00E4C" w:rsidRDefault="00900E4C">
      <w:r>
        <w:rPr>
          <w:noProof/>
        </w:rPr>
        <w:drawing>
          <wp:inline distT="0" distB="0" distL="0" distR="0" wp14:anchorId="204917A9" wp14:editId="7006167C">
            <wp:extent cx="6858000" cy="1518920"/>
            <wp:effectExtent l="19050" t="1905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5189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00E4C" w:rsidSect="00900E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4C"/>
    <w:rsid w:val="00900E4C"/>
    <w:rsid w:val="00D151D1"/>
    <w:rsid w:val="00E7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46C11F-8E75-4B5B-8092-7DB90D6F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1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ECP</dc:creator>
  <cp:keywords/>
  <dc:description/>
  <cp:lastModifiedBy>HuaZhen Luo</cp:lastModifiedBy>
  <cp:revision>2</cp:revision>
  <dcterms:created xsi:type="dcterms:W3CDTF">2019-03-01T02:35:00Z</dcterms:created>
  <dcterms:modified xsi:type="dcterms:W3CDTF">2019-03-01T02:35:00Z</dcterms:modified>
</cp:coreProperties>
</file>