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229"/>
        <w:gridCol w:w="743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E05EB" w:rsidP="003175E5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52F32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352F32" w:rsidP="003175E5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Pr="00981C1B" w:rsidRDefault="00624248" w:rsidP="003175E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E16881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 – 40 °C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10 – 90 %</w:t>
            </w:r>
          </w:p>
          <w:p w:rsidR="00384A3C" w:rsidRDefault="00384A3C" w:rsidP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Non-condensing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384A3C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Adequate space for testing and service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Large and strong enough to support </w:t>
            </w:r>
            <w:r w:rsidR="00384A3C">
              <w:rPr>
                <w:rFonts w:cs="Arial"/>
                <w:bCs/>
                <w:iCs/>
                <w:color w:val="548DD4" w:themeColor="text2" w:themeTint="99"/>
                <w:lang w:val="en-IE"/>
              </w:rPr>
              <w:t>all equipment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– 120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</w:p>
          <w:p w:rsidR="00384A3C" w:rsidRPr="00981C1B" w:rsidRDefault="00384A3C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47 – 63 Hz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≥ 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≥ 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1646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384A3C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Temperature and humidity specified in </w:t>
            </w: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Electrical supply specified in </w:t>
            </w:r>
          </w:p>
          <w:p w:rsidR="00FD18EB" w:rsidRDefault="00FD18EB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Pr="004022C5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0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384A3C" w:rsidRDefault="00384A3C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1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1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3175E5" w:rsidP="00981C1B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Test </w:t>
            </w:r>
            <w:r w:rsidR="000B7389"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3175E5">
            <w:pPr>
              <w:pStyle w:val="Header"/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3175E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3175E5">
            <w:pPr>
              <w:pStyle w:val="Header"/>
              <w:spacing w:before="0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3175E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384A3C" w:rsidRDefault="00384A3C" w:rsidP="007950C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software version specified in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vMerge w:val="restart"/>
            <w:shd w:val="clear" w:color="auto" w:fill="F2F2F2" w:themeFill="background1" w:themeFillShade="F2"/>
            <w:vAlign w:val="center"/>
          </w:tcPr>
          <w:p w:rsidR="000B7389" w:rsidRPr="00EF15DA" w:rsidRDefault="000B7389" w:rsidP="003175E5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="003175E5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Default="000B7389" w:rsidP="003175E5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432"/>
          <w:jc w:val="center"/>
        </w:trPr>
        <w:tc>
          <w:tcPr>
            <w:tcW w:w="3518" w:type="dxa"/>
            <w:gridSpan w:val="7"/>
            <w:vMerge/>
            <w:shd w:val="clear" w:color="auto" w:fill="F2F2F2" w:themeFill="background1" w:themeFillShade="F2"/>
            <w:vAlign w:val="center"/>
          </w:tcPr>
          <w:p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C159F" w:rsidP="003175E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981C1B" w:rsidP="003175E5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881" w:rsidRDefault="00E16881">
      <w:r>
        <w:separator/>
      </w:r>
    </w:p>
  </w:endnote>
  <w:endnote w:type="continuationSeparator" w:id="0">
    <w:p w:rsidR="00E16881" w:rsidRDefault="00E1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881" w:rsidRDefault="00E16881">
      <w:r>
        <w:separator/>
      </w:r>
    </w:p>
  </w:footnote>
  <w:footnote w:type="continuationSeparator" w:id="0">
    <w:p w:rsidR="00E16881" w:rsidRDefault="00E16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DD38D7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DD38D7" w:rsidRPr="004345C0">
            <w:rPr>
              <w:rFonts w:cs="Arial"/>
            </w:rPr>
            <w:fldChar w:fldCharType="separate"/>
          </w:r>
          <w:r w:rsidR="00384A3C">
            <w:rPr>
              <w:rFonts w:cs="Arial"/>
              <w:noProof/>
            </w:rPr>
            <w:t>7</w:t>
          </w:r>
          <w:r w:rsidR="00DD38D7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C546E0">
            <w:rPr>
              <w:rFonts w:cs="Arial"/>
              <w:noProof/>
            </w:rPr>
            <w:fldChar w:fldCharType="begin"/>
          </w:r>
          <w:r w:rsidR="00C546E0">
            <w:rPr>
              <w:rFonts w:cs="Arial"/>
              <w:noProof/>
            </w:rPr>
            <w:instrText xml:space="preserve"> SECTIONPAGES   \* MERGEFORMAT </w:instrText>
          </w:r>
          <w:r w:rsidR="00C546E0">
            <w:rPr>
              <w:rFonts w:cs="Arial"/>
              <w:noProof/>
            </w:rPr>
            <w:fldChar w:fldCharType="separate"/>
          </w:r>
          <w:r w:rsidR="00181F0D">
            <w:rPr>
              <w:rFonts w:cs="Arial"/>
              <w:noProof/>
            </w:rPr>
            <w:t>7</w:t>
          </w:r>
          <w:r w:rsidR="00C546E0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1F0D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B78B8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4A3C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4248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5E52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546E0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6881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18EB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3D64E6"/>
  <w15:docId w15:val="{5A407BA7-DF4D-4C0B-B435-30116020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72A89"/>
    <w:rsid w:val="001E2083"/>
    <w:rsid w:val="001E4D60"/>
    <w:rsid w:val="001F009E"/>
    <w:rsid w:val="00217E77"/>
    <w:rsid w:val="002E04E5"/>
    <w:rsid w:val="003E530B"/>
    <w:rsid w:val="003E69A2"/>
    <w:rsid w:val="005267F2"/>
    <w:rsid w:val="007402F2"/>
    <w:rsid w:val="00854A12"/>
    <w:rsid w:val="00896AC7"/>
    <w:rsid w:val="00A354FA"/>
    <w:rsid w:val="00BD113E"/>
    <w:rsid w:val="00D30FE3"/>
    <w:rsid w:val="00DD438D"/>
    <w:rsid w:val="00D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E77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Title</Abstract>
  <CompanyAddress/>
  <CompanyPhone>Rv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9EE8B2-16E6-4837-BF4C-93ADD47C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3</TotalTime>
  <Pages>7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10816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HuaZhen Luo</cp:lastModifiedBy>
  <cp:revision>4</cp:revision>
  <cp:lastPrinted>2018-07-02T20:11:00Z</cp:lastPrinted>
  <dcterms:created xsi:type="dcterms:W3CDTF">2019-04-04T05:20:00Z</dcterms:created>
  <dcterms:modified xsi:type="dcterms:W3CDTF">2019-04-04T05:22:00Z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