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8C3B" w14:textId="77777777" w:rsidR="008F7A85" w:rsidRPr="00155473" w:rsidRDefault="008F7A85" w:rsidP="008F7A8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155473">
        <w:rPr>
          <w:rFonts w:ascii="Arial" w:hAnsi="Arial" w:cs="Arial"/>
          <w:szCs w:val="32"/>
          <w:lang w:val="en-IE"/>
        </w:rPr>
        <w:t>installation qualification</w:t>
      </w:r>
      <w:r w:rsidRPr="00155473">
        <w:rPr>
          <w:rFonts w:ascii="Arial" w:hAnsi="Arial" w:cs="Arial"/>
          <w:sz w:val="20"/>
          <w:szCs w:val="32"/>
          <w:lang w:val="en-IE"/>
        </w:rPr>
        <w:t xml:space="preserve"> </w:t>
      </w:r>
      <w:r w:rsidRPr="00155473">
        <w:rPr>
          <w:rFonts w:ascii="Arial" w:hAnsi="Arial" w:cs="Arial"/>
          <w:szCs w:val="32"/>
          <w:lang w:val="en-IE"/>
        </w:rPr>
        <w:t>REPORT</w:t>
      </w:r>
    </w:p>
    <w:p w14:paraId="60445500" w14:textId="419F7E24" w:rsidR="008F7A85" w:rsidRPr="00155473" w:rsidRDefault="008F7A85" w:rsidP="008F7A8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155473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r>
        <w:rPr>
          <w:rFonts w:ascii="Arial" w:hAnsi="Arial" w:cs="Arial"/>
          <w:sz w:val="28"/>
          <w:szCs w:val="32"/>
          <w:lang w:val="en-IE"/>
        </w:rPr>
        <w:t>ACQUITY SDS Automated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</w:t>
      </w:r>
      <w:r w:rsidRPr="007424D6">
        <w:rPr>
          <w:rFonts w:ascii="Arial" w:hAnsi="Arial" w:cs="Arial"/>
          <w:sz w:val="28"/>
          <w:szCs w:val="32"/>
          <w:lang w:val="en-IE"/>
        </w:rPr>
        <w:t>Test System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sz w:val="28"/>
            <w:szCs w:val="21"/>
          </w:rPr>
          <w:alias w:val="TEorVal#"/>
          <w:tag w:val="TEorVal#"/>
          <w:id w:val="2130130847"/>
          <w:placeholder>
            <w:docPart w:val="B6AFFEDDAD424DD9BA061477E73BA54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/>
        <w:sdtContent>
          <w:r w:rsidR="00960579">
            <w:rPr>
              <w:rFonts w:ascii="Arial" w:hAnsi="Arial" w:cs="Arial"/>
              <w:sz w:val="28"/>
              <w:szCs w:val="21"/>
            </w:rPr>
            <w:t>TE82943-13</w:t>
          </w:r>
        </w:sdtContent>
      </w:sdt>
      <w:r w:rsidRPr="00155473">
        <w:rPr>
          <w:rFonts w:ascii="Arial" w:hAnsi="Arial" w:cs="Arial"/>
          <w:sz w:val="28"/>
          <w:szCs w:val="32"/>
          <w:lang w:val="en-IE"/>
        </w:rPr>
        <w:t>)</w:t>
      </w:r>
    </w:p>
    <w:p w14:paraId="49F82B45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49F82B46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4B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4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48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49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4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49F82B50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4C" w14:textId="044602C5" w:rsidR="00A60167" w:rsidRPr="009B5106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870" w:type="dxa"/>
            <w:vAlign w:val="center"/>
          </w:tcPr>
          <w:p w14:paraId="49F82B4D" w14:textId="49F700F9" w:rsidR="00A60167" w:rsidRPr="00510243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780" w:type="dxa"/>
            <w:vAlign w:val="center"/>
          </w:tcPr>
          <w:p w14:paraId="49F82B4E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4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1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2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57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5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5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49F82B5C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58" w14:textId="6AB313B6" w:rsidR="002104E9" w:rsidRPr="009B5106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Ernest Chua</w:t>
            </w:r>
          </w:p>
        </w:tc>
        <w:tc>
          <w:tcPr>
            <w:tcW w:w="3870" w:type="dxa"/>
            <w:vAlign w:val="center"/>
          </w:tcPr>
          <w:p w14:paraId="49F82B59" w14:textId="1C45258A" w:rsidR="002104E9" w:rsidRPr="0075207B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Process Validation Engineer</w:t>
            </w:r>
          </w:p>
        </w:tc>
        <w:tc>
          <w:tcPr>
            <w:tcW w:w="3780" w:type="dxa"/>
            <w:vAlign w:val="center"/>
          </w:tcPr>
          <w:p w14:paraId="49F82B5A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5B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D" w14:textId="62F79BDC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signatures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63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60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61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6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D2A82" w:rsidRPr="002C7F49" w14:paraId="49F82B68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64" w14:textId="2B34B028" w:rsidR="00AD2A82" w:rsidRPr="009B5106" w:rsidRDefault="008F7A85" w:rsidP="00AD2A82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3870" w:type="dxa"/>
            <w:vAlign w:val="center"/>
          </w:tcPr>
          <w:p w14:paraId="49F82B65" w14:textId="451A85F3" w:rsidR="00AD2A82" w:rsidRPr="00E77C34" w:rsidRDefault="008F7A85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780" w:type="dxa"/>
            <w:vAlign w:val="center"/>
          </w:tcPr>
          <w:p w14:paraId="49F82B66" w14:textId="77777777" w:rsidR="00AD2A82" w:rsidRPr="009B5106" w:rsidRDefault="00AD2A82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67" w14:textId="77777777" w:rsidR="00AD2A82" w:rsidRPr="009B5106" w:rsidRDefault="00AD2A82" w:rsidP="00AD2A8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69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49F82B6A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49F82B6B" w14:textId="77777777" w:rsidR="00A60167" w:rsidRDefault="00A60167">
      <w:pPr>
        <w:rPr>
          <w:rFonts w:ascii="Arial" w:hAnsi="Arial" w:cs="Arial"/>
          <w:sz w:val="20"/>
        </w:rPr>
      </w:pPr>
      <w:bookmarkStart w:id="0" w:name="_Toc442432502"/>
    </w:p>
    <w:p w14:paraId="49F82B6C" w14:textId="77777777" w:rsidR="002104E9" w:rsidRDefault="002104E9">
      <w:pPr>
        <w:rPr>
          <w:rFonts w:ascii="Arial" w:hAnsi="Arial" w:cs="Arial"/>
          <w:sz w:val="20"/>
        </w:rPr>
      </w:pPr>
    </w:p>
    <w:p w14:paraId="49F82B6D" w14:textId="77777777" w:rsidR="002104E9" w:rsidRDefault="002104E9">
      <w:pPr>
        <w:rPr>
          <w:rFonts w:ascii="Arial" w:hAnsi="Arial" w:cs="Arial"/>
          <w:sz w:val="20"/>
        </w:rPr>
      </w:pPr>
    </w:p>
    <w:p w14:paraId="49F82B6E" w14:textId="77777777" w:rsidR="002104E9" w:rsidRDefault="002104E9">
      <w:pPr>
        <w:rPr>
          <w:rFonts w:ascii="Arial" w:hAnsi="Arial" w:cs="Arial"/>
          <w:sz w:val="20"/>
        </w:rPr>
      </w:pPr>
    </w:p>
    <w:p w14:paraId="49F82B6F" w14:textId="77777777" w:rsidR="002104E9" w:rsidRDefault="002104E9">
      <w:pPr>
        <w:rPr>
          <w:rFonts w:ascii="Arial" w:hAnsi="Arial" w:cs="Arial"/>
          <w:sz w:val="20"/>
        </w:rPr>
      </w:pPr>
    </w:p>
    <w:p w14:paraId="49F82B70" w14:textId="77777777" w:rsidR="002104E9" w:rsidRDefault="002104E9">
      <w:pPr>
        <w:rPr>
          <w:rFonts w:ascii="Arial" w:hAnsi="Arial" w:cs="Arial"/>
          <w:sz w:val="20"/>
        </w:rPr>
      </w:pPr>
    </w:p>
    <w:p w14:paraId="49F82B71" w14:textId="77777777" w:rsidR="002104E9" w:rsidRDefault="002104E9">
      <w:pPr>
        <w:rPr>
          <w:rFonts w:ascii="Arial" w:hAnsi="Arial" w:cs="Arial"/>
          <w:sz w:val="20"/>
        </w:rPr>
      </w:pPr>
    </w:p>
    <w:p w14:paraId="49F82B72" w14:textId="6C9B3BCD" w:rsidR="002104E9" w:rsidRDefault="002104E9">
      <w:pPr>
        <w:rPr>
          <w:rFonts w:ascii="Arial" w:hAnsi="Arial" w:cs="Arial"/>
          <w:sz w:val="20"/>
        </w:rPr>
      </w:pPr>
    </w:p>
    <w:p w14:paraId="1A520D14" w14:textId="58CC776E" w:rsidR="008F7A85" w:rsidRDefault="008F7A85">
      <w:pPr>
        <w:rPr>
          <w:rFonts w:ascii="Arial" w:hAnsi="Arial" w:cs="Arial"/>
          <w:sz w:val="20"/>
        </w:rPr>
      </w:pPr>
    </w:p>
    <w:p w14:paraId="370E9585" w14:textId="458AF1FF" w:rsidR="008F7A85" w:rsidRDefault="008F7A85">
      <w:pPr>
        <w:rPr>
          <w:rFonts w:ascii="Arial" w:hAnsi="Arial" w:cs="Arial"/>
          <w:sz w:val="20"/>
        </w:rPr>
      </w:pPr>
    </w:p>
    <w:p w14:paraId="7E72A5F0" w14:textId="0F54F462" w:rsidR="008F7A85" w:rsidRDefault="008F7A85">
      <w:pPr>
        <w:rPr>
          <w:rFonts w:ascii="Arial" w:hAnsi="Arial" w:cs="Arial"/>
          <w:sz w:val="20"/>
        </w:rPr>
      </w:pPr>
    </w:p>
    <w:p w14:paraId="49300162" w14:textId="51B1E5C4" w:rsidR="008F7A85" w:rsidRDefault="008F7A85">
      <w:pPr>
        <w:rPr>
          <w:rFonts w:ascii="Arial" w:hAnsi="Arial" w:cs="Arial"/>
          <w:sz w:val="20"/>
        </w:rPr>
      </w:pPr>
    </w:p>
    <w:p w14:paraId="30C86FE3" w14:textId="14792F95" w:rsidR="008F7A85" w:rsidRDefault="008F7A85">
      <w:pPr>
        <w:rPr>
          <w:rFonts w:ascii="Arial" w:hAnsi="Arial" w:cs="Arial"/>
          <w:sz w:val="20"/>
        </w:rPr>
      </w:pPr>
    </w:p>
    <w:p w14:paraId="082331FC" w14:textId="494155A1" w:rsidR="008F7A85" w:rsidRDefault="008F7A85">
      <w:pPr>
        <w:rPr>
          <w:rFonts w:ascii="Arial" w:hAnsi="Arial" w:cs="Arial"/>
          <w:sz w:val="20"/>
        </w:rPr>
      </w:pPr>
    </w:p>
    <w:p w14:paraId="6A7EED75" w14:textId="77777777" w:rsidR="008F7A85" w:rsidRDefault="008F7A85">
      <w:pPr>
        <w:rPr>
          <w:rFonts w:ascii="Arial" w:hAnsi="Arial" w:cs="Arial"/>
          <w:sz w:val="20"/>
        </w:rPr>
      </w:pPr>
    </w:p>
    <w:p w14:paraId="49F82B73" w14:textId="77777777" w:rsidR="00834326" w:rsidRDefault="00834326">
      <w:pPr>
        <w:rPr>
          <w:rFonts w:ascii="Arial" w:hAnsi="Arial" w:cs="Arial"/>
          <w:sz w:val="20"/>
        </w:rPr>
      </w:pPr>
    </w:p>
    <w:p w14:paraId="49F82B74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D434D4" w:rsidRPr="00E41550" w14:paraId="49F82B7B" w14:textId="77777777" w:rsidTr="00D0208D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49F82B75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9F82B76" w14:textId="7AF972DD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 w:rsidR="00CC7521">
              <w:rPr>
                <w:rFonts w:ascii="Arial" w:hAnsi="Arial" w:cs="Arial"/>
                <w:color w:val="000000" w:themeColor="text1"/>
              </w:rPr>
              <w:t>4</w:t>
            </w:r>
            <w:bookmarkStart w:id="2" w:name="_GoBack"/>
            <w:bookmarkEnd w:id="2"/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9F82B77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9F82B78" w14:textId="7ABAF9CC" w:rsidR="00D434D4" w:rsidRPr="00E41550" w:rsidRDefault="00CC77CA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9F82B79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9F82B7A" w14:textId="17634A00" w:rsidR="00D434D4" w:rsidRPr="00E41550" w:rsidRDefault="008F7A85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9F82B7D" w14:textId="77777777" w:rsidTr="00D0208D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9F82B7C" w14:textId="38A9F81A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Addition of new B</w:t>
            </w:r>
            <w:r w:rsidR="00B62C11">
              <w:rPr>
                <w:rFonts w:ascii="Arial" w:hAnsi="Arial" w:cs="Arial"/>
                <w:sz w:val="20"/>
                <w:szCs w:val="24"/>
                <w:lang w:val="en-IE"/>
              </w:rPr>
              <w:t>ioBS</w:t>
            </w:r>
            <w:r w:rsidR="002104E9">
              <w:rPr>
                <w:rFonts w:ascii="Arial" w:hAnsi="Arial" w:cs="Arial"/>
                <w:sz w:val="20"/>
                <w:szCs w:val="24"/>
                <w:lang w:val="en-IE"/>
              </w:rPr>
              <w:t xml:space="preserve">M part number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186015061</w:t>
            </w:r>
            <w:r w:rsidR="009D1DB8">
              <w:rPr>
                <w:rFonts w:ascii="Arial" w:hAnsi="Arial" w:cs="Arial"/>
                <w:sz w:val="20"/>
                <w:szCs w:val="24"/>
                <w:lang w:val="en-IE"/>
              </w:rPr>
              <w:t xml:space="preserve"> and update of system software to version 2.4.</w:t>
            </w:r>
          </w:p>
        </w:tc>
      </w:tr>
    </w:tbl>
    <w:p w14:paraId="49F82B7E" w14:textId="315E7F59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49F82B7F" w14:textId="77777777" w:rsidR="00570DCC" w:rsidRPr="00F83282" w:rsidRDefault="001335D8" w:rsidP="008A219C">
      <w:pPr>
        <w:pStyle w:val="Heading1"/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49F82B80" w14:textId="55ECAA62" w:rsidR="005713FC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>
        <w:rPr>
          <w:rFonts w:ascii="Arial" w:hAnsi="Arial" w:cs="Arial"/>
          <w:sz w:val="20"/>
          <w:lang w:val="en-IE"/>
        </w:rPr>
        <w:t>Installation Qualification Protocol,</w:t>
      </w:r>
      <w:r w:rsidR="00B5368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B53688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960579">
            <w:rPr>
              <w:rStyle w:val="Style5"/>
            </w:rPr>
            <w:t>TE82943-13</w:t>
          </w:r>
        </w:sdtContent>
      </w:sdt>
      <w:r w:rsidR="00B53688">
        <w:rPr>
          <w:rStyle w:val="Style5"/>
        </w:rPr>
        <w:t>,</w:t>
      </w:r>
      <w:r w:rsidR="00B53688">
        <w:rPr>
          <w:rFonts w:cs="Arial"/>
          <w:bCs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 w:rsidRPr="008F7A85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="0059590F" w:rsidRPr="00B53688">
        <w:rPr>
          <w:rFonts w:ascii="Arial" w:hAnsi="Arial" w:cs="Arial"/>
          <w:sz w:val="20"/>
          <w:lang w:val="en-IE"/>
        </w:rPr>
        <w:t>.</w:t>
      </w:r>
    </w:p>
    <w:p w14:paraId="49F82B81" w14:textId="77777777" w:rsidR="00466BC7" w:rsidRPr="003704ED" w:rsidRDefault="00466BC7" w:rsidP="002B7C00">
      <w:pPr>
        <w:pStyle w:val="Heading2"/>
        <w:rPr>
          <w:b/>
        </w:rPr>
      </w:pPr>
      <w:bookmarkStart w:id="5" w:name="_Hlk32325440"/>
      <w:r w:rsidRPr="003704ED">
        <w:rPr>
          <w:b/>
        </w:rPr>
        <w:t>SYSTEM BACKGROUND</w:t>
      </w:r>
    </w:p>
    <w:p w14:paraId="7F53A38C" w14:textId="4CE32AC7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  <w:bookmarkStart w:id="6" w:name="_Hlk32323158"/>
      <w:bookmarkEnd w:id="3"/>
      <w:bookmarkEnd w:id="4"/>
      <w:bookmarkEnd w:id="5"/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354149559"/>
          <w:placeholder>
            <w:docPart w:val="B1191DCEB05641568B9AF3DBB30D756F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60579">
            <w:rPr>
              <w:rStyle w:val="Style5"/>
              <w:rFonts w:cs="Arial"/>
            </w:rPr>
            <w:t>TE82943-13</w:t>
          </w:r>
        </w:sdtContent>
      </w:sdt>
      <w:r>
        <w:rPr>
          <w:rFonts w:ascii="Arial" w:hAnsi="Arial" w:cs="Arial"/>
          <w:sz w:val="20"/>
          <w:lang w:val="en-US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929854703"/>
          <w:placeholder>
            <w:docPart w:val="770D4E9CBB8A446E8F093E7F339C118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>, facilitates the final functional test of</w:t>
      </w:r>
      <w:r w:rsidRPr="00AF417D">
        <w:rPr>
          <w:rFonts w:ascii="Arial" w:hAnsi="Arial" w:cs="Arial"/>
          <w:color w:val="000000" w:themeColor="text1"/>
          <w:sz w:val="20"/>
        </w:rPr>
        <w:t xml:space="preserve"> ARC QSM, BSM, ISM, M Class, QSM, and UPC2 solvent managers</w:t>
      </w:r>
      <w:r>
        <w:rPr>
          <w:rFonts w:ascii="Arial" w:hAnsi="Arial" w:cs="Arial"/>
          <w:color w:val="000000" w:themeColor="text1"/>
          <w:sz w:val="20"/>
        </w:rPr>
        <w:t xml:space="preserve">. </w:t>
      </w:r>
      <w:r w:rsidRPr="00AF417D">
        <w:rPr>
          <w:rFonts w:ascii="Arial" w:hAnsi="Arial" w:cs="Arial"/>
          <w:color w:val="000000" w:themeColor="text1"/>
          <w:sz w:val="20"/>
        </w:rPr>
        <w:t xml:space="preserve">Each </w:t>
      </w:r>
      <w:r>
        <w:rPr>
          <w:rFonts w:ascii="Arial" w:hAnsi="Arial" w:cs="Arial"/>
          <w:color w:val="000000" w:themeColor="text1"/>
          <w:sz w:val="20"/>
        </w:rPr>
        <w:t>family of products is tested on a unique test program according to the corresponding Test and Specification Procedure, as shown in the Table below:</w:t>
      </w:r>
    </w:p>
    <w:p w14:paraId="46B621E1" w14:textId="77777777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494"/>
        <w:gridCol w:w="5476"/>
      </w:tblGrid>
      <w:tr w:rsidR="008F7A85" w:rsidRPr="00AF417D" w14:paraId="7C6132EC" w14:textId="77777777" w:rsidTr="0022689C">
        <w:trPr>
          <w:trHeight w:val="360"/>
        </w:trPr>
        <w:tc>
          <w:tcPr>
            <w:tcW w:w="11196" w:type="dxa"/>
            <w:gridSpan w:val="2"/>
            <w:shd w:val="clear" w:color="auto" w:fill="D9D9D9" w:themeFill="background1" w:themeFillShade="D9"/>
            <w:vAlign w:val="center"/>
          </w:tcPr>
          <w:p w14:paraId="543E7D7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TE82943-ACQUITY SDS FINAL TEST SYSTEM - PROGRAMS</w:t>
            </w:r>
          </w:p>
        </w:tc>
      </w:tr>
      <w:tr w:rsidR="008F7A85" w:rsidRPr="00AF417D" w14:paraId="28075144" w14:textId="77777777" w:rsidTr="0022689C">
        <w:trPr>
          <w:trHeight w:val="360"/>
        </w:trPr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37EB740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PRODUCT/PROGRAM</w:t>
            </w:r>
          </w:p>
        </w:tc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5ECE365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TEST AND SPECIFICATION PROCEDURE</w:t>
            </w:r>
          </w:p>
        </w:tc>
      </w:tr>
      <w:tr w:rsidR="008F7A85" w:rsidRPr="00AF417D" w14:paraId="3BBC6073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3BC5773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ARC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217C61B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735003612</w:t>
            </w:r>
          </w:p>
        </w:tc>
      </w:tr>
      <w:tr w:rsidR="008F7A85" w:rsidRPr="00AF417D" w14:paraId="20D6A911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4CCE88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BSM</w:t>
            </w:r>
          </w:p>
        </w:tc>
        <w:tc>
          <w:tcPr>
            <w:tcW w:w="5598" w:type="dxa"/>
            <w:vAlign w:val="center"/>
          </w:tcPr>
          <w:p w14:paraId="040076B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735002010</w:t>
            </w:r>
          </w:p>
        </w:tc>
      </w:tr>
      <w:tr w:rsidR="008F7A85" w:rsidRPr="00AF417D" w14:paraId="24F7A3A7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620A433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ISM</w:t>
            </w:r>
          </w:p>
        </w:tc>
        <w:tc>
          <w:tcPr>
            <w:tcW w:w="5598" w:type="dxa"/>
            <w:vAlign w:val="center"/>
          </w:tcPr>
          <w:p w14:paraId="0D482D1F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735002977</w:t>
            </w:r>
          </w:p>
        </w:tc>
      </w:tr>
      <w:tr w:rsidR="008F7A85" w:rsidRPr="00AF417D" w14:paraId="009B762D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B4E09A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M-Class</w:t>
            </w:r>
          </w:p>
        </w:tc>
        <w:tc>
          <w:tcPr>
            <w:tcW w:w="5598" w:type="dxa"/>
            <w:vAlign w:val="center"/>
          </w:tcPr>
          <w:p w14:paraId="0BD4DFD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735003807</w:t>
            </w:r>
          </w:p>
        </w:tc>
      </w:tr>
      <w:tr w:rsidR="008F7A85" w:rsidRPr="00AF417D" w14:paraId="1860E222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7114BA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1D8F2A9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735002155</w:t>
            </w:r>
          </w:p>
        </w:tc>
      </w:tr>
      <w:tr w:rsidR="008F7A85" w:rsidRPr="00AF417D" w14:paraId="75A91B9B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57CFE39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UPC2</w:t>
            </w:r>
          </w:p>
        </w:tc>
        <w:tc>
          <w:tcPr>
            <w:tcW w:w="5598" w:type="dxa"/>
            <w:vAlign w:val="center"/>
          </w:tcPr>
          <w:p w14:paraId="5D5A8B9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735002690</w:t>
            </w:r>
          </w:p>
        </w:tc>
      </w:tr>
    </w:tbl>
    <w:p w14:paraId="7394F2A8" w14:textId="77777777" w:rsidR="008F7A85" w:rsidRDefault="008F7A85" w:rsidP="008F7A85">
      <w:pPr>
        <w:rPr>
          <w:rFonts w:ascii="Arial" w:hAnsi="Arial" w:cs="Arial"/>
          <w:sz w:val="20"/>
          <w:lang w:val="en-US"/>
        </w:rPr>
      </w:pPr>
    </w:p>
    <w:p w14:paraId="342DFFDB" w14:textId="78D3358A" w:rsidR="008F7A85" w:rsidRPr="00E64771" w:rsidRDefault="008F7A85" w:rsidP="008F7A85">
      <w:pPr>
        <w:pStyle w:val="Default"/>
        <w:rPr>
          <w:sz w:val="22"/>
          <w:lang w:val="en-SG"/>
        </w:rPr>
      </w:pPr>
      <w:r>
        <w:rPr>
          <w:sz w:val="20"/>
          <w:lang w:val="en-US"/>
        </w:rPr>
        <w:t xml:space="preserve">Thus, the associated part number is </w:t>
      </w:r>
      <w:bookmarkStart w:id="7" w:name="_Hlk52292397"/>
      <w:r w:rsidRPr="001957DE">
        <w:rPr>
          <w:sz w:val="20"/>
          <w:lang w:val="en-US"/>
        </w:rPr>
        <w:t>18601</w:t>
      </w:r>
      <w:r>
        <w:rPr>
          <w:sz w:val="20"/>
          <w:lang w:val="en-US"/>
        </w:rPr>
        <w:t>5061</w:t>
      </w:r>
      <w:bookmarkEnd w:id="7"/>
      <w:r w:rsidRPr="001957DE">
        <w:rPr>
          <w:sz w:val="20"/>
          <w:lang w:val="en-US"/>
        </w:rPr>
        <w:t>.</w:t>
      </w:r>
      <w:r>
        <w:rPr>
          <w:sz w:val="20"/>
          <w:lang w:val="en-US"/>
        </w:rPr>
        <w:t xml:space="preserve"> The system performs testing to ensure the product meets the critical to quality specifications in accordance with TSP </w:t>
      </w:r>
      <w:r w:rsidRPr="00DE74AA">
        <w:rPr>
          <w:color w:val="000000" w:themeColor="text1"/>
          <w:sz w:val="20"/>
        </w:rPr>
        <w:t>Test Specification and Procedure</w:t>
      </w:r>
      <w:r>
        <w:rPr>
          <w:color w:val="000000" w:themeColor="text1"/>
          <w:sz w:val="20"/>
        </w:rPr>
        <w:t xml:space="preserve"> </w:t>
      </w:r>
      <w:r>
        <w:rPr>
          <w:sz w:val="20"/>
        </w:rPr>
        <w:t>735002010</w:t>
      </w:r>
      <w:r w:rsidRPr="00DE74AA">
        <w:rPr>
          <w:color w:val="000000" w:themeColor="text1"/>
          <w:sz w:val="20"/>
        </w:rPr>
        <w:t xml:space="preserve">, Rev </w:t>
      </w:r>
      <w:r>
        <w:rPr>
          <w:color w:val="000000" w:themeColor="text1"/>
          <w:sz w:val="20"/>
        </w:rPr>
        <w:t xml:space="preserve">P, Version 13 </w:t>
      </w:r>
      <w:r w:rsidRPr="00DE74AA">
        <w:rPr>
          <w:color w:val="000000" w:themeColor="text1"/>
          <w:sz w:val="20"/>
        </w:rPr>
        <w:t>for the</w:t>
      </w:r>
      <w:r>
        <w:rPr>
          <w:color w:val="000000" w:themeColor="text1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212090329"/>
          <w:placeholder>
            <w:docPart w:val="7C1177C5BC9E44B9A7058509F9F1C60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color w:val="000000"/>
            <w:sz w:val="24"/>
          </w:rPr>
        </w:sdtEndPr>
        <w:sdtContent>
          <w:r w:rsidR="00960579">
            <w:rPr>
              <w:rStyle w:val="Style5"/>
            </w:rPr>
            <w:t>TE82943-13</w:t>
          </w:r>
        </w:sdtContent>
      </w:sdt>
      <w:r w:rsidRPr="00DE74AA">
        <w:rPr>
          <w:rStyle w:val="Style5"/>
        </w:rPr>
        <w:t>,</w:t>
      </w:r>
      <w:r w:rsidRPr="00DE74AA">
        <w:rPr>
          <w:bCs/>
          <w:color w:val="000000" w:themeColor="text1"/>
          <w:sz w:val="20"/>
        </w:rPr>
        <w:t xml:space="preserve"> </w:t>
      </w:r>
      <w:sdt>
        <w:sdtPr>
          <w:rPr>
            <w:bCs/>
            <w:color w:val="000000" w:themeColor="text1"/>
            <w:sz w:val="20"/>
          </w:rPr>
          <w:alias w:val="SystemName"/>
          <w:tag w:val="SystemName"/>
          <w:id w:val="103856649"/>
          <w:placeholder>
            <w:docPart w:val="A8AE397C52A34616B41FE959D2C3617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bCs/>
              <w:color w:val="000000" w:themeColor="text1"/>
              <w:sz w:val="20"/>
            </w:rPr>
            <w:t>ACQUITY SDS Automated Test System</w:t>
          </w:r>
        </w:sdtContent>
      </w:sdt>
      <w:r>
        <w:rPr>
          <w:color w:val="000000" w:themeColor="text1"/>
          <w:sz w:val="20"/>
        </w:rPr>
        <w:t>.</w:t>
      </w:r>
    </w:p>
    <w:p w14:paraId="63BD52E4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</w:p>
    <w:p w14:paraId="7121E8F7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In the final test, the UUT is connected to the system and the electrical, mechanical and fluidic performance of the unit are tested. Upon completion of all testing, a Final Test Record is to be kept and maintained locally or on SigmaSure Database.</w:t>
      </w:r>
    </w:p>
    <w:p w14:paraId="3CF33A66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</w:p>
    <w:p w14:paraId="5A143FD5" w14:textId="7D2B77C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88375"/>
          <w:placeholder>
            <w:docPart w:val="86E195ABB90F48F2B1A9D8D01BD46E2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495492121"/>
          <w:placeholder>
            <w:docPart w:val="FD41CD5AE10E40198929201F7E99EFB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60579">
            <w:rPr>
              <w:rStyle w:val="Style5"/>
              <w:rFonts w:cs="Arial"/>
            </w:rPr>
            <w:t>TE82943-13</w:t>
          </w:r>
        </w:sdtContent>
      </w:sdt>
      <w:r>
        <w:rPr>
          <w:rFonts w:ascii="Arial" w:hAnsi="Arial" w:cs="Arial"/>
          <w:sz w:val="20"/>
          <w:lang w:val="en-US"/>
        </w:rPr>
        <w:t xml:space="preserve"> is located at </w:t>
      </w:r>
      <w:r w:rsidR="00394367">
        <w:rPr>
          <w:rFonts w:ascii="Arial" w:hAnsi="Arial" w:cs="Arial"/>
          <w:sz w:val="20"/>
        </w:rPr>
        <w:t>Flex</w:t>
      </w:r>
      <w:r>
        <w:rPr>
          <w:rFonts w:ascii="Arial" w:hAnsi="Arial" w:cs="Arial"/>
          <w:sz w:val="20"/>
        </w:rPr>
        <w:t>, Singapore</w:t>
      </w:r>
      <w:r>
        <w:rPr>
          <w:rFonts w:ascii="Arial" w:hAnsi="Arial" w:cs="Arial"/>
          <w:sz w:val="20"/>
          <w:lang w:val="en-US"/>
        </w:rPr>
        <w:t>.</w:t>
      </w:r>
    </w:p>
    <w:p w14:paraId="49F82B9D" w14:textId="77777777" w:rsidR="00A534F5" w:rsidRPr="00F83282" w:rsidRDefault="001335D8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SCOPE</w:t>
      </w:r>
    </w:p>
    <w:bookmarkEnd w:id="6"/>
    <w:p w14:paraId="49F82B9E" w14:textId="4E717E16"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98244C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="00E1014A" w:rsidRPr="0098244C">
        <w:rPr>
          <w:rFonts w:ascii="Arial" w:hAnsi="Arial" w:cs="Arial"/>
          <w:color w:val="000000" w:themeColor="text1"/>
          <w:sz w:val="20"/>
        </w:rPr>
        <w:t>Q</w:t>
      </w:r>
      <w:r w:rsidRPr="0098244C">
        <w:rPr>
          <w:rFonts w:ascii="Arial" w:hAnsi="Arial" w:cs="Arial"/>
          <w:color w:val="000000" w:themeColor="text1"/>
          <w:sz w:val="20"/>
        </w:rPr>
        <w:t>ualification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960579">
            <w:rPr>
              <w:rStyle w:val="Style5"/>
            </w:rPr>
            <w:t>TE82943-13</w:t>
          </w:r>
        </w:sdtContent>
      </w:sdt>
      <w:r w:rsidR="00417595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</w:t>
      </w:r>
      <w:r w:rsidR="0098244C" w:rsidRPr="0098244C">
        <w:rPr>
          <w:rFonts w:ascii="Arial" w:hAnsi="Arial" w:cs="Arial"/>
          <w:color w:val="000000" w:themeColor="text1"/>
          <w:sz w:val="20"/>
        </w:rPr>
        <w:t>730004135</w:t>
      </w:r>
      <w:r w:rsidR="008F7A85">
        <w:rPr>
          <w:rFonts w:ascii="Arial" w:hAnsi="Arial" w:cs="Arial"/>
          <w:color w:val="000000" w:themeColor="text1"/>
          <w:sz w:val="20"/>
        </w:rPr>
        <w:t xml:space="preserve"> Ver. 03</w:t>
      </w:r>
      <w:r w:rsidR="0098244C" w:rsidRPr="0098244C">
        <w:rPr>
          <w:rFonts w:ascii="Arial" w:hAnsi="Arial" w:cs="Arial"/>
          <w:color w:val="000000" w:themeColor="text1"/>
          <w:sz w:val="20"/>
        </w:rPr>
        <w:t>, Installation Qualification Protocol</w:t>
      </w:r>
      <w:r w:rsidR="00417595" w:rsidRPr="0098244C">
        <w:rPr>
          <w:rFonts w:ascii="Arial" w:hAnsi="Arial" w:cs="Arial"/>
          <w:color w:val="000000" w:themeColor="text1"/>
          <w:sz w:val="20"/>
        </w:rPr>
        <w:t>, as detailed in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bookmarkStart w:id="8" w:name="_Hlk32323238"/>
      <w:r w:rsidR="002104E9">
        <w:rPr>
          <w:rFonts w:ascii="Arial" w:hAnsi="Arial" w:cs="Arial"/>
          <w:sz w:val="20"/>
        </w:rPr>
        <w:t>TE82943-VP, Iteration 0</w:t>
      </w:r>
      <w:r w:rsidR="00B62C11">
        <w:rPr>
          <w:rFonts w:ascii="Arial" w:hAnsi="Arial" w:cs="Arial"/>
          <w:sz w:val="20"/>
        </w:rPr>
        <w:t>1</w:t>
      </w:r>
      <w:r w:rsidR="001D36C4" w:rsidRPr="00EA4866">
        <w:rPr>
          <w:rFonts w:ascii="Arial" w:hAnsi="Arial" w:cs="Arial"/>
          <w:sz w:val="20"/>
        </w:rPr>
        <w:t>.</w:t>
      </w:r>
      <w:bookmarkStart w:id="9" w:name="_Hlk32323225"/>
    </w:p>
    <w:p w14:paraId="49F82B9F" w14:textId="77777777" w:rsidR="002E3162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10" w:name="_Hlk32323217"/>
      <w:bookmarkStart w:id="11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STATEMENT OF FITNESS FOR INTENDED USE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bookmarkEnd w:id="9"/>
      <w:bookmarkEnd w:id="10"/>
    </w:p>
    <w:p w14:paraId="2D2C614B" w14:textId="23EDFD81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bookmarkStart w:id="12" w:name="_Hlk32323260"/>
      <w:bookmarkStart w:id="13" w:name="_Hlk32323268"/>
      <w:bookmarkEnd w:id="8"/>
      <w:bookmarkEnd w:id="11"/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01443906BA5249D58F7C71BDF463F0E8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60579">
            <w:rPr>
              <w:rStyle w:val="Style5"/>
              <w:rFonts w:cs="Arial"/>
            </w:rPr>
            <w:t>TE82943-13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5058BA2F0023481F9117F6F55BE738E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was tested in accordance with </w:t>
      </w:r>
      <w:r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performed,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met.</w:t>
      </w:r>
    </w:p>
    <w:p w14:paraId="1A9D42C7" w14:textId="66991E3A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08623CBDC905430E93FF8C0B28FD62D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60579">
            <w:rPr>
              <w:rStyle w:val="Style5"/>
              <w:rFonts w:cs="Arial"/>
            </w:rPr>
            <w:t>TE82943-13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1445486E0C02469799B469F00EEDD1D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1E179F8A" w14:textId="1D185B53" w:rsidR="008F7A85" w:rsidRDefault="008F7A8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Qualification 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1A2ABB9CF544D73B0D56FF7A9A2EE1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960579">
            <w:rPr>
              <w:rStyle w:val="Style5"/>
              <w:rFonts w:cs="Arial"/>
            </w:rPr>
            <w:t>TE82943-13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0EB58771F915477BB801B5D551E5B20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Pr="00F449E2">
        <w:rPr>
          <w:rFonts w:ascii="Arial" w:hAnsi="Arial" w:cs="Arial"/>
          <w:color w:val="000000" w:themeColor="text1"/>
          <w:sz w:val="20"/>
        </w:rPr>
        <w:t>qualified and fit for intended use.</w:t>
      </w:r>
    </w:p>
    <w:p w14:paraId="555F8E42" w14:textId="6445498D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1238EF9" w14:textId="5C30BDBF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4EC39AD" w14:textId="056D9444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7DDB630" w14:textId="77777777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49F82BA3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ABBREVIATIONS</w:t>
      </w:r>
    </w:p>
    <w:bookmarkEnd w:id="12"/>
    <w:p w14:paraId="49F82BA4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</w:t>
      </w:r>
      <w:bookmarkEnd w:id="13"/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49F82BA7" w14:textId="77777777" w:rsidTr="008A219C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49F82BA5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9F82BA6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2104E9" w:rsidRPr="00F83282" w14:paraId="49F82BAA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8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ARC</w:t>
            </w:r>
          </w:p>
        </w:tc>
        <w:tc>
          <w:tcPr>
            <w:tcW w:w="9121" w:type="dxa"/>
            <w:vAlign w:val="center"/>
          </w:tcPr>
          <w:p w14:paraId="49F82BA9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Acquity Reduced Cost</w:t>
            </w:r>
          </w:p>
        </w:tc>
      </w:tr>
      <w:tr w:rsidR="00713DA7" w:rsidRPr="00F83282" w14:paraId="49F82BAD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B" w14:textId="77777777" w:rsidR="00713DA7" w:rsidRDefault="00713DA7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BioBSM</w:t>
            </w:r>
          </w:p>
        </w:tc>
        <w:tc>
          <w:tcPr>
            <w:tcW w:w="9121" w:type="dxa"/>
            <w:vAlign w:val="center"/>
          </w:tcPr>
          <w:p w14:paraId="49F82BAC" w14:textId="70A50601" w:rsidR="00713DA7" w:rsidRPr="00713DA7" w:rsidRDefault="00713DA7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713DA7">
              <w:rPr>
                <w:rFonts w:ascii="Arial" w:hAnsi="Arial" w:cs="Arial"/>
                <w:sz w:val="20"/>
                <w:szCs w:val="16"/>
              </w:rPr>
              <w:t xml:space="preserve">An inert Binary Solvent Manager </w:t>
            </w:r>
            <w:r w:rsidR="00A05944">
              <w:rPr>
                <w:rFonts w:ascii="Arial" w:hAnsi="Arial" w:cs="Arial"/>
                <w:sz w:val="20"/>
                <w:szCs w:val="16"/>
              </w:rPr>
              <w:t>P</w:t>
            </w:r>
            <w:r w:rsidRPr="00713DA7">
              <w:rPr>
                <w:rFonts w:ascii="Arial" w:hAnsi="Arial" w:cs="Arial"/>
                <w:sz w:val="20"/>
                <w:szCs w:val="16"/>
              </w:rPr>
              <w:t>ump</w:t>
            </w:r>
          </w:p>
        </w:tc>
      </w:tr>
      <w:tr w:rsidR="002104E9" w:rsidRPr="00F83282" w14:paraId="49F82BB0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E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BSM</w:t>
            </w:r>
          </w:p>
        </w:tc>
        <w:tc>
          <w:tcPr>
            <w:tcW w:w="9121" w:type="dxa"/>
            <w:vAlign w:val="center"/>
          </w:tcPr>
          <w:p w14:paraId="49F82BAF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Binary Solvent Manager</w:t>
            </w:r>
          </w:p>
        </w:tc>
      </w:tr>
      <w:tr w:rsidR="002104E9" w:rsidRPr="00F83282" w14:paraId="49F82BB3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1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49F82BB2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2104E9" w:rsidRPr="00F83282" w14:paraId="49F82BB6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4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49F82BB5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2104E9" w:rsidRPr="00F83282" w14:paraId="49F82BB9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7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49F82BB8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2104E9" w:rsidRPr="00F83282" w14:paraId="49F82BBC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A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ISM</w:t>
            </w:r>
          </w:p>
        </w:tc>
        <w:tc>
          <w:tcPr>
            <w:tcW w:w="9121" w:type="dxa"/>
            <w:vAlign w:val="center"/>
          </w:tcPr>
          <w:p w14:paraId="49F82BBB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Isocratic Solvent Manager</w:t>
            </w:r>
          </w:p>
        </w:tc>
      </w:tr>
      <w:tr w:rsidR="002104E9" w:rsidRPr="00F83282" w14:paraId="49F82BBF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D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49F82BBE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2104E9" w:rsidRPr="00F83282" w14:paraId="49F82BC2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C0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49F82BC1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2104E9" w:rsidRPr="00F83282" w14:paraId="49F82BC5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3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4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2104E9" w:rsidRPr="00F83282" w14:paraId="49F82BC8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6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QSM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7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Quaternary Solvent Manager</w:t>
            </w:r>
          </w:p>
        </w:tc>
      </w:tr>
      <w:tr w:rsidR="002104E9" w:rsidRPr="00F83282" w14:paraId="49F82BCB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9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A" w14:textId="77777777" w:rsidR="002104E9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2104E9" w:rsidRPr="00F83282" w14:paraId="49F82BCE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C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SDS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D" w14:textId="77777777" w:rsidR="002104E9" w:rsidRPr="001155FA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Solvent Delivery System</w:t>
            </w:r>
          </w:p>
        </w:tc>
      </w:tr>
      <w:tr w:rsidR="002104E9" w:rsidRPr="00F83282" w14:paraId="49F82BD1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F" w14:textId="77777777" w:rsidR="002104E9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0" w14:textId="77777777" w:rsidR="002104E9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2104E9" w:rsidRPr="00F83282" w14:paraId="49F82BD4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2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UPC2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3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Ultra-Performance Convergence Chromatography</w:t>
            </w:r>
          </w:p>
        </w:tc>
      </w:tr>
      <w:tr w:rsidR="002104E9" w:rsidRPr="00F83282" w14:paraId="49F82BD7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5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6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2104E9" w:rsidRPr="00F83282" w14:paraId="49F82BDA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8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9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Validation Plan</w:t>
            </w:r>
          </w:p>
        </w:tc>
      </w:tr>
    </w:tbl>
    <w:p w14:paraId="49F82BDB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TRAINING</w:t>
      </w:r>
    </w:p>
    <w:p w14:paraId="065AFBA3" w14:textId="37ACE42D" w:rsidR="008F7A85" w:rsidRPr="00894474" w:rsidRDefault="008F7A85" w:rsidP="008F7A85">
      <w:pPr>
        <w:spacing w:before="120"/>
        <w:rPr>
          <w:rFonts w:ascii="Arial" w:hAnsi="Arial" w:cs="Arial"/>
          <w:sz w:val="20"/>
        </w:rPr>
      </w:pPr>
      <w:bookmarkStart w:id="14" w:name="_Toc442432506"/>
      <w:r w:rsidRPr="00894474">
        <w:rPr>
          <w:rFonts w:ascii="Arial" w:hAnsi="Arial" w:cs="Arial"/>
          <w:color w:val="000000" w:themeColor="text1"/>
          <w:sz w:val="20"/>
        </w:rPr>
        <w:t xml:space="preserve">The executor of this qualification was trained to the Installation Qualification Protocol, 730004135 Ver. 03. </w:t>
      </w:r>
      <w:r>
        <w:rPr>
          <w:rFonts w:ascii="Arial" w:hAnsi="Arial" w:cs="Arial"/>
          <w:color w:val="000000" w:themeColor="text1"/>
          <w:sz w:val="20"/>
        </w:rPr>
        <w:t>The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Attachments 7.</w:t>
      </w:r>
      <w:r>
        <w:rPr>
          <w:rFonts w:ascii="Arial" w:hAnsi="Arial" w:cs="Arial"/>
          <w:color w:val="000000" w:themeColor="text1"/>
          <w:sz w:val="20"/>
        </w:rPr>
        <w:t xml:space="preserve">1. 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76108BD90C1746498076B257F043A83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960579">
            <w:rPr>
              <w:rStyle w:val="Style5"/>
            </w:rPr>
            <w:t>TE82943-13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5C668CFF499E49C98779B6DC4B563E1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was trained according to the </w:t>
      </w:r>
      <w:r>
        <w:rPr>
          <w:rFonts w:ascii="Arial" w:hAnsi="Arial" w:cs="Arial"/>
          <w:color w:val="000000" w:themeColor="text1"/>
          <w:sz w:val="20"/>
          <w:lang w:val="en-IE"/>
        </w:rPr>
        <w:t>Test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>and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Procedures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color w:val="000000" w:themeColor="text1"/>
          <w:sz w:val="20"/>
          <w:lang w:val="en-IE"/>
        </w:rPr>
        <w:t>2010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P, Version 13.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The</w:t>
      </w:r>
      <w:r>
        <w:rPr>
          <w:rFonts w:ascii="Arial" w:hAnsi="Arial" w:cs="Arial"/>
          <w:color w:val="000000" w:themeColor="text1"/>
          <w:sz w:val="20"/>
        </w:rPr>
        <w:t xml:space="preserve">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r w:rsidRPr="000A7736">
        <w:rPr>
          <w:rFonts w:ascii="Arial" w:hAnsi="Arial" w:cs="Arial"/>
          <w:color w:val="000000" w:themeColor="text1"/>
          <w:sz w:val="20"/>
        </w:rPr>
        <w:t>7.2</w:t>
      </w:r>
      <w:r>
        <w:rPr>
          <w:rFonts w:ascii="Arial" w:hAnsi="Arial" w:cs="Arial"/>
          <w:color w:val="000000" w:themeColor="text1"/>
          <w:sz w:val="20"/>
        </w:rPr>
        <w:t>.</w:t>
      </w:r>
    </w:p>
    <w:p w14:paraId="49F82BDE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4"/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5" w:name="_Hlk32323454"/>
    </w:p>
    <w:bookmarkEnd w:id="15"/>
    <w:p w14:paraId="7DAB7DFE" w14:textId="77777777" w:rsidR="009D1DB8" w:rsidRPr="002F5502" w:rsidRDefault="009D1DB8" w:rsidP="009D1DB8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IQ-01: Associated Documentation Verification was performed according to </w:t>
      </w:r>
      <w:r>
        <w:t>Installation Qualification Protocol</w:t>
      </w:r>
      <w:r w:rsidRPr="002F5502">
        <w:t xml:space="preserve"> 730004135, Ver. 03.  The completed Test Script Data Sheet is provided as </w:t>
      </w:r>
      <w:r w:rsidRPr="000A7736">
        <w:t>Attachment 7.3</w:t>
      </w:r>
      <w:r w:rsidRPr="00EE570E">
        <w:t>.</w:t>
      </w:r>
    </w:p>
    <w:p w14:paraId="49F82BE2" w14:textId="333422B4" w:rsidR="002104E9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/>
          <w:b w:val="0"/>
          <w:sz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Test Specification and Procedur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e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>
        <w:rPr>
          <w:rFonts w:ascii="Arial" w:hAnsi="Arial"/>
          <w:b w:val="0"/>
          <w:color w:val="000000" w:themeColor="text1"/>
          <w:sz w:val="20"/>
        </w:rPr>
        <w:t>735002010, Revision P</w:t>
      </w:r>
      <w:r w:rsidRPr="00682A89">
        <w:rPr>
          <w:rFonts w:ascii="Arial" w:hAnsi="Arial"/>
          <w:b w:val="0"/>
          <w:color w:val="000000" w:themeColor="text1"/>
          <w:sz w:val="20"/>
        </w:rPr>
        <w:t>,</w:t>
      </w:r>
      <w:r w:rsidRPr="00682A89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b w:val="0"/>
          <w:sz w:val="20"/>
        </w:rPr>
        <w:t xml:space="preserve">Version 13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</w:t>
      </w:r>
      <w:r w:rsidR="002104E9">
        <w:rPr>
          <w:rFonts w:ascii="Arial" w:hAnsi="Arial"/>
          <w:b w:val="0"/>
          <w:sz w:val="20"/>
        </w:rPr>
        <w:t xml:space="preserve"> Re</w:t>
      </w:r>
      <w:r>
        <w:rPr>
          <w:rFonts w:ascii="Arial" w:hAnsi="Arial"/>
          <w:b w:val="0"/>
          <w:sz w:val="20"/>
        </w:rPr>
        <w:t>lease General</w:t>
      </w:r>
      <w:r w:rsidR="002104E9">
        <w:rPr>
          <w:rFonts w:ascii="Arial" w:hAnsi="Arial"/>
          <w:b w:val="0"/>
          <w:sz w:val="20"/>
        </w:rPr>
        <w:t>.  A screen capture is provided below:</w:t>
      </w:r>
      <w:r w:rsidR="002104E9" w:rsidRPr="00D17151">
        <w:rPr>
          <w:rFonts w:ascii="Arial" w:hAnsi="Arial"/>
          <w:b w:val="0"/>
          <w:sz w:val="20"/>
        </w:rPr>
        <w:t xml:space="preserve"> </w:t>
      </w:r>
    </w:p>
    <w:p w14:paraId="49F82BE3" w14:textId="7B9DCE36" w:rsidR="002104E9" w:rsidRPr="00D17151" w:rsidRDefault="009D1DB8" w:rsidP="00F11D62">
      <w:pPr>
        <w:ind w:left="900"/>
        <w:jc w:val="center"/>
      </w:pPr>
      <w:r>
        <w:rPr>
          <w:noProof/>
        </w:rPr>
        <w:drawing>
          <wp:inline distT="0" distB="0" distL="0" distR="0" wp14:anchorId="6FFCF1B7" wp14:editId="533BC963">
            <wp:extent cx="6178550" cy="218275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0923" cy="219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8A924" w14:textId="517D710A" w:rsidR="009D1DB8" w:rsidRDefault="009D1DB8" w:rsidP="009D1DB8">
      <w:pPr>
        <w:pStyle w:val="Heading4"/>
        <w:keepNext w:val="0"/>
        <w:numPr>
          <w:ilvl w:val="0"/>
          <w:numId w:val="0"/>
        </w:numPr>
        <w:spacing w:before="120" w:after="0"/>
        <w:ind w:left="1555"/>
        <w:jc w:val="both"/>
        <w:rPr>
          <w:rFonts w:ascii="Arial" w:hAnsi="Arial" w:cs="Arial"/>
          <w:b w:val="0"/>
          <w:bCs w:val="0"/>
          <w:sz w:val="20"/>
          <w:szCs w:val="20"/>
        </w:rPr>
      </w:pPr>
      <w:bookmarkStart w:id="16" w:name="_Hlk32325371"/>
    </w:p>
    <w:p w14:paraId="090ED51F" w14:textId="51DC6AC3" w:rsidR="009D1DB8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The </w:t>
      </w:r>
      <w:r w:rsidRPr="00051EC7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1828 </w:t>
      </w:r>
      <w:r w:rsidRPr="00F37796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Rev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E, Version 04, the Calibration/Maintenance for TE82943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SAP with a status of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Release General.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A screen capture from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SAP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provided as </w:t>
      </w:r>
      <w:r>
        <w:rPr>
          <w:rFonts w:ascii="Arial" w:hAnsi="Arial" w:cs="Arial"/>
          <w:b w:val="0"/>
          <w:bCs w:val="0"/>
          <w:sz w:val="20"/>
          <w:szCs w:val="20"/>
        </w:rPr>
        <w:t>follows:</w:t>
      </w:r>
    </w:p>
    <w:p w14:paraId="4D1A646D" w14:textId="088B80E5" w:rsidR="009D1DB8" w:rsidRPr="009D1DB8" w:rsidRDefault="009D1DB8" w:rsidP="009D1DB8">
      <w:pPr>
        <w:jc w:val="center"/>
      </w:pPr>
      <w:r>
        <w:rPr>
          <w:noProof/>
        </w:rPr>
        <w:drawing>
          <wp:inline distT="0" distB="0" distL="0" distR="0" wp14:anchorId="6ADC75C1" wp14:editId="269E5F88">
            <wp:extent cx="6119869" cy="1322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4078" cy="132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6"/>
    <w:p w14:paraId="0D47F1AD" w14:textId="77777777" w:rsidR="00971613" w:rsidRPr="00584EBD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IQ-04: Software and Instrument Firmware Version was performed according to </w:t>
      </w:r>
      <w:r>
        <w:t>Installation Qualification Protocol</w:t>
      </w:r>
      <w:r w:rsidRPr="002F5502">
        <w:t xml:space="preserve"> </w:t>
      </w:r>
      <w:r>
        <w:t>730004135, Ver. 03</w:t>
      </w:r>
      <w:r w:rsidRPr="002F5502">
        <w:t xml:space="preserve">.  The completed Test Script Data Sheet is provided as </w:t>
      </w:r>
      <w:r w:rsidRPr="000A7736">
        <w:t>Attachment 7.</w:t>
      </w:r>
      <w:r>
        <w:t>4</w:t>
      </w:r>
      <w:r w:rsidRPr="00584EBD">
        <w:t>.</w:t>
      </w:r>
    </w:p>
    <w:p w14:paraId="1C0F24B6" w14:textId="166AA961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Th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e Test Equipment Software version listed in 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2010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Version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13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is Test Software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2.4.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>
        <w:rPr>
          <w:rFonts w:ascii="Arial" w:hAnsi="Arial" w:cs="Arial"/>
          <w:b w:val="0"/>
          <w:bCs w:val="0"/>
          <w:sz w:val="20"/>
          <w:szCs w:val="20"/>
        </w:rPr>
        <w:t>test record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BE1A7E5" w14:textId="0E8D897F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e instrument firmware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listed </w:t>
      </w:r>
      <w:r w:rsidRPr="001957DE">
        <w:rPr>
          <w:rFonts w:ascii="Arial" w:hAnsi="Arial" w:cs="Arial"/>
          <w:b w:val="0"/>
          <w:bCs w:val="0"/>
          <w:sz w:val="20"/>
          <w:szCs w:val="20"/>
        </w:rPr>
        <w:t>for P/N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18601</w:t>
      </w:r>
      <w:r>
        <w:rPr>
          <w:rFonts w:ascii="Arial" w:hAnsi="Arial" w:cs="Arial"/>
          <w:b w:val="0"/>
          <w:bCs w:val="0"/>
          <w:sz w:val="20"/>
          <w:szCs w:val="20"/>
        </w:rPr>
        <w:t>5061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is Version </w:t>
      </w:r>
      <w:r w:rsidRPr="00D2550E">
        <w:rPr>
          <w:rFonts w:ascii="Arial" w:hAnsi="Arial" w:cs="Arial"/>
          <w:b w:val="0"/>
          <w:bCs w:val="0"/>
          <w:sz w:val="20"/>
          <w:szCs w:val="20"/>
        </w:rPr>
        <w:t>1.</w:t>
      </w:r>
      <w:r>
        <w:rPr>
          <w:rFonts w:ascii="Arial" w:hAnsi="Arial" w:cs="Arial"/>
          <w:b w:val="0"/>
          <w:bCs w:val="0"/>
          <w:sz w:val="20"/>
          <w:szCs w:val="20"/>
        </w:rPr>
        <w:t>72.415. A screen capture from the SAP is as follows:</w:t>
      </w:r>
    </w:p>
    <w:p w14:paraId="66E08482" w14:textId="44BA4D5C" w:rsidR="00121801" w:rsidRPr="00121801" w:rsidRDefault="00121801" w:rsidP="00121801">
      <w:pPr>
        <w:jc w:val="center"/>
      </w:pPr>
      <w:r>
        <w:rPr>
          <w:noProof/>
        </w:rPr>
        <w:drawing>
          <wp:inline distT="0" distB="0" distL="0" distR="0" wp14:anchorId="3A36AC85" wp14:editId="344F7CF2">
            <wp:extent cx="6112517" cy="28892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3651" cy="289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2BEF" w14:textId="5BA31ECE" w:rsidR="002104E9" w:rsidRPr="006511DB" w:rsidRDefault="002104E9" w:rsidP="0097161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851" w:hanging="851"/>
        <w:rPr>
          <w:rFonts w:ascii="Arial" w:hAnsi="Arial"/>
          <w:b w:val="0"/>
          <w:color w:val="auto"/>
          <w:sz w:val="20"/>
        </w:rPr>
      </w:pPr>
      <w:r w:rsidRPr="006511DB">
        <w:rPr>
          <w:rFonts w:ascii="Arial" w:hAnsi="Arial"/>
          <w:b w:val="0"/>
          <w:color w:val="auto"/>
          <w:sz w:val="20"/>
        </w:rPr>
        <w:t>.</w:t>
      </w:r>
    </w:p>
    <w:p w14:paraId="5D431B7A" w14:textId="72BFE9E0" w:rsidR="00971613" w:rsidRPr="00946646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946646">
        <w:rPr>
          <w:szCs w:val="20"/>
        </w:rPr>
        <w:t xml:space="preserve">Test Script IQ-06: Functional Verification was performed according to Installation Qualification Protocol 730004135, Ver. 03.  The completed Test Script Data Sheet is provided as </w:t>
      </w:r>
      <w:r w:rsidRPr="000A7736">
        <w:rPr>
          <w:szCs w:val="20"/>
        </w:rPr>
        <w:t>Attachment 7.</w:t>
      </w:r>
      <w:r w:rsidR="00236A94">
        <w:rPr>
          <w:szCs w:val="20"/>
        </w:rPr>
        <w:t>5</w:t>
      </w:r>
      <w:r w:rsidRPr="00946646">
        <w:rPr>
          <w:szCs w:val="20"/>
        </w:rPr>
        <w:t>.</w:t>
      </w:r>
    </w:p>
    <w:p w14:paraId="728207DC" w14:textId="743EB3FD" w:rsidR="00971613" w:rsidRPr="00946646" w:rsidRDefault="00971613" w:rsidP="00971613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) UUT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(P/N: 186015061)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was tested using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60B349407D7145FE86AAF6F047A0E51D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960579">
            <w:rPr>
              <w:rStyle w:val="Style5"/>
              <w:rFonts w:cs="Arial"/>
              <w:b w:val="0"/>
              <w:bCs w:val="0"/>
              <w:szCs w:val="20"/>
            </w:rPr>
            <w:t>TE82943-13</w:t>
          </w:r>
        </w:sdtContent>
      </w:sdt>
      <w:r w:rsidRPr="00946646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B0B562E21FF04B30B980966EFAB2FD1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ACQUITY SDS Automated Test System</w:t>
          </w:r>
        </w:sdtContent>
      </w:sdt>
      <w:r w:rsidRPr="00946646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with all tests passing</w:t>
      </w:r>
      <w:r>
        <w:rPr>
          <w:rFonts w:ascii="Arial" w:hAnsi="Arial" w:cs="Arial"/>
          <w:b w:val="0"/>
          <w:bCs w:val="0"/>
          <w:sz w:val="20"/>
          <w:szCs w:val="20"/>
        </w:rPr>
        <w:t>, meeting the acceptance criteria of all required CTQ Specification measurements/conditions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.  The screenshot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02648739" w14:textId="77777777" w:rsidR="00971613" w:rsidRPr="002F550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459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F83282" w14:paraId="49F82C02" w14:textId="77777777" w:rsidTr="00D4102B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49F82BFE" w14:textId="77777777"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49F82BFF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49F82C00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49F82C01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F83282" w14:paraId="49F82C07" w14:textId="77777777" w:rsidTr="00D4102B">
        <w:tc>
          <w:tcPr>
            <w:tcW w:w="2698" w:type="dxa"/>
          </w:tcPr>
          <w:p w14:paraId="49F82C03" w14:textId="77777777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49F82C04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49F82C05" w14:textId="5EAE99C4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9F82C06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0C" w14:textId="77777777" w:rsidTr="00AB1555">
        <w:tc>
          <w:tcPr>
            <w:tcW w:w="2698" w:type="dxa"/>
          </w:tcPr>
          <w:p w14:paraId="49F82C08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1980" w:type="dxa"/>
          </w:tcPr>
          <w:p w14:paraId="49F82C09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A" w14:textId="277A036A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7.4, 7.5 and 7.6</w:t>
            </w:r>
          </w:p>
        </w:tc>
        <w:tc>
          <w:tcPr>
            <w:tcW w:w="1978" w:type="dxa"/>
            <w:vAlign w:val="center"/>
          </w:tcPr>
          <w:p w14:paraId="49F82C0B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11" w14:textId="77777777" w:rsidTr="00AB1555">
        <w:tc>
          <w:tcPr>
            <w:tcW w:w="2698" w:type="dxa"/>
          </w:tcPr>
          <w:p w14:paraId="49F82C0D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0" w:type="dxa"/>
          </w:tcPr>
          <w:p w14:paraId="49F82C0E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F" w14:textId="07171EC9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 7.5 and 7.6</w:t>
            </w:r>
          </w:p>
        </w:tc>
        <w:tc>
          <w:tcPr>
            <w:tcW w:w="1978" w:type="dxa"/>
            <w:vAlign w:val="center"/>
          </w:tcPr>
          <w:p w14:paraId="49F82C10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49F82C12" w14:textId="77777777" w:rsidR="009921F1" w:rsidRPr="00F83282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7" w:name="_Toc309978937"/>
      <w:bookmarkStart w:id="18" w:name="_Toc442432504"/>
      <w:r>
        <w:rPr>
          <w:rFonts w:ascii="Arial" w:hAnsi="Arial" w:cs="Arial"/>
          <w:sz w:val="20"/>
          <w:szCs w:val="20"/>
        </w:rPr>
        <w:t>ATTACHMENTS</w:t>
      </w:r>
    </w:p>
    <w:p w14:paraId="40400A97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>Completed Executor Training Record 730004135, Ver. 03</w:t>
      </w:r>
    </w:p>
    <w:p w14:paraId="73E32981" w14:textId="0E5661E4" w:rsidR="00971613" w:rsidRPr="003F4D9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 xml:space="preserve">Completed Operator Training Record </w:t>
      </w:r>
      <w:r w:rsidRPr="003F7FDA">
        <w:rPr>
          <w:color w:val="000000" w:themeColor="text1"/>
        </w:rPr>
        <w:t>73500</w:t>
      </w:r>
      <w:r>
        <w:rPr>
          <w:color w:val="000000" w:themeColor="text1"/>
        </w:rPr>
        <w:t>2010</w:t>
      </w:r>
      <w:r w:rsidRPr="003F7FDA">
        <w:rPr>
          <w:color w:val="000000" w:themeColor="text1"/>
        </w:rPr>
        <w:t xml:space="preserve">, Rev </w:t>
      </w:r>
      <w:r>
        <w:rPr>
          <w:color w:val="000000" w:themeColor="text1"/>
        </w:rPr>
        <w:t>P</w:t>
      </w:r>
      <w:r w:rsidRPr="003F7FDA">
        <w:rPr>
          <w:color w:val="000000" w:themeColor="text1"/>
        </w:rPr>
        <w:t xml:space="preserve">, Version </w:t>
      </w:r>
      <w:r>
        <w:rPr>
          <w:color w:val="000000" w:themeColor="text1"/>
        </w:rPr>
        <w:t>13</w:t>
      </w:r>
    </w:p>
    <w:p w14:paraId="6CBC3438" w14:textId="77777777" w:rsidR="00971613" w:rsidRPr="00D33C0C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IQ-01: Associated Document Verification</w:t>
      </w:r>
    </w:p>
    <w:p w14:paraId="0B2C3A03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>
        <w:t>Completed Test Script IQ-04: Test Software and Instrument Firmware Version</w:t>
      </w:r>
    </w:p>
    <w:p w14:paraId="2DB073A8" w14:textId="77777777" w:rsidR="00BA28F0" w:rsidRDefault="00BA28F0" w:rsidP="00BA28F0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IQ-06: Functional Verification</w:t>
      </w:r>
      <w:r>
        <w:t xml:space="preserve"> </w:t>
      </w:r>
    </w:p>
    <w:p w14:paraId="3ABA4DB2" w14:textId="6D9D310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color w:val="000000" w:themeColor="text1"/>
        </w:rPr>
      </w:pPr>
      <w:r>
        <w:t xml:space="preserve">Objective Evidence IQ-04 and IQ-06: </w:t>
      </w:r>
      <w:r>
        <w:rPr>
          <w:color w:val="000000" w:themeColor="text1"/>
        </w:rPr>
        <w:t>Test record of passing UUT (P/N: 186015061)</w:t>
      </w:r>
    </w:p>
    <w:p w14:paraId="0186429B" w14:textId="77777777" w:rsidR="00971613" w:rsidRPr="00971613" w:rsidRDefault="00971613" w:rsidP="00971613">
      <w:pPr>
        <w:rPr>
          <w:lang w:val="en-IE"/>
        </w:rPr>
      </w:pPr>
    </w:p>
    <w:p w14:paraId="49F82C18" w14:textId="77777777" w:rsidR="00867E19" w:rsidRPr="00961482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DEVIATION FROM THE </w:t>
      </w:r>
      <w:bookmarkEnd w:id="17"/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PROTOCOL</w:t>
      </w:r>
      <w:bookmarkEnd w:id="18"/>
    </w:p>
    <w:p w14:paraId="49F82C19" w14:textId="2F1EC002" w:rsidR="002B7C00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19" w:name="_Toc309801760"/>
      <w:bookmarkStart w:id="20" w:name="_Toc316906462"/>
      <w:bookmarkStart w:id="21" w:name="_Toc442432510"/>
      <w:r w:rsidRPr="00560EB3">
        <w:rPr>
          <w:rFonts w:ascii="Arial" w:hAnsi="Arial" w:cs="Arial"/>
          <w:sz w:val="20"/>
        </w:rPr>
        <w:t>There w</w:t>
      </w:r>
      <w:r>
        <w:rPr>
          <w:rFonts w:ascii="Arial" w:hAnsi="Arial" w:cs="Arial"/>
          <w:sz w:val="20"/>
        </w:rPr>
        <w:t xml:space="preserve">ere no deviations </w:t>
      </w:r>
      <w:r w:rsidRPr="00560EB3">
        <w:rPr>
          <w:rFonts w:ascii="Arial" w:hAnsi="Arial" w:cs="Arial"/>
          <w:sz w:val="20"/>
        </w:rPr>
        <w:t xml:space="preserve">generated during the execution of </w:t>
      </w:r>
      <w:r>
        <w:rPr>
          <w:rFonts w:ascii="Arial" w:hAnsi="Arial" w:cs="Arial"/>
          <w:sz w:val="20"/>
        </w:rPr>
        <w:t>the 730004135, Installation Qualification Procedure</w:t>
      </w:r>
      <w:r w:rsidRPr="00560EB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Version 0</w:t>
      </w:r>
      <w:r w:rsidR="000E74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, for </w:t>
      </w:r>
      <w:r w:rsidR="000A678E">
        <w:rPr>
          <w:rFonts w:ascii="Arial" w:hAnsi="Arial" w:cs="Arial"/>
          <w:sz w:val="20"/>
        </w:rPr>
        <w:t>TE82943-</w:t>
      </w:r>
      <w:r w:rsidR="00971613">
        <w:rPr>
          <w:rFonts w:ascii="Arial" w:hAnsi="Arial" w:cs="Arial"/>
          <w:sz w:val="20"/>
        </w:rPr>
        <w:t>1</w:t>
      </w:r>
      <w:r w:rsidR="00841796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>,</w:t>
      </w:r>
      <w:r w:rsidRPr="00A00B82">
        <w:rPr>
          <w:rFonts w:ascii="Arial" w:hAnsi="Arial" w:cs="Arial"/>
          <w:sz w:val="20"/>
        </w:rPr>
        <w:t xml:space="preserve"> </w:t>
      </w:r>
      <w:r w:rsidR="000A678E">
        <w:rPr>
          <w:rFonts w:ascii="Arial" w:hAnsi="Arial" w:cs="Arial"/>
          <w:sz w:val="20"/>
        </w:rPr>
        <w:t xml:space="preserve">Acquity SDS </w:t>
      </w:r>
      <w:r w:rsidR="00971613">
        <w:rPr>
          <w:rFonts w:ascii="Arial" w:hAnsi="Arial" w:cs="Arial"/>
          <w:sz w:val="20"/>
        </w:rPr>
        <w:t>Automated</w:t>
      </w:r>
      <w:r w:rsidR="000E7406">
        <w:rPr>
          <w:rFonts w:ascii="Arial" w:hAnsi="Arial" w:cs="Arial"/>
          <w:sz w:val="20"/>
        </w:rPr>
        <w:t xml:space="preserve"> Test</w:t>
      </w:r>
      <w:r>
        <w:rPr>
          <w:rFonts w:ascii="Arial" w:hAnsi="Arial" w:cs="Arial"/>
          <w:sz w:val="20"/>
        </w:rPr>
        <w:t xml:space="preserve"> System.</w:t>
      </w:r>
      <w:r w:rsidRPr="00560EB3">
        <w:rPr>
          <w:rFonts w:ascii="Arial" w:hAnsi="Arial" w:cs="Arial"/>
          <w:sz w:val="20"/>
        </w:rPr>
        <w:t xml:space="preserve"> </w:t>
      </w:r>
    </w:p>
    <w:p w14:paraId="52F53263" w14:textId="77777777" w:rsidR="00672C7A" w:rsidRDefault="00672C7A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49F82C1B" w14:textId="77777777" w:rsidR="00867E19" w:rsidRPr="00F83282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R</w:t>
      </w:r>
      <w:bookmarkEnd w:id="19"/>
      <w:bookmarkEnd w:id="20"/>
      <w:bookmarkEnd w:id="21"/>
      <w:r w:rsidR="008A219C">
        <w:rPr>
          <w:rFonts w:ascii="Arial" w:hAnsi="Arial" w:cs="Arial"/>
          <w:sz w:val="20"/>
          <w:szCs w:val="20"/>
        </w:rPr>
        <w:t>EFERENCES</w:t>
      </w:r>
    </w:p>
    <w:p w14:paraId="49F82C1C" w14:textId="252F8401" w:rsidR="00F36E5B" w:rsidRPr="00F36E5B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following documents are referenced within this </w:t>
      </w:r>
      <w:r w:rsidR="005A1822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  <w:r w:rsidR="00F36E5B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8000"/>
      </w:tblGrid>
      <w:tr w:rsidR="00971613" w:rsidRPr="00F83282" w14:paraId="49F82C1F" w14:textId="77777777" w:rsidTr="00651DE1">
        <w:trPr>
          <w:tblHeader/>
        </w:trPr>
        <w:tc>
          <w:tcPr>
            <w:tcW w:w="2970" w:type="dxa"/>
            <w:shd w:val="pct25" w:color="auto" w:fill="auto"/>
          </w:tcPr>
          <w:p w14:paraId="49F82C1D" w14:textId="3B153BBB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00" w:type="dxa"/>
            <w:shd w:val="pct25" w:color="auto" w:fill="auto"/>
            <w:vAlign w:val="center"/>
          </w:tcPr>
          <w:p w14:paraId="49F82C1E" w14:textId="1D91A80A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971613" w:rsidRPr="00F83282" w14:paraId="49F82C22" w14:textId="77777777" w:rsidTr="00651DE1">
        <w:tc>
          <w:tcPr>
            <w:tcW w:w="2970" w:type="dxa"/>
          </w:tcPr>
          <w:p w14:paraId="49F82C20" w14:textId="22F6F56F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8000" w:type="dxa"/>
            <w:vAlign w:val="center"/>
          </w:tcPr>
          <w:p w14:paraId="49F82C21" w14:textId="6207BED5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971613" w:rsidRPr="00F83282" w14:paraId="49F82C25" w14:textId="77777777" w:rsidTr="00651DE1">
        <w:tc>
          <w:tcPr>
            <w:tcW w:w="2970" w:type="dxa"/>
          </w:tcPr>
          <w:p w14:paraId="49F82C23" w14:textId="6DB2EE1B" w:rsidR="00971613" w:rsidRPr="002B7C00" w:rsidRDefault="00572020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72020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735002010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Rev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P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Version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13</w:t>
            </w:r>
          </w:p>
        </w:tc>
        <w:tc>
          <w:tcPr>
            <w:tcW w:w="8000" w:type="dxa"/>
            <w:vAlign w:val="center"/>
          </w:tcPr>
          <w:p w14:paraId="49F82C24" w14:textId="6682BF3F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971613">
              <w:rPr>
                <w:rFonts w:ascii="Arial" w:hAnsi="Arial" w:cs="Arial"/>
                <w:sz w:val="20"/>
              </w:rPr>
              <w:t>Test Spec</w:t>
            </w:r>
            <w:r w:rsidR="00651DE1">
              <w:rPr>
                <w:rFonts w:ascii="Arial" w:hAnsi="Arial" w:cs="Arial"/>
                <w:sz w:val="20"/>
              </w:rPr>
              <w:t>ification</w:t>
            </w:r>
            <w:r w:rsidRPr="00971613">
              <w:rPr>
                <w:rFonts w:ascii="Arial" w:hAnsi="Arial" w:cs="Arial"/>
                <w:sz w:val="20"/>
              </w:rPr>
              <w:t xml:space="preserve"> and Procedure, Acquity </w:t>
            </w:r>
            <w:r w:rsidR="00651DE1">
              <w:rPr>
                <w:rFonts w:ascii="Arial" w:hAnsi="Arial" w:cs="Arial"/>
                <w:sz w:val="20"/>
              </w:rPr>
              <w:t>BSM</w:t>
            </w:r>
            <w:r w:rsidRPr="00971613">
              <w:rPr>
                <w:rFonts w:ascii="Arial" w:hAnsi="Arial" w:cs="Arial"/>
                <w:sz w:val="20"/>
              </w:rPr>
              <w:t xml:space="preserve"> </w:t>
            </w:r>
            <w:r w:rsidR="00651DE1">
              <w:rPr>
                <w:rFonts w:ascii="Arial" w:hAnsi="Arial" w:cs="Arial"/>
                <w:sz w:val="20"/>
              </w:rPr>
              <w:t>Pump Automated Final Test</w:t>
            </w:r>
          </w:p>
        </w:tc>
      </w:tr>
      <w:tr w:rsidR="00971613" w:rsidRPr="00F83282" w14:paraId="49F82C28" w14:textId="77777777" w:rsidTr="00651DE1">
        <w:tc>
          <w:tcPr>
            <w:tcW w:w="2970" w:type="dxa"/>
          </w:tcPr>
          <w:p w14:paraId="49F82C26" w14:textId="128FB780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811E1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735001828 Rev E, Version 04</w:t>
            </w:r>
          </w:p>
        </w:tc>
        <w:tc>
          <w:tcPr>
            <w:tcW w:w="8000" w:type="dxa"/>
            <w:vAlign w:val="center"/>
          </w:tcPr>
          <w:p w14:paraId="49F82C27" w14:textId="6ABC4AD9" w:rsidR="00971613" w:rsidRDefault="00971613" w:rsidP="00971613">
            <w:pPr>
              <w:pStyle w:val="Body"/>
              <w:spacing w:before="0" w:after="0"/>
              <w:ind w:left="0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>Calibration/Maintenance for TE82943</w:t>
            </w:r>
          </w:p>
        </w:tc>
      </w:tr>
      <w:tr w:rsidR="00971613" w:rsidRPr="00F83282" w14:paraId="3122B8B1" w14:textId="77777777" w:rsidTr="00651DE1">
        <w:tc>
          <w:tcPr>
            <w:tcW w:w="2970" w:type="dxa"/>
          </w:tcPr>
          <w:p w14:paraId="103C1104" w14:textId="6C949B75" w:rsidR="00971613" w:rsidRPr="008811E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TE82943-VP</w:t>
            </w:r>
          </w:p>
        </w:tc>
        <w:tc>
          <w:tcPr>
            <w:tcW w:w="8000" w:type="dxa"/>
            <w:vAlign w:val="center"/>
          </w:tcPr>
          <w:p w14:paraId="6B658817" w14:textId="39857A08" w:rsidR="00971613" w:rsidRDefault="00651DE1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Validation Plan for the ACQUITY SDS Final Test Program – BSM Program</w:t>
            </w:r>
          </w:p>
        </w:tc>
      </w:tr>
    </w:tbl>
    <w:p w14:paraId="49F82C29" w14:textId="77777777" w:rsidR="00991DE8" w:rsidRPr="00F83282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sectPr w:rsidR="00991DE8" w:rsidRPr="00F83282" w:rsidSect="00D7715C">
      <w:headerReference w:type="default" r:id="rId15"/>
      <w:footerReference w:type="default" r:id="rId16"/>
      <w:headerReference w:type="first" r:id="rId17"/>
      <w:footerReference w:type="first" r:id="rId18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45693" w14:textId="77777777" w:rsidR="001D2E92" w:rsidRDefault="001D2E92">
      <w:r>
        <w:separator/>
      </w:r>
    </w:p>
  </w:endnote>
  <w:endnote w:type="continuationSeparator" w:id="0">
    <w:p w14:paraId="12F78EE7" w14:textId="77777777" w:rsidR="001D2E92" w:rsidRDefault="001D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49F82C3F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49F82C3C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49F82C3D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3E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49F82C42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4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41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43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49F82C50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49F82C4D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49F82C4E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4F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49F82C53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51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52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54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CE5B1" w14:textId="77777777" w:rsidR="001D2E92" w:rsidRDefault="001D2E92">
      <w:r>
        <w:separator/>
      </w:r>
    </w:p>
  </w:footnote>
  <w:footnote w:type="continuationSeparator" w:id="0">
    <w:p w14:paraId="497BA063" w14:textId="77777777" w:rsidR="001D2E92" w:rsidRDefault="001D2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49F82C36" w14:textId="77777777" w:rsidTr="00610B2F">
      <w:trPr>
        <w:trHeight w:val="709"/>
      </w:trPr>
      <w:tc>
        <w:tcPr>
          <w:tcW w:w="3512" w:type="dxa"/>
        </w:tcPr>
        <w:p w14:paraId="49F82C3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49F82C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6pt">
                <v:imagedata r:id="rId1" o:title=""/>
              </v:shape>
              <o:OLEObject Type="Embed" ProgID="PBrush" ShapeID="_x0000_i1025" DrawAspect="Content" ObjectID="_1665484367" r:id="rId2"/>
            </w:object>
          </w:r>
        </w:p>
      </w:tc>
      <w:tc>
        <w:tcPr>
          <w:tcW w:w="7468" w:type="dxa"/>
          <w:gridSpan w:val="3"/>
          <w:vAlign w:val="center"/>
        </w:tcPr>
        <w:p w14:paraId="49F82C35" w14:textId="77777777" w:rsidR="006C6973" w:rsidRPr="00E92536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stallation Qualification </w:t>
          </w:r>
          <w:r w:rsidR="00E77C34"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6C6973" w:rsidRPr="00401A84" w14:paraId="49F82C3A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49F82C37" w14:textId="1BF9CEDA" w:rsidR="006C6973" w:rsidRPr="00E77C34" w:rsidRDefault="006C6973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sz w:val="22"/>
                <w:lang w:val="en-IE"/>
              </w:rPr>
            </w:sdtEndPr>
            <w:sdtContent>
              <w:r w:rsidR="002104E9">
                <w:rPr>
                  <w:rStyle w:val="Style5"/>
                </w:rPr>
                <w:t>TE82943-</w:t>
              </w:r>
              <w:r w:rsidR="008F7A85">
                <w:rPr>
                  <w:rStyle w:val="Style5"/>
                </w:rPr>
                <w:t>1</w:t>
              </w:r>
              <w:r w:rsidR="00960579">
                <w:rPr>
                  <w:rStyle w:val="Style5"/>
                </w:rPr>
                <w:t>3</w:t>
              </w:r>
            </w:sdtContent>
          </w:sdt>
          <w:r w:rsidR="0059590F" w:rsidRPr="00B53688">
            <w:rPr>
              <w:rFonts w:cs="Arial"/>
              <w:lang w:val="en-IE"/>
            </w:rPr>
            <w:t>-</w:t>
          </w:r>
          <w:r w:rsidR="0059590F"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49F82C38" w14:textId="032FE2F0"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60579">
            <w:rPr>
              <w:rFonts w:ascii="Arial" w:hAnsi="Arial" w:cs="Arial"/>
              <w:color w:val="000000" w:themeColor="text1"/>
            </w:rPr>
            <w:t>4</w:t>
          </w:r>
        </w:p>
      </w:tc>
      <w:tc>
        <w:tcPr>
          <w:tcW w:w="4457" w:type="dxa"/>
          <w:vAlign w:val="center"/>
        </w:tcPr>
        <w:p w14:paraId="49F82C39" w14:textId="7C4C2224" w:rsidR="006C6973" w:rsidRPr="00961482" w:rsidRDefault="006C6973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="002104E9">
            <w:rPr>
              <w:rFonts w:ascii="Arial" w:hAnsi="Arial" w:cs="Arial"/>
              <w:color w:val="000000" w:themeColor="text1"/>
            </w:rPr>
            <w:t>TE0082943</w:t>
          </w:r>
          <w:r w:rsidR="008F7A85">
            <w:rPr>
              <w:rFonts w:ascii="Arial" w:hAnsi="Arial" w:cs="Arial"/>
              <w:color w:val="000000" w:themeColor="text1"/>
            </w:rPr>
            <w:t>1</w:t>
          </w:r>
          <w:r w:rsidR="00960579">
            <w:rPr>
              <w:rFonts w:ascii="Arial" w:hAnsi="Arial" w:cs="Arial"/>
              <w:color w:val="000000" w:themeColor="text1"/>
            </w:rPr>
            <w:t>3</w:t>
          </w:r>
        </w:p>
      </w:tc>
    </w:tr>
  </w:tbl>
  <w:p w14:paraId="49F82C3B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49F82C47" w14:textId="77777777" w:rsidTr="00712BEF">
      <w:trPr>
        <w:trHeight w:val="709"/>
      </w:trPr>
      <w:tc>
        <w:tcPr>
          <w:tcW w:w="2970" w:type="dxa"/>
        </w:tcPr>
        <w:p w14:paraId="49F82C44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49F82C56" wp14:editId="49F82C5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49F82C45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49F82C46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49F82C4B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9F82C48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49F82C49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49F82C4A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49F82C4C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1ACC5616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636"/>
    <w:rsid w:val="00004079"/>
    <w:rsid w:val="0000451B"/>
    <w:rsid w:val="00011F8A"/>
    <w:rsid w:val="000128C5"/>
    <w:rsid w:val="000144F5"/>
    <w:rsid w:val="0001461E"/>
    <w:rsid w:val="000153ED"/>
    <w:rsid w:val="00015AB4"/>
    <w:rsid w:val="00016AAF"/>
    <w:rsid w:val="0001783F"/>
    <w:rsid w:val="00017D17"/>
    <w:rsid w:val="00020285"/>
    <w:rsid w:val="00020977"/>
    <w:rsid w:val="00024ACD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47AC3"/>
    <w:rsid w:val="00051102"/>
    <w:rsid w:val="00052970"/>
    <w:rsid w:val="000575A1"/>
    <w:rsid w:val="00061341"/>
    <w:rsid w:val="00061646"/>
    <w:rsid w:val="000628C5"/>
    <w:rsid w:val="00063034"/>
    <w:rsid w:val="00071E49"/>
    <w:rsid w:val="00073BAD"/>
    <w:rsid w:val="00080BAA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A678E"/>
    <w:rsid w:val="000B3A25"/>
    <w:rsid w:val="000B4884"/>
    <w:rsid w:val="000B56F9"/>
    <w:rsid w:val="000C3F84"/>
    <w:rsid w:val="000C5115"/>
    <w:rsid w:val="000C5634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3D43"/>
    <w:rsid w:val="000F5957"/>
    <w:rsid w:val="00102BD9"/>
    <w:rsid w:val="00103D11"/>
    <w:rsid w:val="0011015A"/>
    <w:rsid w:val="001106CD"/>
    <w:rsid w:val="00111396"/>
    <w:rsid w:val="00113A31"/>
    <w:rsid w:val="001166C6"/>
    <w:rsid w:val="0011762A"/>
    <w:rsid w:val="00121801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64683"/>
    <w:rsid w:val="00171137"/>
    <w:rsid w:val="00176F33"/>
    <w:rsid w:val="00182E83"/>
    <w:rsid w:val="001917A7"/>
    <w:rsid w:val="00191865"/>
    <w:rsid w:val="00191A14"/>
    <w:rsid w:val="0019561A"/>
    <w:rsid w:val="00195A4D"/>
    <w:rsid w:val="001A0948"/>
    <w:rsid w:val="001A5649"/>
    <w:rsid w:val="001B5DDE"/>
    <w:rsid w:val="001B6989"/>
    <w:rsid w:val="001C00D3"/>
    <w:rsid w:val="001C1FCA"/>
    <w:rsid w:val="001C2A9B"/>
    <w:rsid w:val="001C6FE6"/>
    <w:rsid w:val="001C710F"/>
    <w:rsid w:val="001D0900"/>
    <w:rsid w:val="001D2E92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415D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6A94"/>
    <w:rsid w:val="00237851"/>
    <w:rsid w:val="002414FB"/>
    <w:rsid w:val="00241CE4"/>
    <w:rsid w:val="00242865"/>
    <w:rsid w:val="00244BF9"/>
    <w:rsid w:val="002456C3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77605"/>
    <w:rsid w:val="00283F10"/>
    <w:rsid w:val="00285C29"/>
    <w:rsid w:val="00291957"/>
    <w:rsid w:val="00292F3D"/>
    <w:rsid w:val="00293F77"/>
    <w:rsid w:val="002953D1"/>
    <w:rsid w:val="00295EB0"/>
    <w:rsid w:val="002A656D"/>
    <w:rsid w:val="002A66D5"/>
    <w:rsid w:val="002B03DC"/>
    <w:rsid w:val="002B0895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647"/>
    <w:rsid w:val="002D429D"/>
    <w:rsid w:val="002E3162"/>
    <w:rsid w:val="002E3F9C"/>
    <w:rsid w:val="002E5931"/>
    <w:rsid w:val="002E5DBB"/>
    <w:rsid w:val="002E7CA8"/>
    <w:rsid w:val="002F1758"/>
    <w:rsid w:val="002F1D66"/>
    <w:rsid w:val="002F51A8"/>
    <w:rsid w:val="002F7604"/>
    <w:rsid w:val="00311079"/>
    <w:rsid w:val="00313AA1"/>
    <w:rsid w:val="00315C9C"/>
    <w:rsid w:val="00316F82"/>
    <w:rsid w:val="00320395"/>
    <w:rsid w:val="003235EA"/>
    <w:rsid w:val="0032540C"/>
    <w:rsid w:val="00326235"/>
    <w:rsid w:val="00326E2E"/>
    <w:rsid w:val="00330536"/>
    <w:rsid w:val="00330718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57770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94367"/>
    <w:rsid w:val="003A38BD"/>
    <w:rsid w:val="003A4DBB"/>
    <w:rsid w:val="003A5B8B"/>
    <w:rsid w:val="003A6D29"/>
    <w:rsid w:val="003B10DE"/>
    <w:rsid w:val="003B132A"/>
    <w:rsid w:val="003B20E1"/>
    <w:rsid w:val="003B236B"/>
    <w:rsid w:val="003B4936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273E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3753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073"/>
    <w:rsid w:val="0042552A"/>
    <w:rsid w:val="004268AA"/>
    <w:rsid w:val="004277E9"/>
    <w:rsid w:val="004367E5"/>
    <w:rsid w:val="00452A02"/>
    <w:rsid w:val="00456117"/>
    <w:rsid w:val="004571DE"/>
    <w:rsid w:val="00461A54"/>
    <w:rsid w:val="00463D04"/>
    <w:rsid w:val="00466BC7"/>
    <w:rsid w:val="00467153"/>
    <w:rsid w:val="00483B52"/>
    <w:rsid w:val="00483DB1"/>
    <w:rsid w:val="00484786"/>
    <w:rsid w:val="004865D0"/>
    <w:rsid w:val="00487079"/>
    <w:rsid w:val="0048722D"/>
    <w:rsid w:val="00493B9B"/>
    <w:rsid w:val="0049429E"/>
    <w:rsid w:val="004A2884"/>
    <w:rsid w:val="004A3AB4"/>
    <w:rsid w:val="004A5915"/>
    <w:rsid w:val="004B1644"/>
    <w:rsid w:val="004B42FA"/>
    <w:rsid w:val="004B518C"/>
    <w:rsid w:val="004B5DE9"/>
    <w:rsid w:val="004B64F7"/>
    <w:rsid w:val="004C1AEC"/>
    <w:rsid w:val="004C3971"/>
    <w:rsid w:val="004C3D84"/>
    <w:rsid w:val="004C59EB"/>
    <w:rsid w:val="004C7B96"/>
    <w:rsid w:val="004D0403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06D27"/>
    <w:rsid w:val="0051121D"/>
    <w:rsid w:val="00511EDE"/>
    <w:rsid w:val="00515877"/>
    <w:rsid w:val="00522949"/>
    <w:rsid w:val="00526114"/>
    <w:rsid w:val="005267A2"/>
    <w:rsid w:val="005320AF"/>
    <w:rsid w:val="005334D9"/>
    <w:rsid w:val="00540570"/>
    <w:rsid w:val="005433C6"/>
    <w:rsid w:val="0054399D"/>
    <w:rsid w:val="0054612F"/>
    <w:rsid w:val="00547DC5"/>
    <w:rsid w:val="005507EC"/>
    <w:rsid w:val="00550EA4"/>
    <w:rsid w:val="00552FD8"/>
    <w:rsid w:val="005537A2"/>
    <w:rsid w:val="00560986"/>
    <w:rsid w:val="00561102"/>
    <w:rsid w:val="005614B2"/>
    <w:rsid w:val="005627C3"/>
    <w:rsid w:val="00567A68"/>
    <w:rsid w:val="00570DCC"/>
    <w:rsid w:val="005713FC"/>
    <w:rsid w:val="00572020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84F05"/>
    <w:rsid w:val="00590ED5"/>
    <w:rsid w:val="00594334"/>
    <w:rsid w:val="0059590F"/>
    <w:rsid w:val="00597E79"/>
    <w:rsid w:val="005A008C"/>
    <w:rsid w:val="005A1822"/>
    <w:rsid w:val="005A3858"/>
    <w:rsid w:val="005A3AF1"/>
    <w:rsid w:val="005A4CBB"/>
    <w:rsid w:val="005A63A0"/>
    <w:rsid w:val="005A6BEB"/>
    <w:rsid w:val="005A7357"/>
    <w:rsid w:val="005A7682"/>
    <w:rsid w:val="005B015F"/>
    <w:rsid w:val="005B20B6"/>
    <w:rsid w:val="005B2715"/>
    <w:rsid w:val="005B2EC0"/>
    <w:rsid w:val="005B3B35"/>
    <w:rsid w:val="005B7A09"/>
    <w:rsid w:val="005C1D6E"/>
    <w:rsid w:val="005C2301"/>
    <w:rsid w:val="005C29FA"/>
    <w:rsid w:val="005C348B"/>
    <w:rsid w:val="005C5773"/>
    <w:rsid w:val="005C6317"/>
    <w:rsid w:val="005C6634"/>
    <w:rsid w:val="005C66C3"/>
    <w:rsid w:val="005D019A"/>
    <w:rsid w:val="005D0840"/>
    <w:rsid w:val="005D14E1"/>
    <w:rsid w:val="005D3512"/>
    <w:rsid w:val="005D3F4C"/>
    <w:rsid w:val="005D4D23"/>
    <w:rsid w:val="005D59E4"/>
    <w:rsid w:val="005D6ED0"/>
    <w:rsid w:val="005D7832"/>
    <w:rsid w:val="005E3242"/>
    <w:rsid w:val="005E3CF5"/>
    <w:rsid w:val="005E5591"/>
    <w:rsid w:val="005E7500"/>
    <w:rsid w:val="005F0D52"/>
    <w:rsid w:val="006001F0"/>
    <w:rsid w:val="00601A6D"/>
    <w:rsid w:val="0060672E"/>
    <w:rsid w:val="006076DD"/>
    <w:rsid w:val="00610B2F"/>
    <w:rsid w:val="0061129E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6E77"/>
    <w:rsid w:val="0064709B"/>
    <w:rsid w:val="0065047D"/>
    <w:rsid w:val="00651DE1"/>
    <w:rsid w:val="00652BF1"/>
    <w:rsid w:val="006651B6"/>
    <w:rsid w:val="00665673"/>
    <w:rsid w:val="00665DF9"/>
    <w:rsid w:val="00666339"/>
    <w:rsid w:val="00671594"/>
    <w:rsid w:val="00671A52"/>
    <w:rsid w:val="00671D01"/>
    <w:rsid w:val="00672C7A"/>
    <w:rsid w:val="00677F0E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1213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0FEA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06BDC"/>
    <w:rsid w:val="0071078E"/>
    <w:rsid w:val="00712BEF"/>
    <w:rsid w:val="00713DA7"/>
    <w:rsid w:val="00722BEA"/>
    <w:rsid w:val="0072357E"/>
    <w:rsid w:val="0072386A"/>
    <w:rsid w:val="00723A28"/>
    <w:rsid w:val="00724A7D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0BE7"/>
    <w:rsid w:val="00752A44"/>
    <w:rsid w:val="007545A8"/>
    <w:rsid w:val="00754BD7"/>
    <w:rsid w:val="007555E2"/>
    <w:rsid w:val="0075670D"/>
    <w:rsid w:val="00766863"/>
    <w:rsid w:val="007752AE"/>
    <w:rsid w:val="0078049C"/>
    <w:rsid w:val="0078611E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46A8"/>
    <w:rsid w:val="007C6BC9"/>
    <w:rsid w:val="007D26B5"/>
    <w:rsid w:val="007D3014"/>
    <w:rsid w:val="007D3496"/>
    <w:rsid w:val="007D3506"/>
    <w:rsid w:val="007D50AB"/>
    <w:rsid w:val="007E3BE5"/>
    <w:rsid w:val="007E66B4"/>
    <w:rsid w:val="007F1707"/>
    <w:rsid w:val="007F256B"/>
    <w:rsid w:val="007F62FE"/>
    <w:rsid w:val="007F745D"/>
    <w:rsid w:val="008007D0"/>
    <w:rsid w:val="00801883"/>
    <w:rsid w:val="0080245D"/>
    <w:rsid w:val="008043D4"/>
    <w:rsid w:val="008052A7"/>
    <w:rsid w:val="0080651F"/>
    <w:rsid w:val="008113D4"/>
    <w:rsid w:val="00812A35"/>
    <w:rsid w:val="00817861"/>
    <w:rsid w:val="008210BC"/>
    <w:rsid w:val="00822B46"/>
    <w:rsid w:val="00831B6F"/>
    <w:rsid w:val="00834326"/>
    <w:rsid w:val="008373A4"/>
    <w:rsid w:val="008410A5"/>
    <w:rsid w:val="0084116C"/>
    <w:rsid w:val="00841796"/>
    <w:rsid w:val="00843927"/>
    <w:rsid w:val="0084515B"/>
    <w:rsid w:val="0085245A"/>
    <w:rsid w:val="00856786"/>
    <w:rsid w:val="008575A0"/>
    <w:rsid w:val="00863538"/>
    <w:rsid w:val="00864DB4"/>
    <w:rsid w:val="00866436"/>
    <w:rsid w:val="00867B19"/>
    <w:rsid w:val="00867E19"/>
    <w:rsid w:val="00870C7B"/>
    <w:rsid w:val="00871EAB"/>
    <w:rsid w:val="008725C1"/>
    <w:rsid w:val="00872ACC"/>
    <w:rsid w:val="00873228"/>
    <w:rsid w:val="0087428F"/>
    <w:rsid w:val="0088123E"/>
    <w:rsid w:val="00883060"/>
    <w:rsid w:val="0088405B"/>
    <w:rsid w:val="0088630E"/>
    <w:rsid w:val="00887E7E"/>
    <w:rsid w:val="00894F1E"/>
    <w:rsid w:val="008A07D4"/>
    <w:rsid w:val="008A219C"/>
    <w:rsid w:val="008A228A"/>
    <w:rsid w:val="008A366F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0740"/>
    <w:rsid w:val="008F1A3D"/>
    <w:rsid w:val="008F2EF0"/>
    <w:rsid w:val="008F38F7"/>
    <w:rsid w:val="008F4DAE"/>
    <w:rsid w:val="008F7A85"/>
    <w:rsid w:val="00901731"/>
    <w:rsid w:val="00903A10"/>
    <w:rsid w:val="00905E43"/>
    <w:rsid w:val="00906F94"/>
    <w:rsid w:val="009108B4"/>
    <w:rsid w:val="00912D41"/>
    <w:rsid w:val="00916519"/>
    <w:rsid w:val="0092113F"/>
    <w:rsid w:val="00922B28"/>
    <w:rsid w:val="0092604A"/>
    <w:rsid w:val="0092742A"/>
    <w:rsid w:val="00931327"/>
    <w:rsid w:val="009314BC"/>
    <w:rsid w:val="0093379B"/>
    <w:rsid w:val="009341C2"/>
    <w:rsid w:val="00936CDD"/>
    <w:rsid w:val="0094082C"/>
    <w:rsid w:val="00941496"/>
    <w:rsid w:val="00942393"/>
    <w:rsid w:val="00942B5A"/>
    <w:rsid w:val="00944199"/>
    <w:rsid w:val="00953C4A"/>
    <w:rsid w:val="009542B3"/>
    <w:rsid w:val="00954719"/>
    <w:rsid w:val="00960413"/>
    <w:rsid w:val="00960579"/>
    <w:rsid w:val="009611A5"/>
    <w:rsid w:val="00961482"/>
    <w:rsid w:val="00961739"/>
    <w:rsid w:val="0096191D"/>
    <w:rsid w:val="00962B4B"/>
    <w:rsid w:val="00963C87"/>
    <w:rsid w:val="00964784"/>
    <w:rsid w:val="00964EEE"/>
    <w:rsid w:val="00971613"/>
    <w:rsid w:val="009745BE"/>
    <w:rsid w:val="0097649A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1DB8"/>
    <w:rsid w:val="009D4244"/>
    <w:rsid w:val="009D581E"/>
    <w:rsid w:val="009D59A2"/>
    <w:rsid w:val="009E0771"/>
    <w:rsid w:val="009E2648"/>
    <w:rsid w:val="009E6B1F"/>
    <w:rsid w:val="009E7820"/>
    <w:rsid w:val="009F0B88"/>
    <w:rsid w:val="009F0F4B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05944"/>
    <w:rsid w:val="00A10247"/>
    <w:rsid w:val="00A11E04"/>
    <w:rsid w:val="00A13626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2DB"/>
    <w:rsid w:val="00A534F5"/>
    <w:rsid w:val="00A55365"/>
    <w:rsid w:val="00A60167"/>
    <w:rsid w:val="00A624B2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6FCE"/>
    <w:rsid w:val="00AA77A5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2A82"/>
    <w:rsid w:val="00AD307C"/>
    <w:rsid w:val="00AD6994"/>
    <w:rsid w:val="00AD6E63"/>
    <w:rsid w:val="00AD6EBD"/>
    <w:rsid w:val="00AE1649"/>
    <w:rsid w:val="00AE210C"/>
    <w:rsid w:val="00AE2DCE"/>
    <w:rsid w:val="00AE32B6"/>
    <w:rsid w:val="00AE43F9"/>
    <w:rsid w:val="00AE66CA"/>
    <w:rsid w:val="00AF037A"/>
    <w:rsid w:val="00AF1057"/>
    <w:rsid w:val="00AF3441"/>
    <w:rsid w:val="00AF50DD"/>
    <w:rsid w:val="00AF59C9"/>
    <w:rsid w:val="00AF5A57"/>
    <w:rsid w:val="00AF7158"/>
    <w:rsid w:val="00AF7F5E"/>
    <w:rsid w:val="00B005EE"/>
    <w:rsid w:val="00B0567C"/>
    <w:rsid w:val="00B065D9"/>
    <w:rsid w:val="00B11C66"/>
    <w:rsid w:val="00B12B5A"/>
    <w:rsid w:val="00B1701F"/>
    <w:rsid w:val="00B17C59"/>
    <w:rsid w:val="00B21157"/>
    <w:rsid w:val="00B2391E"/>
    <w:rsid w:val="00B251D8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47FC5"/>
    <w:rsid w:val="00B5001D"/>
    <w:rsid w:val="00B519A8"/>
    <w:rsid w:val="00B53688"/>
    <w:rsid w:val="00B53733"/>
    <w:rsid w:val="00B53993"/>
    <w:rsid w:val="00B62C11"/>
    <w:rsid w:val="00B65591"/>
    <w:rsid w:val="00B71362"/>
    <w:rsid w:val="00B76822"/>
    <w:rsid w:val="00B8026D"/>
    <w:rsid w:val="00B84CDC"/>
    <w:rsid w:val="00B903F5"/>
    <w:rsid w:val="00B930D8"/>
    <w:rsid w:val="00B957B4"/>
    <w:rsid w:val="00B96FC8"/>
    <w:rsid w:val="00B97FE5"/>
    <w:rsid w:val="00BA0B2C"/>
    <w:rsid w:val="00BA28F0"/>
    <w:rsid w:val="00BA7D97"/>
    <w:rsid w:val="00BB0B58"/>
    <w:rsid w:val="00BB0FF4"/>
    <w:rsid w:val="00BB13B6"/>
    <w:rsid w:val="00BB253F"/>
    <w:rsid w:val="00BB2856"/>
    <w:rsid w:val="00BB3EC0"/>
    <w:rsid w:val="00BB5792"/>
    <w:rsid w:val="00BB5A81"/>
    <w:rsid w:val="00BB76A5"/>
    <w:rsid w:val="00BB7821"/>
    <w:rsid w:val="00BC419E"/>
    <w:rsid w:val="00BC5E7D"/>
    <w:rsid w:val="00BC620D"/>
    <w:rsid w:val="00BC6956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BF53F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624"/>
    <w:rsid w:val="00C32FA8"/>
    <w:rsid w:val="00C34420"/>
    <w:rsid w:val="00C34C0A"/>
    <w:rsid w:val="00C36BE6"/>
    <w:rsid w:val="00C40F71"/>
    <w:rsid w:val="00C52D0F"/>
    <w:rsid w:val="00C53F14"/>
    <w:rsid w:val="00C54221"/>
    <w:rsid w:val="00C553E6"/>
    <w:rsid w:val="00C57B72"/>
    <w:rsid w:val="00C60C1E"/>
    <w:rsid w:val="00C61506"/>
    <w:rsid w:val="00C61F4D"/>
    <w:rsid w:val="00C64915"/>
    <w:rsid w:val="00C66F64"/>
    <w:rsid w:val="00C6783F"/>
    <w:rsid w:val="00C7437A"/>
    <w:rsid w:val="00C77F7F"/>
    <w:rsid w:val="00C81186"/>
    <w:rsid w:val="00C81C1E"/>
    <w:rsid w:val="00C8237D"/>
    <w:rsid w:val="00C82654"/>
    <w:rsid w:val="00C82840"/>
    <w:rsid w:val="00C8392E"/>
    <w:rsid w:val="00C85B55"/>
    <w:rsid w:val="00C91592"/>
    <w:rsid w:val="00C92737"/>
    <w:rsid w:val="00C92B5F"/>
    <w:rsid w:val="00C9481E"/>
    <w:rsid w:val="00C949BC"/>
    <w:rsid w:val="00C94B22"/>
    <w:rsid w:val="00C95C14"/>
    <w:rsid w:val="00C96343"/>
    <w:rsid w:val="00CA1871"/>
    <w:rsid w:val="00CA243B"/>
    <w:rsid w:val="00CA40AC"/>
    <w:rsid w:val="00CA71DA"/>
    <w:rsid w:val="00CB3482"/>
    <w:rsid w:val="00CB6BB8"/>
    <w:rsid w:val="00CC0CA3"/>
    <w:rsid w:val="00CC7521"/>
    <w:rsid w:val="00CC77CA"/>
    <w:rsid w:val="00CD0F81"/>
    <w:rsid w:val="00CD4235"/>
    <w:rsid w:val="00CD66AA"/>
    <w:rsid w:val="00CD78DF"/>
    <w:rsid w:val="00CD794C"/>
    <w:rsid w:val="00CE3FFA"/>
    <w:rsid w:val="00CE5DFA"/>
    <w:rsid w:val="00CE6B7F"/>
    <w:rsid w:val="00CF38BD"/>
    <w:rsid w:val="00CF48EF"/>
    <w:rsid w:val="00D0054B"/>
    <w:rsid w:val="00D00FB1"/>
    <w:rsid w:val="00D01AE2"/>
    <w:rsid w:val="00D04F33"/>
    <w:rsid w:val="00D10EE4"/>
    <w:rsid w:val="00D1297F"/>
    <w:rsid w:val="00D12C18"/>
    <w:rsid w:val="00D133FA"/>
    <w:rsid w:val="00D153AA"/>
    <w:rsid w:val="00D16160"/>
    <w:rsid w:val="00D1654C"/>
    <w:rsid w:val="00D17B84"/>
    <w:rsid w:val="00D2192D"/>
    <w:rsid w:val="00D344F8"/>
    <w:rsid w:val="00D34558"/>
    <w:rsid w:val="00D34ABD"/>
    <w:rsid w:val="00D37BD3"/>
    <w:rsid w:val="00D4059F"/>
    <w:rsid w:val="00D4102B"/>
    <w:rsid w:val="00D434D4"/>
    <w:rsid w:val="00D43636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6E1D"/>
    <w:rsid w:val="00D572F9"/>
    <w:rsid w:val="00D60C55"/>
    <w:rsid w:val="00D62FF8"/>
    <w:rsid w:val="00D639D8"/>
    <w:rsid w:val="00D63DD4"/>
    <w:rsid w:val="00D66C4C"/>
    <w:rsid w:val="00D70AE5"/>
    <w:rsid w:val="00D733E7"/>
    <w:rsid w:val="00D741AF"/>
    <w:rsid w:val="00D746D1"/>
    <w:rsid w:val="00D7715C"/>
    <w:rsid w:val="00D807E3"/>
    <w:rsid w:val="00D82902"/>
    <w:rsid w:val="00D83CB6"/>
    <w:rsid w:val="00D84DAE"/>
    <w:rsid w:val="00D94BDA"/>
    <w:rsid w:val="00D975A7"/>
    <w:rsid w:val="00D979F3"/>
    <w:rsid w:val="00DA0278"/>
    <w:rsid w:val="00DA1E50"/>
    <w:rsid w:val="00DA28BF"/>
    <w:rsid w:val="00DA375C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A5D"/>
    <w:rsid w:val="00E06BD9"/>
    <w:rsid w:val="00E1014A"/>
    <w:rsid w:val="00E133C9"/>
    <w:rsid w:val="00E14A85"/>
    <w:rsid w:val="00E17BF8"/>
    <w:rsid w:val="00E207FA"/>
    <w:rsid w:val="00E21D80"/>
    <w:rsid w:val="00E23903"/>
    <w:rsid w:val="00E24297"/>
    <w:rsid w:val="00E313DF"/>
    <w:rsid w:val="00E3286C"/>
    <w:rsid w:val="00E32A92"/>
    <w:rsid w:val="00E33D40"/>
    <w:rsid w:val="00E36BAF"/>
    <w:rsid w:val="00E37473"/>
    <w:rsid w:val="00E41BDE"/>
    <w:rsid w:val="00E41FE3"/>
    <w:rsid w:val="00E427B3"/>
    <w:rsid w:val="00E518D3"/>
    <w:rsid w:val="00E558E1"/>
    <w:rsid w:val="00E55ADF"/>
    <w:rsid w:val="00E62064"/>
    <w:rsid w:val="00E622AB"/>
    <w:rsid w:val="00E6258E"/>
    <w:rsid w:val="00E63C7E"/>
    <w:rsid w:val="00E66331"/>
    <w:rsid w:val="00E66990"/>
    <w:rsid w:val="00E66A71"/>
    <w:rsid w:val="00E66F8C"/>
    <w:rsid w:val="00E725E9"/>
    <w:rsid w:val="00E729A4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97A94"/>
    <w:rsid w:val="00EA4866"/>
    <w:rsid w:val="00EB48DB"/>
    <w:rsid w:val="00EB4B5F"/>
    <w:rsid w:val="00EB7433"/>
    <w:rsid w:val="00EC2650"/>
    <w:rsid w:val="00EC2846"/>
    <w:rsid w:val="00EC3388"/>
    <w:rsid w:val="00EC394F"/>
    <w:rsid w:val="00EC798E"/>
    <w:rsid w:val="00ED1E30"/>
    <w:rsid w:val="00ED4789"/>
    <w:rsid w:val="00EE00BE"/>
    <w:rsid w:val="00EE28FC"/>
    <w:rsid w:val="00EE4AC9"/>
    <w:rsid w:val="00EE53E6"/>
    <w:rsid w:val="00EF26B8"/>
    <w:rsid w:val="00EF40F0"/>
    <w:rsid w:val="00F00004"/>
    <w:rsid w:val="00F00916"/>
    <w:rsid w:val="00F03293"/>
    <w:rsid w:val="00F064AF"/>
    <w:rsid w:val="00F07DDF"/>
    <w:rsid w:val="00F1049E"/>
    <w:rsid w:val="00F11D62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44967"/>
    <w:rsid w:val="00F52AF7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A53A8"/>
    <w:rsid w:val="00FB5329"/>
    <w:rsid w:val="00FB580E"/>
    <w:rsid w:val="00FC0C97"/>
    <w:rsid w:val="00FC2F71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82B3A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B7C00"/>
    <w:pPr>
      <w:keepNext/>
      <w:widowControl w:val="0"/>
      <w:numPr>
        <w:ilvl w:val="1"/>
        <w:numId w:val="1"/>
      </w:numPr>
      <w:tabs>
        <w:tab w:val="clear" w:pos="432"/>
      </w:tabs>
      <w:spacing w:before="120" w:after="60"/>
      <w:ind w:left="900" w:hanging="90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B7C00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table" w:customStyle="1" w:styleId="TableGrid1">
    <w:name w:val="Table Grid1"/>
    <w:basedOn w:val="TableNormal"/>
    <w:next w:val="TableGrid"/>
    <w:rsid w:val="008F7A8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B6AFFEDDAD424DD9BA061477E73B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D8C4-23BB-4F36-9632-B758D46C5364}"/>
      </w:docPartPr>
      <w:docPartBody>
        <w:p w:rsidR="009E72DD" w:rsidRDefault="00CB0D2B" w:rsidP="00CB0D2B">
          <w:pPr>
            <w:pStyle w:val="B6AFFEDDAD424DD9BA061477E73BA54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1191DCEB05641568B9AF3DBB30D7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6E78D-FCED-4B22-B040-EF15F62BFEC6}"/>
      </w:docPartPr>
      <w:docPartBody>
        <w:p w:rsidR="009E72DD" w:rsidRDefault="00CB0D2B" w:rsidP="00CB0D2B">
          <w:pPr>
            <w:pStyle w:val="B1191DCEB05641568B9AF3DBB30D756F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70D4E9CBB8A446E8F093E7F339C1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106FE-23B5-4EDA-B88F-AE82B3485115}"/>
      </w:docPartPr>
      <w:docPartBody>
        <w:p w:rsidR="009E72DD" w:rsidRDefault="00CB0D2B" w:rsidP="00CB0D2B">
          <w:pPr>
            <w:pStyle w:val="770D4E9CBB8A446E8F093E7F339C118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C1177C5BC9E44B9A7058509F9F1C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FB383-911B-4AC6-9520-8E831EFEF3EF}"/>
      </w:docPartPr>
      <w:docPartBody>
        <w:p w:rsidR="009E72DD" w:rsidRDefault="00CB0D2B" w:rsidP="00CB0D2B">
          <w:pPr>
            <w:pStyle w:val="7C1177C5BC9E44B9A7058509F9F1C60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8AE397C52A34616B41FE959D2C3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8B932-BC2B-4649-A43E-32ACCAF65986}"/>
      </w:docPartPr>
      <w:docPartBody>
        <w:p w:rsidR="009E72DD" w:rsidRDefault="00CB0D2B" w:rsidP="00CB0D2B">
          <w:pPr>
            <w:pStyle w:val="A8AE397C52A34616B41FE959D2C3617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E195ABB90F48F2B1A9D8D01BD46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9FF5F-A9EA-499C-A752-E5B4421D1115}"/>
      </w:docPartPr>
      <w:docPartBody>
        <w:p w:rsidR="009E72DD" w:rsidRDefault="00CB0D2B" w:rsidP="00CB0D2B">
          <w:pPr>
            <w:pStyle w:val="86E195ABB90F48F2B1A9D8D01BD46E21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D41CD5AE10E40198929201F7E99E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ACCF6-0484-4413-805A-44D8F4948417}"/>
      </w:docPartPr>
      <w:docPartBody>
        <w:p w:rsidR="009E72DD" w:rsidRDefault="00CB0D2B" w:rsidP="00CB0D2B">
          <w:pPr>
            <w:pStyle w:val="FD41CD5AE10E40198929201F7E99EFB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1443906BA5249D58F7C71BDF463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D3A84-857E-4442-9B33-C2540FB26F6F}"/>
      </w:docPartPr>
      <w:docPartBody>
        <w:p w:rsidR="009E72DD" w:rsidRDefault="00CB0D2B" w:rsidP="00CB0D2B">
          <w:pPr>
            <w:pStyle w:val="01443906BA5249D58F7C71BDF463F0E8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058BA2F0023481F9117F6F55BE7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1C3E1-D5F3-4288-B31A-0BB22C836862}"/>
      </w:docPartPr>
      <w:docPartBody>
        <w:p w:rsidR="009E72DD" w:rsidRDefault="00CB0D2B" w:rsidP="00CB0D2B">
          <w:pPr>
            <w:pStyle w:val="5058BA2F0023481F9117F6F55BE738E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623CBDC905430E93FF8C0B28FD6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57BDC-0759-4520-839D-028608E86097}"/>
      </w:docPartPr>
      <w:docPartBody>
        <w:p w:rsidR="009E72DD" w:rsidRDefault="00CB0D2B" w:rsidP="00CB0D2B">
          <w:pPr>
            <w:pStyle w:val="08623CBDC905430E93FF8C0B28FD62D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445486E0C02469799B469F00EEDD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E2BD6-F490-41E2-944A-F6E1EE22FD00}"/>
      </w:docPartPr>
      <w:docPartBody>
        <w:p w:rsidR="009E72DD" w:rsidRDefault="00CB0D2B" w:rsidP="00CB0D2B">
          <w:pPr>
            <w:pStyle w:val="1445486E0C02469799B469F00EEDD1D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1A2ABB9CF544D73B0D56FF7A9A2E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27C57-DED3-4967-8B45-B56A0EA549E6}"/>
      </w:docPartPr>
      <w:docPartBody>
        <w:p w:rsidR="009E72DD" w:rsidRDefault="00CB0D2B" w:rsidP="00CB0D2B">
          <w:pPr>
            <w:pStyle w:val="01A2ABB9CF544D73B0D56FF7A9A2EE1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EB58771F915477BB801B5D551E5B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E2A8-8944-4486-B26C-8696916ED10A}"/>
      </w:docPartPr>
      <w:docPartBody>
        <w:p w:rsidR="009E72DD" w:rsidRDefault="00CB0D2B" w:rsidP="00CB0D2B">
          <w:pPr>
            <w:pStyle w:val="0EB58771F915477BB801B5D551E5B20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6108BD90C1746498076B257F043A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B1CB-5E0A-4974-AAAF-FEA4C8222EA9}"/>
      </w:docPartPr>
      <w:docPartBody>
        <w:p w:rsidR="009E72DD" w:rsidRDefault="00CB0D2B" w:rsidP="00CB0D2B">
          <w:pPr>
            <w:pStyle w:val="76108BD90C1746498076B257F043A83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C668CFF499E49C98779B6DC4B563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2A041-525E-4F0D-92A7-9C86A2311368}"/>
      </w:docPartPr>
      <w:docPartBody>
        <w:p w:rsidR="009E72DD" w:rsidRDefault="00CB0D2B" w:rsidP="00CB0D2B">
          <w:pPr>
            <w:pStyle w:val="5C668CFF499E49C98779B6DC4B563E1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0B349407D7145FE86AAF6F047A0E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A7423-724A-4F13-8024-11DE6AD313C1}"/>
      </w:docPartPr>
      <w:docPartBody>
        <w:p w:rsidR="009E72DD" w:rsidRDefault="00CB0D2B" w:rsidP="00CB0D2B">
          <w:pPr>
            <w:pStyle w:val="60B349407D7145FE86AAF6F047A0E51D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0B562E21FF04B30B980966EFAB2F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51B8-77E8-4857-907A-A77D3B84CA61}"/>
      </w:docPartPr>
      <w:docPartBody>
        <w:p w:rsidR="009E72DD" w:rsidRDefault="00CB0D2B" w:rsidP="00CB0D2B">
          <w:pPr>
            <w:pStyle w:val="B0B562E21FF04B30B980966EFAB2FD1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86262"/>
    <w:rsid w:val="001F5B7D"/>
    <w:rsid w:val="00226DC6"/>
    <w:rsid w:val="00274BF5"/>
    <w:rsid w:val="00311E21"/>
    <w:rsid w:val="003120AB"/>
    <w:rsid w:val="00373C7A"/>
    <w:rsid w:val="00427856"/>
    <w:rsid w:val="00435410"/>
    <w:rsid w:val="004C793C"/>
    <w:rsid w:val="00621214"/>
    <w:rsid w:val="006B0461"/>
    <w:rsid w:val="006F1BC5"/>
    <w:rsid w:val="00806201"/>
    <w:rsid w:val="00882A9F"/>
    <w:rsid w:val="009E72DD"/>
    <w:rsid w:val="009F7B54"/>
    <w:rsid w:val="00AE0A2D"/>
    <w:rsid w:val="00B11871"/>
    <w:rsid w:val="00B81D94"/>
    <w:rsid w:val="00BE0255"/>
    <w:rsid w:val="00C23001"/>
    <w:rsid w:val="00CA713F"/>
    <w:rsid w:val="00CB0D2B"/>
    <w:rsid w:val="00D738CA"/>
    <w:rsid w:val="00DD75C9"/>
    <w:rsid w:val="00EB6B66"/>
    <w:rsid w:val="00EC3F4A"/>
    <w:rsid w:val="00EE0E1B"/>
    <w:rsid w:val="00F37851"/>
    <w:rsid w:val="00F90C7B"/>
    <w:rsid w:val="00FA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D2B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B6AFFEDDAD424DD9BA061477E73BA547">
    <w:name w:val="B6AFFEDDAD424DD9BA061477E73BA547"/>
    <w:rsid w:val="00CB0D2B"/>
    <w:rPr>
      <w:lang w:eastAsia="zh-CN"/>
    </w:rPr>
  </w:style>
  <w:style w:type="paragraph" w:customStyle="1" w:styleId="B1191DCEB05641568B9AF3DBB30D756F">
    <w:name w:val="B1191DCEB05641568B9AF3DBB30D756F"/>
    <w:rsid w:val="00CB0D2B"/>
    <w:rPr>
      <w:lang w:eastAsia="zh-CN"/>
    </w:rPr>
  </w:style>
  <w:style w:type="paragraph" w:customStyle="1" w:styleId="770D4E9CBB8A446E8F093E7F339C1189">
    <w:name w:val="770D4E9CBB8A446E8F093E7F339C1189"/>
    <w:rsid w:val="00CB0D2B"/>
    <w:rPr>
      <w:lang w:eastAsia="zh-CN"/>
    </w:rPr>
  </w:style>
  <w:style w:type="paragraph" w:customStyle="1" w:styleId="7C1177C5BC9E44B9A7058509F9F1C603">
    <w:name w:val="7C1177C5BC9E44B9A7058509F9F1C603"/>
    <w:rsid w:val="00CB0D2B"/>
    <w:rPr>
      <w:lang w:eastAsia="zh-CN"/>
    </w:rPr>
  </w:style>
  <w:style w:type="paragraph" w:customStyle="1" w:styleId="A8AE397C52A34616B41FE959D2C36179">
    <w:name w:val="A8AE397C52A34616B41FE959D2C36179"/>
    <w:rsid w:val="00CB0D2B"/>
    <w:rPr>
      <w:lang w:eastAsia="zh-CN"/>
    </w:rPr>
  </w:style>
  <w:style w:type="paragraph" w:customStyle="1" w:styleId="86E195ABB90F48F2B1A9D8D01BD46E21">
    <w:name w:val="86E195ABB90F48F2B1A9D8D01BD46E21"/>
    <w:rsid w:val="00CB0D2B"/>
    <w:rPr>
      <w:lang w:eastAsia="zh-CN"/>
    </w:rPr>
  </w:style>
  <w:style w:type="paragraph" w:customStyle="1" w:styleId="FD41CD5AE10E40198929201F7E99EFB4">
    <w:name w:val="FD41CD5AE10E40198929201F7E99EFB4"/>
    <w:rsid w:val="00CB0D2B"/>
    <w:rPr>
      <w:lang w:eastAsia="zh-CN"/>
    </w:rPr>
  </w:style>
  <w:style w:type="paragraph" w:customStyle="1" w:styleId="01443906BA5249D58F7C71BDF463F0E8">
    <w:name w:val="01443906BA5249D58F7C71BDF463F0E8"/>
    <w:rsid w:val="00CB0D2B"/>
    <w:rPr>
      <w:lang w:eastAsia="zh-CN"/>
    </w:rPr>
  </w:style>
  <w:style w:type="paragraph" w:customStyle="1" w:styleId="5058BA2F0023481F9117F6F55BE738E4">
    <w:name w:val="5058BA2F0023481F9117F6F55BE738E4"/>
    <w:rsid w:val="00CB0D2B"/>
    <w:rPr>
      <w:lang w:eastAsia="zh-CN"/>
    </w:rPr>
  </w:style>
  <w:style w:type="paragraph" w:customStyle="1" w:styleId="08623CBDC905430E93FF8C0B28FD62D4">
    <w:name w:val="08623CBDC905430E93FF8C0B28FD62D4"/>
    <w:rsid w:val="00CB0D2B"/>
    <w:rPr>
      <w:lang w:eastAsia="zh-CN"/>
    </w:rPr>
  </w:style>
  <w:style w:type="paragraph" w:customStyle="1" w:styleId="1445486E0C02469799B469F00EEDD1DC">
    <w:name w:val="1445486E0C02469799B469F00EEDD1DC"/>
    <w:rsid w:val="00CB0D2B"/>
    <w:rPr>
      <w:lang w:eastAsia="zh-CN"/>
    </w:rPr>
  </w:style>
  <w:style w:type="paragraph" w:customStyle="1" w:styleId="01A2ABB9CF544D73B0D56FF7A9A2EE10">
    <w:name w:val="01A2ABB9CF544D73B0D56FF7A9A2EE10"/>
    <w:rsid w:val="00CB0D2B"/>
    <w:rPr>
      <w:lang w:eastAsia="zh-CN"/>
    </w:rPr>
  </w:style>
  <w:style w:type="paragraph" w:customStyle="1" w:styleId="0EB58771F915477BB801B5D551E5B20A">
    <w:name w:val="0EB58771F915477BB801B5D551E5B20A"/>
    <w:rsid w:val="00CB0D2B"/>
    <w:rPr>
      <w:lang w:eastAsia="zh-CN"/>
    </w:rPr>
  </w:style>
  <w:style w:type="paragraph" w:customStyle="1" w:styleId="76108BD90C1746498076B257F043A83B">
    <w:name w:val="76108BD90C1746498076B257F043A83B"/>
    <w:rsid w:val="00CB0D2B"/>
    <w:rPr>
      <w:lang w:eastAsia="zh-CN"/>
    </w:rPr>
  </w:style>
  <w:style w:type="paragraph" w:customStyle="1" w:styleId="5C668CFF499E49C98779B6DC4B563E16">
    <w:name w:val="5C668CFF499E49C98779B6DC4B563E16"/>
    <w:rsid w:val="00CB0D2B"/>
    <w:rPr>
      <w:lang w:eastAsia="zh-CN"/>
    </w:rPr>
  </w:style>
  <w:style w:type="paragraph" w:customStyle="1" w:styleId="60B349407D7145FE86AAF6F047A0E51D">
    <w:name w:val="60B349407D7145FE86AAF6F047A0E51D"/>
    <w:rsid w:val="00CB0D2B"/>
    <w:rPr>
      <w:lang w:eastAsia="zh-CN"/>
    </w:rPr>
  </w:style>
  <w:style w:type="paragraph" w:customStyle="1" w:styleId="B0B562E21FF04B30B980966EFAB2FD1C">
    <w:name w:val="B0B562E21FF04B30B980966EFAB2FD1C"/>
    <w:rsid w:val="00CB0D2B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TE82943-13</CompanyAddress>
  <CompanyPhone/>
  <CompanyFax/>
  <CompanyEmail>ACQUITY SDS Automated Test System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bad987c3bcd21cb9c15cfecdb91cfb21">
  <xsd:schema xmlns:xsd="http://www.w3.org/2001/XMLSchema" xmlns:xs="http://www.w3.org/2001/XMLSchema" xmlns:p="http://schemas.microsoft.com/office/2006/metadata/properties" xmlns:ns3="43f59f97-a7ac-40c1-b5a6-47476df2f996" xmlns:ns4="910881b1-c57f-4718-ba03-4c0e5c60cc88" targetNamespace="http://schemas.microsoft.com/office/2006/metadata/properties" ma:root="true" ma:fieldsID="ddde22079e2a93b8c5a3198d0fa9c610" ns3:_="" ns4:_="">
    <xsd:import namespace="43f59f97-a7ac-40c1-b5a6-47476df2f996"/>
    <xsd:import namespace="910881b1-c57f-4718-ba03-4c0e5c60cc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73E7F5-DD2B-4BF2-8353-8145E7FBB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2C3B7-C33D-48CC-A255-311963F38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59f97-a7ac-40c1-b5a6-47476df2f996"/>
    <ds:schemaRef ds:uri="910881b1-c57f-4718-ba03-4c0e5c60c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83A30F-3325-4EC8-9C35-3A6533B3F4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598AB26-3EDD-4A0B-BD86-1317D842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1051</Words>
  <Characters>6203</Characters>
  <Application>Microsoft Office Word</Application>
  <DocSecurity>0</DocSecurity>
  <Lines>221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4</cp:revision>
  <cp:lastPrinted>2020-02-03T21:37:00Z</cp:lastPrinted>
  <dcterms:created xsi:type="dcterms:W3CDTF">2020-10-29T03:08:00Z</dcterms:created>
  <dcterms:modified xsi:type="dcterms:W3CDTF">2020-10-29T05:46:00Z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0x010100F9B19F1B0530554EA256FDC97C56A841</vt:lpwstr>
  </property>
</Properties>
</file>