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3286C0" w14:textId="4F6836CF" w:rsidR="002F3570" w:rsidRPr="004022C5" w:rsidRDefault="002F3570" w:rsidP="002F3570">
      <w:pPr>
        <w:rPr>
          <w:rFonts w:cs="Arial"/>
          <w:b/>
          <w:bCs/>
          <w:lang w:val="en-IE"/>
        </w:rPr>
      </w:pPr>
      <w:r>
        <w:rPr>
          <w:lang w:val="en-US"/>
        </w:rPr>
        <w:t xml:space="preserve">IQ-05 </w:t>
      </w:r>
      <w:r w:rsidRPr="004022C5">
        <w:rPr>
          <w:rFonts w:cs="Arial"/>
          <w:lang w:val="en-IE"/>
        </w:rPr>
        <w:t xml:space="preserve">General Safety </w:t>
      </w:r>
      <w:r>
        <w:rPr>
          <w:rFonts w:cs="Arial"/>
          <w:lang w:val="en-IE"/>
        </w:rPr>
        <w:t>and Alarms</w:t>
      </w:r>
    </w:p>
    <w:p w14:paraId="4EE458F0" w14:textId="331687AC" w:rsidR="002F3570" w:rsidRDefault="002F3570">
      <w:pPr>
        <w:rPr>
          <w:lang w:val="en-US"/>
        </w:rPr>
      </w:pPr>
      <w:r>
        <w:rPr>
          <w:lang w:val="en-US"/>
        </w:rPr>
        <w:t>Solvent bottle and waste tank are secured</w:t>
      </w:r>
      <w:bookmarkStart w:id="0" w:name="_GoBack"/>
      <w:bookmarkEnd w:id="0"/>
      <w:r>
        <w:rPr>
          <w:lang w:val="en-US"/>
        </w:rPr>
        <w:t>.</w:t>
      </w:r>
    </w:p>
    <w:p w14:paraId="6AB77034" w14:textId="1BA20E1C" w:rsidR="002F3570" w:rsidRPr="002F3570" w:rsidRDefault="002F3570">
      <w:pPr>
        <w:rPr>
          <w:lang w:val="en-US"/>
        </w:rPr>
      </w:pPr>
      <w:r>
        <w:rPr>
          <w:noProof/>
        </w:rPr>
        <w:drawing>
          <wp:inline distT="0" distB="0" distL="0" distR="0" wp14:anchorId="33040EFB" wp14:editId="3DBF7F9C">
            <wp:extent cx="4619625" cy="3933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3570" w:rsidRPr="002F357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70"/>
    <w:rsid w:val="002F3570"/>
    <w:rsid w:val="00D4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22E3"/>
  <w15:chartTrackingRefBased/>
  <w15:docId w15:val="{7BFBA28F-64B6-42F5-8A57-0AC0D68FE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88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A6E160-0CF6-49BB-BE75-009BD8157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A07B93-00CC-4170-ABA4-9B1FEC35F2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6782A0-56DC-49BD-818D-D412E578F11B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5ca6415a-0c97-4c39-b3bb-ffce26572dde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aea9ea73-34d9-45e8-acbb-0ab804ccd4f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1</cp:revision>
  <dcterms:created xsi:type="dcterms:W3CDTF">2020-06-23T08:54:00Z</dcterms:created>
  <dcterms:modified xsi:type="dcterms:W3CDTF">2020-06-23T08:57:00Z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