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74"/>
        <w:ind w:right="0"/>
        <w:jc w:val="left"/>
        <w:rPr>
          <w:rFonts w:ascii="Arial" w:hAnsi="Arial" w:cs="Arial" w:eastAsia="Arial"/>
        </w:rPr>
      </w:pPr>
      <w:r>
        <w:rPr>
          <w:color w:val="FF0000"/>
        </w:rPr>
        <w:t>Document No.:  </w:t>
      </w:r>
      <w:r>
        <w:rPr>
          <w:color w:val="FF0000"/>
          <w:spacing w:val="41"/>
        </w:rPr>
        <w:t> </w:t>
      </w:r>
      <w:r>
        <w:rPr>
          <w:rFonts w:ascii="Arial"/>
          <w:color w:val="FF0000"/>
          <w:spacing w:val="41"/>
        </w:rPr>
      </w:r>
      <w:r>
        <w:rPr>
          <w:rFonts w:ascii="Arial"/>
          <w:color w:val="FF0000"/>
          <w:spacing w:val="41"/>
          <w:u w:val="single" w:color="FF0000"/>
        </w:rPr>
      </w:r>
      <w:r>
        <w:rPr>
          <w:rFonts w:ascii="Arial"/>
          <w:color w:val="FF0000"/>
          <w:spacing w:val="41"/>
        </w:rPr>
      </w:r>
      <w:r>
        <w:rPr>
          <w:rFonts w:ascii="Arial"/>
          <w:color w:val="FF0000"/>
          <w:u w:val="single" w:color="FF0000"/>
        </w:rPr>
        <w:t>TE82526-4-IQR</w:t>
      </w:r>
      <w:r>
        <w:rPr>
          <w:rFonts w:ascii="Arial"/>
          <w:color w:val="FF0000"/>
        </w:rPr>
      </w:r>
      <w:r>
        <w:rPr>
          <w:rFonts w:ascii="Arial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pgSz w:w="11920" w:h="16850"/>
          <w:pgMar w:top="1600" w:bottom="0" w:left="1680" w:right="1680"/>
        </w:sectPr>
      </w:pPr>
    </w:p>
    <w:p>
      <w:pPr>
        <w:pStyle w:val="BodyText"/>
        <w:spacing w:line="240" w:lineRule="auto"/>
        <w:ind w:left="0" w:right="0"/>
        <w:jc w:val="right"/>
      </w:pPr>
      <w:r>
        <w:rPr>
          <w:color w:val="FF0000"/>
        </w:rPr>
        <w:t>Iteration</w:t>
      </w:r>
      <w:r>
        <w:rPr>
          <w:color w:val="FF0000"/>
          <w:spacing w:val="-6"/>
        </w:rPr>
        <w:t> </w:t>
      </w:r>
      <w:r>
        <w:rPr>
          <w:color w:val="FF0000"/>
        </w:rPr>
        <w:t>No.: </w:t>
      </w:r>
      <w:r>
        <w:rPr>
          <w:color w:val="FF0000"/>
          <w:w w:val="99"/>
        </w:rPr>
      </w:r>
      <w:r>
        <w:rPr>
          <w:color w:val="FF0000"/>
          <w:w w:val="99"/>
          <w:u w:val="single" w:color="FE0000"/>
        </w:rPr>
        <w:t> </w:t>
      </w:r>
      <w:r>
        <w:rPr>
          <w:color w:val="FF0000"/>
          <w:w w:val="99"/>
        </w:rPr>
      </w:r>
      <w:r>
        <w:rPr/>
      </w:r>
    </w:p>
    <w:p>
      <w:pPr>
        <w:spacing w:before="0"/>
        <w:ind w:left="34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color w:val="FF0000"/>
          <w:sz w:val="20"/>
        </w:rPr>
      </w:r>
      <w:r>
        <w:rPr>
          <w:rFonts w:ascii="Arial"/>
          <w:color w:val="FF0000"/>
          <w:sz w:val="20"/>
          <w:u w:val="single" w:color="FF0000"/>
        </w:rPr>
        <w:t>00 </w:t>
      </w:r>
      <w:r>
        <w:rPr>
          <w:rFonts w:ascii="Arial"/>
          <w:color w:val="FF0000"/>
          <w:sz w:val="20"/>
        </w:rPr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1920" w:h="16850"/>
          <w:pgMar w:top="0" w:bottom="0" w:left="1680" w:right="1680"/>
          <w:cols w:num="2" w:equalWidth="0">
            <w:col w:w="5465" w:space="40"/>
            <w:col w:w="3055"/>
          </w:cols>
        </w:sectPr>
      </w:pPr>
    </w:p>
    <w:p>
      <w:pPr>
        <w:pStyle w:val="BodyText"/>
        <w:tabs>
          <w:tab w:pos="6396" w:val="left" w:leader="none"/>
        </w:tabs>
        <w:spacing w:line="240" w:lineRule="auto"/>
        <w:ind w:right="0"/>
        <w:jc w:val="left"/>
        <w:rPr>
          <w:rFonts w:ascii="Arial" w:hAnsi="Arial" w:cs="Arial" w:eastAsia="Arial"/>
        </w:rPr>
      </w:pPr>
      <w:r>
        <w:rPr>
          <w:color w:val="FF0000"/>
        </w:rPr>
        <w:t>Attachment: </w:t>
      </w:r>
      <w:r>
        <w:rPr>
          <w:color w:val="FF0000"/>
          <w:spacing w:val="48"/>
        </w:rPr>
        <w:t> </w:t>
      </w:r>
      <w:r>
        <w:rPr>
          <w:rFonts w:ascii="Arial"/>
          <w:color w:val="FF0000"/>
          <w:spacing w:val="48"/>
        </w:rPr>
      </w:r>
      <w:r>
        <w:rPr>
          <w:rFonts w:ascii="Arial"/>
          <w:color w:val="FF0000"/>
          <w:spacing w:val="48"/>
          <w:u w:val="single" w:color="FF0000"/>
        </w:rPr>
      </w:r>
      <w:r>
        <w:rPr>
          <w:rFonts w:ascii="Arial"/>
          <w:color w:val="FF0000"/>
          <w:spacing w:val="48"/>
        </w:rPr>
      </w:r>
      <w:r>
        <w:rPr>
          <w:rFonts w:ascii="Arial"/>
          <w:color w:val="FF0000"/>
          <w:u w:val="single" w:color="FF0000"/>
        </w:rPr>
        <w:t>7.</w:t>
      </w:r>
      <w:r>
        <w:rPr>
          <w:rFonts w:ascii="Arial"/>
          <w:color w:val="FF0000"/>
          <w:u w:val="single" w:color="FF0000"/>
        </w:rPr>
        <w:t>5</w:t>
      </w:r>
      <w:r>
        <w:rPr>
          <w:rFonts w:ascii="Arial"/>
          <w:color w:val="FF0000"/>
        </w:rPr>
        <w:tab/>
      </w:r>
      <w:r>
        <w:rPr>
          <w:color w:val="FF0000"/>
        </w:rPr>
        <w:t>e: </w:t>
      </w:r>
      <w:r>
        <w:rPr>
          <w:color w:val="FF0000"/>
          <w:spacing w:val="55"/>
        </w:rPr>
        <w:t> </w:t>
      </w:r>
      <w:r>
        <w:rPr>
          <w:rFonts w:ascii="Times New Roman"/>
          <w:color w:val="FF0000"/>
          <w:spacing w:val="55"/>
        </w:rPr>
      </w:r>
      <w:r>
        <w:rPr>
          <w:rFonts w:ascii="Times New Roman"/>
          <w:color w:val="FF0000"/>
          <w:spacing w:val="55"/>
          <w:u w:val="single" w:color="FF0000"/>
        </w:rPr>
      </w:r>
      <w:r>
        <w:rPr>
          <w:rFonts w:ascii="Arial"/>
          <w:color w:val="FF0000"/>
          <w:u w:val="single" w:color="FF0000"/>
        </w:rPr>
        <w:t>1 </w:t>
      </w:r>
      <w:r>
        <w:rPr>
          <w:rFonts w:ascii="Arial"/>
          <w:color w:val="FF0000"/>
        </w:rPr>
      </w:r>
      <w:r>
        <w:rPr>
          <w:color w:val="FF0000"/>
        </w:rPr>
        <w:t>of </w:t>
      </w:r>
      <w:r>
        <w:rPr>
          <w:color w:val="FF0000"/>
          <w:spacing w:val="53"/>
        </w:rPr>
        <w:t> </w:t>
      </w:r>
      <w:r>
        <w:rPr>
          <w:rFonts w:ascii="Times New Roman"/>
          <w:color w:val="FF0000"/>
          <w:spacing w:val="53"/>
        </w:rPr>
      </w:r>
      <w:r>
        <w:rPr>
          <w:rFonts w:ascii="Times New Roman"/>
          <w:color w:val="FF0000"/>
          <w:spacing w:val="53"/>
          <w:u w:val="single" w:color="FF0000"/>
        </w:rPr>
      </w:r>
      <w:r>
        <w:rPr>
          <w:rFonts w:ascii="Arial"/>
          <w:color w:val="FF0000"/>
          <w:u w:val="single" w:color="FF0000"/>
        </w:rPr>
        <w:t>4</w:t>
      </w:r>
      <w:r>
        <w:rPr>
          <w:rFonts w:ascii="Arial"/>
          <w:color w:val="FF0000"/>
        </w:rPr>
      </w:r>
      <w:r>
        <w:rPr>
          <w:rFonts w:ascii="Arial"/>
        </w:rPr>
      </w:r>
    </w:p>
    <w:sectPr>
      <w:type w:val="continuous"/>
      <w:pgSz w:w="11920" w:h="16850"/>
      <w:pgMar w:top="0" w:bottom="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4212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Latham</dc:creator>
  <cp:keywords>Validation</cp:keywords>
  <dc:subject>Validation</dc:subject>
  <dc:title>Validation Plan</dc:title>
  <dcterms:created xsi:type="dcterms:W3CDTF">2020-03-28T08:36:34Z</dcterms:created>
  <dcterms:modified xsi:type="dcterms:W3CDTF">2020-03-28T08:36:34Z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2020-03-28T00:00:00Z</vt:filetime>
  </property>
</Properties>
</file>